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B98DE" w14:textId="77777777" w:rsidR="004B7AB9" w:rsidRDefault="004B7AB9"/>
    <w:tbl>
      <w:tblPr>
        <w:tblStyle w:val="TableGrid"/>
        <w:tblW w:w="0" w:type="auto"/>
        <w:tblLook w:val="04A0" w:firstRow="1" w:lastRow="0" w:firstColumn="1" w:lastColumn="0" w:noHBand="0" w:noVBand="1"/>
      </w:tblPr>
      <w:tblGrid>
        <w:gridCol w:w="8405"/>
      </w:tblGrid>
      <w:tr w:rsidR="00743195" w:rsidRPr="003A0318" w14:paraId="4BC5C8F6" w14:textId="77777777" w:rsidTr="000131E9">
        <w:tc>
          <w:tcPr>
            <w:tcW w:w="8405" w:type="dxa"/>
          </w:tcPr>
          <w:p w14:paraId="30AD504C" w14:textId="77777777" w:rsidR="00743195" w:rsidRPr="003A0318" w:rsidRDefault="00743195" w:rsidP="00AB157D">
            <w:pPr>
              <w:jc w:val="center"/>
              <w:rPr>
                <w:rFonts w:ascii="Arial" w:hAnsi="Arial" w:cs="Arial"/>
                <w:b/>
                <w:bCs/>
                <w:i/>
                <w:iCs/>
                <w:color w:val="000000" w:themeColor="text1"/>
                <w:sz w:val="22"/>
                <w:szCs w:val="22"/>
                <w:u w:val="single"/>
                <w:lang w:val="en-CA"/>
              </w:rPr>
            </w:pPr>
            <w:r w:rsidRPr="003A0318">
              <w:rPr>
                <w:rFonts w:ascii="Arial" w:hAnsi="Arial" w:cs="Arial"/>
                <w:b/>
                <w:bCs/>
                <w:i/>
                <w:iCs/>
                <w:color w:val="000000" w:themeColor="text1"/>
                <w:sz w:val="22"/>
                <w:szCs w:val="22"/>
                <w:u w:val="single"/>
                <w:lang w:val="en-CA"/>
              </w:rPr>
              <w:t>Worship Calendar</w:t>
            </w:r>
          </w:p>
          <w:p w14:paraId="5EFD5DEE" w14:textId="77777777" w:rsidR="00743195" w:rsidRPr="0096486B" w:rsidRDefault="00743195" w:rsidP="00AB157D">
            <w:pPr>
              <w:rPr>
                <w:rFonts w:ascii="Arial" w:hAnsi="Arial" w:cs="Arial"/>
                <w:sz w:val="21"/>
                <w:szCs w:val="21"/>
                <w:lang w:val="en-CA"/>
              </w:rPr>
            </w:pPr>
          </w:p>
          <w:p w14:paraId="6721B428" w14:textId="77777777" w:rsidR="00C04AB0" w:rsidRPr="00E531CC" w:rsidRDefault="00C04AB0" w:rsidP="00C04AB0">
            <w:pPr>
              <w:rPr>
                <w:rFonts w:ascii="Calibri Light" w:hAnsi="Calibri Light" w:cs="Calibri Light"/>
                <w:sz w:val="21"/>
                <w:szCs w:val="21"/>
                <w:lang w:val="en-CA"/>
              </w:rPr>
            </w:pPr>
            <w:bookmarkStart w:id="0" w:name="_Hlk188448829"/>
            <w:r w:rsidRPr="00E531CC">
              <w:rPr>
                <w:rFonts w:ascii="Calibri Light" w:hAnsi="Calibri Light" w:cs="Calibri Light"/>
                <w:b/>
                <w:bCs/>
                <w:sz w:val="21"/>
                <w:szCs w:val="21"/>
                <w:lang w:val="en-CA"/>
              </w:rPr>
              <w:t xml:space="preserve">Sunday, February 1, Epiphany 4, 10:30 a.m. (Green) Morning Prayer in Epiphany followed by a Cup O’ Tea </w:t>
            </w:r>
            <w:proofErr w:type="gramStart"/>
            <w:r w:rsidRPr="00E531CC">
              <w:rPr>
                <w:rFonts w:ascii="Calibri Light" w:hAnsi="Calibri Light" w:cs="Calibri Light"/>
                <w:b/>
                <w:bCs/>
                <w:sz w:val="21"/>
                <w:szCs w:val="21"/>
                <w:lang w:val="en-CA"/>
              </w:rPr>
              <w:t>In</w:t>
            </w:r>
            <w:proofErr w:type="gramEnd"/>
            <w:r w:rsidRPr="00E531CC">
              <w:rPr>
                <w:rFonts w:ascii="Calibri Light" w:hAnsi="Calibri Light" w:cs="Calibri Light"/>
                <w:b/>
                <w:bCs/>
                <w:sz w:val="21"/>
                <w:szCs w:val="21"/>
                <w:lang w:val="en-CA"/>
              </w:rPr>
              <w:t xml:space="preserve"> the Parish Hall</w:t>
            </w:r>
            <w:r w:rsidRPr="00E531CC">
              <w:rPr>
                <w:rFonts w:ascii="Calibri Light" w:hAnsi="Calibri Light" w:cs="Calibri Light"/>
                <w:sz w:val="21"/>
                <w:szCs w:val="21"/>
                <w:lang w:val="en-CA"/>
              </w:rPr>
              <w:t xml:space="preserve"> (AG Team 3)</w:t>
            </w:r>
          </w:p>
          <w:p w14:paraId="13093EEC" w14:textId="61A61E9B" w:rsidR="00C04AB0" w:rsidRPr="00E531CC" w:rsidRDefault="00C04AB0" w:rsidP="00C04AB0">
            <w:pPr>
              <w:rPr>
                <w:rFonts w:ascii="Calibri Light" w:hAnsi="Calibri Light" w:cs="Calibri Light"/>
                <w:sz w:val="21"/>
                <w:szCs w:val="21"/>
                <w:lang w:val="en-CA"/>
              </w:rPr>
            </w:pPr>
            <w:r w:rsidRPr="00E531CC">
              <w:rPr>
                <w:rFonts w:ascii="Calibri Light" w:hAnsi="Calibri Light" w:cs="Calibri Light"/>
                <w:sz w:val="21"/>
                <w:szCs w:val="21"/>
                <w:lang w:val="en-CA"/>
              </w:rPr>
              <w:t xml:space="preserve">Micah 6: 1 – 8 </w:t>
            </w:r>
            <w:r>
              <w:rPr>
                <w:rFonts w:ascii="Calibri Light" w:hAnsi="Calibri Light" w:cs="Calibri Light"/>
                <w:sz w:val="21"/>
                <w:szCs w:val="21"/>
                <w:lang w:val="en-CA"/>
              </w:rPr>
              <w:t>(</w:t>
            </w:r>
            <w:r w:rsidRPr="00E531CC">
              <w:rPr>
                <w:rFonts w:ascii="Calibri Light" w:hAnsi="Calibri Light" w:cs="Calibri Light"/>
                <w:sz w:val="21"/>
                <w:szCs w:val="21"/>
                <w:lang w:val="en-CA"/>
              </w:rPr>
              <w:t xml:space="preserve">Donna </w:t>
            </w:r>
            <w:proofErr w:type="gramStart"/>
            <w:r w:rsidRPr="00E531CC">
              <w:rPr>
                <w:rFonts w:ascii="Calibri Light" w:hAnsi="Calibri Light" w:cs="Calibri Light"/>
                <w:sz w:val="21"/>
                <w:szCs w:val="21"/>
                <w:lang w:val="en-CA"/>
              </w:rPr>
              <w:t>Dawe</w:t>
            </w:r>
            <w:r>
              <w:rPr>
                <w:rFonts w:ascii="Calibri Light" w:hAnsi="Calibri Light" w:cs="Calibri Light"/>
                <w:sz w:val="21"/>
                <w:szCs w:val="21"/>
                <w:lang w:val="en-CA"/>
              </w:rPr>
              <w:t>)</w:t>
            </w:r>
            <w:r w:rsidRPr="00E531CC">
              <w:rPr>
                <w:rFonts w:ascii="Calibri Light" w:hAnsi="Calibri Light" w:cs="Calibri Light"/>
                <w:sz w:val="21"/>
                <w:szCs w:val="21"/>
                <w:lang w:val="en-CA"/>
              </w:rPr>
              <w:t xml:space="preserve">  Psalm</w:t>
            </w:r>
            <w:proofErr w:type="gramEnd"/>
            <w:r w:rsidRPr="00E531CC">
              <w:rPr>
                <w:rFonts w:ascii="Calibri Light" w:hAnsi="Calibri Light" w:cs="Calibri Light"/>
                <w:sz w:val="21"/>
                <w:szCs w:val="21"/>
                <w:lang w:val="en-CA"/>
              </w:rPr>
              <w:t xml:space="preserve"> 15   1 Corinthians 1:18 – 31 </w:t>
            </w:r>
            <w:r>
              <w:rPr>
                <w:rFonts w:ascii="Calibri Light" w:hAnsi="Calibri Light" w:cs="Calibri Light"/>
                <w:sz w:val="21"/>
                <w:szCs w:val="21"/>
                <w:lang w:val="en-CA"/>
              </w:rPr>
              <w:t>(</w:t>
            </w:r>
            <w:r w:rsidRPr="00E531CC">
              <w:rPr>
                <w:rFonts w:ascii="Calibri Light" w:hAnsi="Calibri Light" w:cs="Calibri Light"/>
                <w:sz w:val="21"/>
                <w:szCs w:val="21"/>
                <w:lang w:val="en-CA"/>
              </w:rPr>
              <w:t>Robert Dawe</w:t>
            </w:r>
            <w:r>
              <w:rPr>
                <w:rFonts w:ascii="Calibri Light" w:hAnsi="Calibri Light" w:cs="Calibri Light"/>
                <w:sz w:val="21"/>
                <w:szCs w:val="21"/>
                <w:lang w:val="en-CA"/>
              </w:rPr>
              <w:t>)</w:t>
            </w:r>
            <w:r w:rsidRPr="00E531CC">
              <w:rPr>
                <w:rFonts w:ascii="Calibri Light" w:hAnsi="Calibri Light" w:cs="Calibri Light"/>
                <w:sz w:val="21"/>
                <w:szCs w:val="21"/>
                <w:lang w:val="en-CA"/>
              </w:rPr>
              <w:t xml:space="preserve"> Matthew 5: </w:t>
            </w:r>
            <w:proofErr w:type="gramStart"/>
            <w:r w:rsidRPr="00E531CC">
              <w:rPr>
                <w:rFonts w:ascii="Calibri Light" w:hAnsi="Calibri Light" w:cs="Calibri Light"/>
                <w:sz w:val="21"/>
                <w:szCs w:val="21"/>
                <w:lang w:val="en-CA"/>
              </w:rPr>
              <w:t>1  12</w:t>
            </w:r>
            <w:proofErr w:type="gramEnd"/>
          </w:p>
          <w:p w14:paraId="64BF95C9" w14:textId="77777777" w:rsidR="00C04AB0" w:rsidRPr="00E531CC" w:rsidRDefault="00C04AB0" w:rsidP="00C04AB0">
            <w:pPr>
              <w:rPr>
                <w:rFonts w:ascii="Calibri Light" w:hAnsi="Calibri Light" w:cs="Calibri Light"/>
                <w:sz w:val="21"/>
                <w:szCs w:val="21"/>
                <w:lang w:val="en-CA"/>
              </w:rPr>
            </w:pPr>
          </w:p>
          <w:p w14:paraId="24E226C0" w14:textId="643B743A" w:rsidR="00C04AB0" w:rsidRPr="00E531CC" w:rsidRDefault="00C04AB0" w:rsidP="00C04AB0">
            <w:pPr>
              <w:rPr>
                <w:rFonts w:ascii="Calibri Light" w:hAnsi="Calibri Light" w:cs="Calibri Light"/>
                <w:sz w:val="21"/>
                <w:szCs w:val="21"/>
                <w:lang w:val="en-CA"/>
              </w:rPr>
            </w:pPr>
            <w:r w:rsidRPr="00E531CC">
              <w:rPr>
                <w:rFonts w:ascii="Calibri Light" w:hAnsi="Calibri Light" w:cs="Calibri Light"/>
                <w:b/>
                <w:bCs/>
                <w:sz w:val="21"/>
                <w:szCs w:val="21"/>
                <w:lang w:val="en-CA"/>
              </w:rPr>
              <w:t>Sunday, February 8, The Presentation of the Lord, 10:30 a.m. (White) Candlemas Procession with Holy Baptism &amp; Holy Eucharist</w:t>
            </w:r>
            <w:r w:rsidRPr="00E531CC">
              <w:rPr>
                <w:rFonts w:ascii="Calibri Light" w:hAnsi="Calibri Light" w:cs="Calibri Light"/>
                <w:sz w:val="21"/>
                <w:szCs w:val="21"/>
                <w:lang w:val="en-CA"/>
              </w:rPr>
              <w:t xml:space="preserve"> (AG Team 1) (EA – Iain Hollett)</w:t>
            </w:r>
          </w:p>
          <w:p w14:paraId="12F5485A" w14:textId="460F3616" w:rsidR="00C04AB0" w:rsidRPr="00E531CC" w:rsidRDefault="00C04AB0" w:rsidP="00C04AB0">
            <w:pPr>
              <w:rPr>
                <w:rFonts w:ascii="Calibri Light" w:hAnsi="Calibri Light" w:cs="Calibri Light"/>
                <w:sz w:val="21"/>
                <w:szCs w:val="21"/>
                <w:lang w:val="en-CA"/>
              </w:rPr>
            </w:pPr>
            <w:r w:rsidRPr="00E531CC">
              <w:rPr>
                <w:rFonts w:ascii="Calibri Light" w:hAnsi="Calibri Light" w:cs="Calibri Light"/>
                <w:sz w:val="21"/>
                <w:szCs w:val="21"/>
                <w:lang w:val="en-CA"/>
              </w:rPr>
              <w:t xml:space="preserve">Malachi 3: 1 – </w:t>
            </w:r>
            <w:proofErr w:type="gramStart"/>
            <w:r w:rsidRPr="00E531CC">
              <w:rPr>
                <w:rFonts w:ascii="Calibri Light" w:hAnsi="Calibri Light" w:cs="Calibri Light"/>
                <w:sz w:val="21"/>
                <w:szCs w:val="21"/>
                <w:lang w:val="en-CA"/>
              </w:rPr>
              <w:t xml:space="preserve">4  </w:t>
            </w:r>
            <w:r>
              <w:rPr>
                <w:rFonts w:ascii="Calibri Light" w:hAnsi="Calibri Light" w:cs="Calibri Light"/>
                <w:sz w:val="21"/>
                <w:szCs w:val="21"/>
                <w:lang w:val="en-CA"/>
              </w:rPr>
              <w:t>(</w:t>
            </w:r>
            <w:proofErr w:type="gramEnd"/>
            <w:r w:rsidRPr="00E531CC">
              <w:rPr>
                <w:rFonts w:ascii="Calibri Light" w:hAnsi="Calibri Light" w:cs="Calibri Light"/>
                <w:sz w:val="21"/>
                <w:szCs w:val="21"/>
                <w:lang w:val="en-CA"/>
              </w:rPr>
              <w:t xml:space="preserve">Reverend </w:t>
            </w:r>
            <w:proofErr w:type="gramStart"/>
            <w:r w:rsidRPr="00E531CC">
              <w:rPr>
                <w:rFonts w:ascii="Calibri Light" w:hAnsi="Calibri Light" w:cs="Calibri Light"/>
                <w:sz w:val="21"/>
                <w:szCs w:val="21"/>
                <w:lang w:val="en-CA"/>
              </w:rPr>
              <w:t>Emeline</w:t>
            </w:r>
            <w:r>
              <w:rPr>
                <w:rFonts w:ascii="Calibri Light" w:hAnsi="Calibri Light" w:cs="Calibri Light"/>
                <w:sz w:val="21"/>
                <w:szCs w:val="21"/>
                <w:lang w:val="en-CA"/>
              </w:rPr>
              <w:t>)</w:t>
            </w:r>
            <w:r w:rsidRPr="00E531CC">
              <w:rPr>
                <w:rFonts w:ascii="Calibri Light" w:hAnsi="Calibri Light" w:cs="Calibri Light"/>
                <w:sz w:val="21"/>
                <w:szCs w:val="21"/>
                <w:lang w:val="en-CA"/>
              </w:rPr>
              <w:t xml:space="preserve">   </w:t>
            </w:r>
            <w:proofErr w:type="gramEnd"/>
            <w:r w:rsidRPr="00E531CC">
              <w:rPr>
                <w:rFonts w:ascii="Calibri Light" w:hAnsi="Calibri Light" w:cs="Calibri Light"/>
                <w:sz w:val="21"/>
                <w:szCs w:val="21"/>
                <w:lang w:val="en-CA"/>
              </w:rPr>
              <w:t xml:space="preserve"> Psalm 84: 1 – 7      Hebrews 2: 14 – </w:t>
            </w:r>
            <w:proofErr w:type="gramStart"/>
            <w:r w:rsidRPr="00E531CC">
              <w:rPr>
                <w:rFonts w:ascii="Calibri Light" w:hAnsi="Calibri Light" w:cs="Calibri Light"/>
                <w:sz w:val="21"/>
                <w:szCs w:val="21"/>
                <w:lang w:val="en-CA"/>
              </w:rPr>
              <w:t xml:space="preserve">18  </w:t>
            </w:r>
            <w:r>
              <w:rPr>
                <w:rFonts w:ascii="Calibri Light" w:hAnsi="Calibri Light" w:cs="Calibri Light"/>
                <w:sz w:val="21"/>
                <w:szCs w:val="21"/>
                <w:lang w:val="en-CA"/>
              </w:rPr>
              <w:t>(</w:t>
            </w:r>
            <w:proofErr w:type="gramEnd"/>
            <w:r w:rsidRPr="00E531CC">
              <w:rPr>
                <w:rFonts w:ascii="Calibri Light" w:hAnsi="Calibri Light" w:cs="Calibri Light"/>
                <w:sz w:val="21"/>
                <w:szCs w:val="21"/>
                <w:lang w:val="en-CA"/>
              </w:rPr>
              <w:t xml:space="preserve">Betty </w:t>
            </w:r>
            <w:proofErr w:type="gramStart"/>
            <w:r w:rsidRPr="00E531CC">
              <w:rPr>
                <w:rFonts w:ascii="Calibri Light" w:hAnsi="Calibri Light" w:cs="Calibri Light"/>
                <w:sz w:val="21"/>
                <w:szCs w:val="21"/>
                <w:lang w:val="en-CA"/>
              </w:rPr>
              <w:t>Hiscock</w:t>
            </w:r>
            <w:r>
              <w:rPr>
                <w:rFonts w:ascii="Calibri Light" w:hAnsi="Calibri Light" w:cs="Calibri Light"/>
                <w:sz w:val="21"/>
                <w:szCs w:val="21"/>
                <w:lang w:val="en-CA"/>
              </w:rPr>
              <w:t>)</w:t>
            </w:r>
            <w:r w:rsidRPr="00E531CC">
              <w:rPr>
                <w:rFonts w:ascii="Calibri Light" w:hAnsi="Calibri Light" w:cs="Calibri Light"/>
                <w:sz w:val="21"/>
                <w:szCs w:val="21"/>
                <w:lang w:val="en-CA"/>
              </w:rPr>
              <w:t xml:space="preserve">   </w:t>
            </w:r>
            <w:proofErr w:type="gramEnd"/>
            <w:r w:rsidRPr="00E531CC">
              <w:rPr>
                <w:rFonts w:ascii="Calibri Light" w:hAnsi="Calibri Light" w:cs="Calibri Light"/>
                <w:sz w:val="21"/>
                <w:szCs w:val="21"/>
                <w:lang w:val="en-CA"/>
              </w:rPr>
              <w:t xml:space="preserve"> Luke 2: 22 – 40 </w:t>
            </w:r>
          </w:p>
          <w:p w14:paraId="66E56BCD" w14:textId="77777777" w:rsidR="00C04AB0" w:rsidRPr="00E531CC" w:rsidRDefault="00C04AB0" w:rsidP="00C04AB0">
            <w:pPr>
              <w:rPr>
                <w:rFonts w:ascii="Calibri Light" w:hAnsi="Calibri Light" w:cs="Calibri Light"/>
                <w:sz w:val="21"/>
                <w:szCs w:val="21"/>
                <w:lang w:val="en-CA"/>
              </w:rPr>
            </w:pPr>
          </w:p>
          <w:p w14:paraId="0A657FC7" w14:textId="77777777" w:rsidR="00C04AB0" w:rsidRPr="00E531CC" w:rsidRDefault="00C04AB0" w:rsidP="00C04AB0">
            <w:pPr>
              <w:rPr>
                <w:rFonts w:ascii="Calibri Light" w:hAnsi="Calibri Light" w:cs="Calibri Light"/>
                <w:sz w:val="21"/>
                <w:szCs w:val="21"/>
                <w:lang w:val="en-CA"/>
              </w:rPr>
            </w:pPr>
            <w:r w:rsidRPr="00E531CC">
              <w:rPr>
                <w:rFonts w:ascii="Calibri Light" w:hAnsi="Calibri Light" w:cs="Calibri Light"/>
                <w:b/>
                <w:bCs/>
                <w:sz w:val="21"/>
                <w:szCs w:val="21"/>
                <w:lang w:val="en-CA"/>
              </w:rPr>
              <w:t>Sunday, February 15, Transfiguration Sunday, 10:30 a.m. (White)</w:t>
            </w:r>
            <w:r w:rsidRPr="00E531CC">
              <w:rPr>
                <w:rFonts w:ascii="Calibri Light" w:hAnsi="Calibri Light" w:cs="Calibri Light"/>
                <w:sz w:val="21"/>
                <w:szCs w:val="21"/>
                <w:lang w:val="en-CA"/>
              </w:rPr>
              <w:t xml:space="preserve"> (AG Team 2) (EA Gail Trewhitt)</w:t>
            </w:r>
          </w:p>
          <w:p w14:paraId="72E3A2C6" w14:textId="71B76BAC" w:rsidR="00C04AB0" w:rsidRDefault="00C04AB0" w:rsidP="00C04AB0">
            <w:pPr>
              <w:rPr>
                <w:rFonts w:ascii="Calibri Light" w:hAnsi="Calibri Light" w:cs="Calibri Light"/>
                <w:sz w:val="21"/>
                <w:szCs w:val="21"/>
                <w:lang w:val="en-CA"/>
              </w:rPr>
            </w:pPr>
            <w:r w:rsidRPr="00E531CC">
              <w:rPr>
                <w:rFonts w:ascii="Calibri Light" w:hAnsi="Calibri Light" w:cs="Calibri Light"/>
                <w:sz w:val="21"/>
                <w:szCs w:val="21"/>
                <w:lang w:val="en-CA"/>
              </w:rPr>
              <w:t xml:space="preserve">Exodus 24: 12 - 18 35 </w:t>
            </w:r>
            <w:r w:rsidR="00A451BC">
              <w:rPr>
                <w:rFonts w:ascii="Calibri Light" w:hAnsi="Calibri Light" w:cs="Calibri Light"/>
                <w:sz w:val="21"/>
                <w:szCs w:val="21"/>
                <w:lang w:val="en-CA"/>
              </w:rPr>
              <w:t>(</w:t>
            </w:r>
            <w:r w:rsidRPr="00E531CC">
              <w:rPr>
                <w:rFonts w:ascii="Calibri Light" w:hAnsi="Calibri Light" w:cs="Calibri Light"/>
                <w:sz w:val="21"/>
                <w:szCs w:val="21"/>
                <w:lang w:val="en-CA"/>
              </w:rPr>
              <w:t xml:space="preserve">Stephanie </w:t>
            </w:r>
            <w:proofErr w:type="gramStart"/>
            <w:r w:rsidRPr="00E531CC">
              <w:rPr>
                <w:rFonts w:ascii="Calibri Light" w:hAnsi="Calibri Light" w:cs="Calibri Light"/>
                <w:sz w:val="21"/>
                <w:szCs w:val="21"/>
                <w:lang w:val="en-CA"/>
              </w:rPr>
              <w:t>Gavell</w:t>
            </w:r>
            <w:r w:rsidR="00A451BC">
              <w:rPr>
                <w:rFonts w:ascii="Calibri Light" w:hAnsi="Calibri Light" w:cs="Calibri Light"/>
                <w:sz w:val="21"/>
                <w:szCs w:val="21"/>
                <w:lang w:val="en-CA"/>
              </w:rPr>
              <w:t>)</w:t>
            </w:r>
            <w:r w:rsidRPr="00E531CC">
              <w:rPr>
                <w:rFonts w:ascii="Calibri Light" w:hAnsi="Calibri Light" w:cs="Calibri Light"/>
                <w:sz w:val="21"/>
                <w:szCs w:val="21"/>
                <w:lang w:val="en-CA"/>
              </w:rPr>
              <w:t xml:space="preserve">   </w:t>
            </w:r>
            <w:proofErr w:type="gramEnd"/>
            <w:r w:rsidRPr="00E531CC">
              <w:rPr>
                <w:rFonts w:ascii="Calibri Light" w:hAnsi="Calibri Light" w:cs="Calibri Light"/>
                <w:sz w:val="21"/>
                <w:szCs w:val="21"/>
                <w:lang w:val="en-CA"/>
              </w:rPr>
              <w:t xml:space="preserve">Psalm 99   2 Peter 1: 16 - 21 </w:t>
            </w:r>
            <w:r w:rsidR="00A451BC">
              <w:rPr>
                <w:rFonts w:ascii="Calibri Light" w:hAnsi="Calibri Light" w:cs="Calibri Light"/>
                <w:sz w:val="21"/>
                <w:szCs w:val="21"/>
                <w:lang w:val="en-CA"/>
              </w:rPr>
              <w:t xml:space="preserve">(Sharon </w:t>
            </w:r>
            <w:proofErr w:type="gramStart"/>
            <w:r w:rsidR="00A451BC">
              <w:rPr>
                <w:rFonts w:ascii="Calibri Light" w:hAnsi="Calibri Light" w:cs="Calibri Light"/>
                <w:sz w:val="21"/>
                <w:szCs w:val="21"/>
                <w:lang w:val="en-CA"/>
              </w:rPr>
              <w:t xml:space="preserve">Smith) </w:t>
            </w:r>
            <w:r w:rsidRPr="00E531CC">
              <w:rPr>
                <w:rFonts w:ascii="Calibri Light" w:hAnsi="Calibri Light" w:cs="Calibri Light"/>
                <w:sz w:val="21"/>
                <w:szCs w:val="21"/>
                <w:lang w:val="en-CA"/>
              </w:rPr>
              <w:t xml:space="preserve">  </w:t>
            </w:r>
            <w:proofErr w:type="gramEnd"/>
            <w:r w:rsidRPr="00E531CC">
              <w:rPr>
                <w:rFonts w:ascii="Calibri Light" w:hAnsi="Calibri Light" w:cs="Calibri Light"/>
                <w:sz w:val="21"/>
                <w:szCs w:val="21"/>
                <w:lang w:val="en-CA"/>
              </w:rPr>
              <w:t xml:space="preserve">Matthew 17: 1 </w:t>
            </w:r>
            <w:r>
              <w:rPr>
                <w:rFonts w:ascii="Calibri Light" w:hAnsi="Calibri Light" w:cs="Calibri Light"/>
                <w:sz w:val="21"/>
                <w:szCs w:val="21"/>
                <w:lang w:val="en-CA"/>
              </w:rPr>
              <w:t>–</w:t>
            </w:r>
            <w:r w:rsidRPr="00E531CC">
              <w:rPr>
                <w:rFonts w:ascii="Calibri Light" w:hAnsi="Calibri Light" w:cs="Calibri Light"/>
                <w:sz w:val="21"/>
                <w:szCs w:val="21"/>
                <w:lang w:val="en-CA"/>
              </w:rPr>
              <w:t xml:space="preserve"> 9</w:t>
            </w:r>
          </w:p>
          <w:p w14:paraId="4CFE16B2" w14:textId="77777777" w:rsidR="00C04AB0" w:rsidRDefault="00C04AB0" w:rsidP="00C04AB0">
            <w:pPr>
              <w:rPr>
                <w:rFonts w:ascii="Calibri Light" w:hAnsi="Calibri Light" w:cs="Calibri Light"/>
                <w:sz w:val="21"/>
                <w:szCs w:val="21"/>
                <w:lang w:val="en-CA"/>
              </w:rPr>
            </w:pPr>
          </w:p>
          <w:p w14:paraId="2BFAA92F" w14:textId="77777777" w:rsidR="004B7AB9" w:rsidRPr="00001F1D" w:rsidRDefault="004B7AB9" w:rsidP="004B7AB9">
            <w:pPr>
              <w:rPr>
                <w:rFonts w:asciiTheme="majorHAnsi" w:hAnsiTheme="majorHAnsi" w:cstheme="majorHAnsi"/>
                <w:b/>
                <w:bCs/>
                <w:sz w:val="21"/>
                <w:szCs w:val="21"/>
                <w:lang w:val="en-CA"/>
              </w:rPr>
            </w:pPr>
            <w:r w:rsidRPr="00001F1D">
              <w:rPr>
                <w:rFonts w:asciiTheme="majorHAnsi" w:hAnsiTheme="majorHAnsi" w:cstheme="majorHAnsi"/>
                <w:b/>
                <w:bCs/>
                <w:sz w:val="21"/>
                <w:szCs w:val="21"/>
                <w:lang w:val="en-CA"/>
              </w:rPr>
              <w:t xml:space="preserve">Wednesday, February 18, Ash Wednesday, 7:00 p.m. (Purple) Holy Eucharist </w:t>
            </w:r>
            <w:proofErr w:type="gramStart"/>
            <w:r w:rsidRPr="00001F1D">
              <w:rPr>
                <w:rFonts w:asciiTheme="majorHAnsi" w:hAnsiTheme="majorHAnsi" w:cstheme="majorHAnsi"/>
                <w:b/>
                <w:bCs/>
                <w:sz w:val="21"/>
                <w:szCs w:val="21"/>
                <w:lang w:val="en-CA"/>
              </w:rPr>
              <w:t>With</w:t>
            </w:r>
            <w:proofErr w:type="gramEnd"/>
            <w:r w:rsidRPr="00001F1D">
              <w:rPr>
                <w:rFonts w:asciiTheme="majorHAnsi" w:hAnsiTheme="majorHAnsi" w:cstheme="majorHAnsi"/>
                <w:b/>
                <w:bCs/>
                <w:sz w:val="21"/>
                <w:szCs w:val="21"/>
                <w:lang w:val="en-CA"/>
              </w:rPr>
              <w:t xml:space="preserve"> the Imposition of Ashes </w:t>
            </w:r>
          </w:p>
          <w:p w14:paraId="21A4D681" w14:textId="6C069D40" w:rsidR="00743195" w:rsidRPr="003A0318" w:rsidRDefault="004B7AB9" w:rsidP="00001F1D">
            <w:pPr>
              <w:rPr>
                <w:rFonts w:ascii="Arial" w:hAnsi="Arial" w:cs="Arial"/>
                <w:color w:val="000000" w:themeColor="text1"/>
                <w:sz w:val="22"/>
                <w:szCs w:val="22"/>
              </w:rPr>
            </w:pPr>
            <w:r w:rsidRPr="00001F1D">
              <w:rPr>
                <w:rFonts w:asciiTheme="majorHAnsi" w:hAnsiTheme="majorHAnsi" w:cstheme="majorHAnsi"/>
                <w:sz w:val="21"/>
                <w:szCs w:val="21"/>
                <w:lang w:val="en-CA"/>
              </w:rPr>
              <w:t>Joel 2: 1 – 2, 12 – 17a    Ps.103: 8 – 18   2 Cor. 5: 20b – 6:</w:t>
            </w:r>
            <w:proofErr w:type="gramStart"/>
            <w:r w:rsidRPr="00001F1D">
              <w:rPr>
                <w:rFonts w:asciiTheme="majorHAnsi" w:hAnsiTheme="majorHAnsi" w:cstheme="majorHAnsi"/>
                <w:sz w:val="21"/>
                <w:szCs w:val="21"/>
                <w:lang w:val="en-CA"/>
              </w:rPr>
              <w:t>2  Matt</w:t>
            </w:r>
            <w:r w:rsidR="00A451BC" w:rsidRPr="00001F1D">
              <w:rPr>
                <w:rFonts w:asciiTheme="majorHAnsi" w:hAnsiTheme="majorHAnsi" w:cstheme="majorHAnsi"/>
                <w:sz w:val="21"/>
                <w:szCs w:val="21"/>
                <w:lang w:val="en-CA"/>
              </w:rPr>
              <w:t>hew</w:t>
            </w:r>
            <w:proofErr w:type="gramEnd"/>
            <w:r w:rsidRPr="00001F1D">
              <w:rPr>
                <w:rFonts w:asciiTheme="majorHAnsi" w:hAnsiTheme="majorHAnsi" w:cstheme="majorHAnsi"/>
                <w:sz w:val="21"/>
                <w:szCs w:val="21"/>
                <w:lang w:val="en-CA"/>
              </w:rPr>
              <w:t xml:space="preserve"> 6: 1 – 6, 16 - 21</w:t>
            </w:r>
            <w:bookmarkEnd w:id="0"/>
          </w:p>
        </w:tc>
      </w:tr>
    </w:tbl>
    <w:p w14:paraId="7241698D" w14:textId="77777777" w:rsidR="000131E9" w:rsidRDefault="000131E9" w:rsidP="000131E9">
      <w:pPr>
        <w:pStyle w:val="Body"/>
        <w:jc w:val="both"/>
        <w:rPr>
          <w:rFonts w:ascii="Arial" w:eastAsia="Times New Roman" w:hAnsi="Arial" w:cs="Arial"/>
          <w:b/>
          <w:bCs/>
          <w:color w:val="000000" w:themeColor="text1"/>
          <w:sz w:val="20"/>
          <w:szCs w:val="20"/>
        </w:rPr>
      </w:pPr>
    </w:p>
    <w:p w14:paraId="0A5CB11B" w14:textId="3090D312" w:rsidR="000131E9" w:rsidRDefault="000131E9" w:rsidP="000131E9">
      <w:pPr>
        <w:pStyle w:val="Body"/>
        <w:jc w:val="both"/>
        <w:rPr>
          <w:rFonts w:ascii="Arial" w:eastAsia="Times New Roman" w:hAnsi="Arial" w:cs="Arial"/>
          <w:color w:val="auto"/>
          <w:sz w:val="20"/>
          <w:szCs w:val="20"/>
        </w:rPr>
      </w:pPr>
      <w:r w:rsidRPr="000732C9">
        <w:rPr>
          <w:rFonts w:ascii="Arial" w:eastAsia="Times New Roman" w:hAnsi="Arial" w:cs="Arial"/>
          <w:b/>
          <w:bCs/>
          <w:color w:val="000000" w:themeColor="text1"/>
          <w:sz w:val="20"/>
          <w:szCs w:val="20"/>
        </w:rPr>
        <w:t>202</w:t>
      </w:r>
      <w:r w:rsidR="00C04AB0">
        <w:rPr>
          <w:rFonts w:ascii="Arial" w:eastAsia="Times New Roman" w:hAnsi="Arial" w:cs="Arial"/>
          <w:b/>
          <w:bCs/>
          <w:color w:val="000000" w:themeColor="text1"/>
          <w:sz w:val="20"/>
          <w:szCs w:val="20"/>
        </w:rPr>
        <w:t>6</w:t>
      </w:r>
      <w:r w:rsidRPr="000732C9">
        <w:rPr>
          <w:rFonts w:ascii="Arial" w:eastAsia="Times New Roman" w:hAnsi="Arial" w:cs="Arial"/>
          <w:b/>
          <w:bCs/>
          <w:color w:val="000000" w:themeColor="text1"/>
          <w:sz w:val="20"/>
          <w:szCs w:val="20"/>
        </w:rPr>
        <w:t xml:space="preserve"> </w:t>
      </w:r>
      <w:r w:rsidRPr="000732C9">
        <w:rPr>
          <w:rFonts w:ascii="Arial" w:eastAsia="Times New Roman" w:hAnsi="Arial" w:cs="Arial"/>
          <w:b/>
          <w:bCs/>
          <w:color w:val="auto"/>
          <w:sz w:val="20"/>
          <w:szCs w:val="20"/>
        </w:rPr>
        <w:t xml:space="preserve">Envelopes - </w:t>
      </w:r>
      <w:r w:rsidRPr="000732C9">
        <w:rPr>
          <w:rFonts w:ascii="Arial" w:eastAsia="Times New Roman" w:hAnsi="Arial" w:cs="Arial"/>
          <w:color w:val="auto"/>
          <w:sz w:val="20"/>
          <w:szCs w:val="20"/>
        </w:rPr>
        <w:t>If you need a new box of envelopes for 202</w:t>
      </w:r>
      <w:r w:rsidR="00C04AB0">
        <w:rPr>
          <w:rFonts w:ascii="Arial" w:eastAsia="Times New Roman" w:hAnsi="Arial" w:cs="Arial"/>
          <w:color w:val="auto"/>
          <w:sz w:val="20"/>
          <w:szCs w:val="20"/>
        </w:rPr>
        <w:t>6</w:t>
      </w:r>
      <w:r w:rsidRPr="000732C9">
        <w:rPr>
          <w:rFonts w:ascii="Arial" w:eastAsia="Times New Roman" w:hAnsi="Arial" w:cs="Arial"/>
          <w:color w:val="auto"/>
          <w:sz w:val="20"/>
          <w:szCs w:val="20"/>
        </w:rPr>
        <w:t xml:space="preserve">, please contact the parish office by email </w:t>
      </w:r>
      <w:r>
        <w:fldChar w:fldCharType="begin"/>
      </w:r>
      <w:r>
        <w:instrText>HYPERLINK "mailto:sjtetopsail@nfld.net"</w:instrText>
      </w:r>
      <w:r>
        <w:fldChar w:fldCharType="separate"/>
      </w:r>
      <w:r w:rsidRPr="000732C9">
        <w:rPr>
          <w:rStyle w:val="Hyperlink"/>
          <w:rFonts w:ascii="Arial" w:eastAsia="Times New Roman" w:hAnsi="Arial" w:cs="Arial"/>
          <w:color w:val="auto"/>
          <w:sz w:val="20"/>
          <w:szCs w:val="20"/>
        </w:rPr>
        <w:t>sjtetopsail@nfld.net</w:t>
      </w:r>
      <w:r>
        <w:fldChar w:fldCharType="end"/>
      </w:r>
      <w:r w:rsidRPr="000732C9">
        <w:rPr>
          <w:rFonts w:ascii="Arial" w:eastAsia="Times New Roman" w:hAnsi="Arial" w:cs="Arial"/>
          <w:color w:val="auto"/>
          <w:sz w:val="20"/>
          <w:szCs w:val="20"/>
        </w:rPr>
        <w:t xml:space="preserve"> or call 709-834-2336. We also have the option of Pre-Authorized payment or e-transfer.  To learn more about these options please call the Parish Office. </w:t>
      </w:r>
    </w:p>
    <w:p w14:paraId="5D18E30D" w14:textId="77777777" w:rsidR="000131E9" w:rsidRPr="000732C9" w:rsidRDefault="000131E9" w:rsidP="000131E9">
      <w:pPr>
        <w:pStyle w:val="Body"/>
        <w:jc w:val="both"/>
        <w:rPr>
          <w:rFonts w:ascii="Arial" w:eastAsia="Times New Roman" w:hAnsi="Arial" w:cs="Arial"/>
          <w:color w:val="auto"/>
          <w:sz w:val="20"/>
          <w:szCs w:val="20"/>
        </w:rPr>
      </w:pPr>
    </w:p>
    <w:p w14:paraId="20F4E14E" w14:textId="7C556BA9" w:rsidR="004452E6" w:rsidRPr="00C42B1C" w:rsidRDefault="004452E6" w:rsidP="004452E6">
      <w:pPr>
        <w:pStyle w:val="Body"/>
        <w:jc w:val="both"/>
        <w:rPr>
          <w:rFonts w:ascii="Arial" w:eastAsia="Times New Roman" w:hAnsi="Arial" w:cs="Arial"/>
          <w:b/>
          <w:bCs/>
          <w:color w:val="000000" w:themeColor="text1"/>
          <w:sz w:val="20"/>
          <w:szCs w:val="20"/>
          <w:lang w:val="en-US"/>
        </w:rPr>
      </w:pPr>
      <w:r w:rsidRPr="000732C9">
        <w:rPr>
          <w:rFonts w:ascii="Arial" w:eastAsia="Times New Roman" w:hAnsi="Arial" w:cs="Arial"/>
          <w:b/>
          <w:bCs/>
          <w:color w:val="000000" w:themeColor="text1"/>
          <w:sz w:val="20"/>
          <w:szCs w:val="20"/>
          <w:lang w:val="en-US"/>
        </w:rPr>
        <w:t xml:space="preserve">A Note from the Treasurer: </w:t>
      </w:r>
      <w:r w:rsidRPr="000732C9">
        <w:rPr>
          <w:rFonts w:ascii="Arial" w:eastAsia="Times New Roman" w:hAnsi="Arial" w:cs="Arial"/>
          <w:color w:val="000000" w:themeColor="text1"/>
          <w:sz w:val="20"/>
          <w:szCs w:val="20"/>
          <w:lang w:val="en-US"/>
        </w:rPr>
        <w:t xml:space="preserve">Please ensure your </w:t>
      </w:r>
      <w:r w:rsidRPr="000732C9">
        <w:rPr>
          <w:rFonts w:ascii="Arial" w:eastAsia="Times New Roman" w:hAnsi="Arial" w:cs="Arial"/>
          <w:b/>
          <w:bCs/>
          <w:color w:val="000000" w:themeColor="text1"/>
          <w:sz w:val="20"/>
          <w:szCs w:val="20"/>
          <w:lang w:val="en-US"/>
        </w:rPr>
        <w:t xml:space="preserve">envelope number is on </w:t>
      </w:r>
      <w:r w:rsidRPr="000732C9">
        <w:rPr>
          <w:rFonts w:ascii="Arial" w:eastAsia="Times New Roman" w:hAnsi="Arial" w:cs="Arial"/>
          <w:color w:val="000000" w:themeColor="text1"/>
          <w:sz w:val="20"/>
          <w:szCs w:val="20"/>
          <w:lang w:val="en-US"/>
        </w:rPr>
        <w:t>all financial</w:t>
      </w:r>
      <w:r w:rsidRPr="000732C9">
        <w:rPr>
          <w:rFonts w:ascii="Arial" w:eastAsia="Times New Roman" w:hAnsi="Arial" w:cs="Arial"/>
          <w:b/>
          <w:bCs/>
          <w:color w:val="000000" w:themeColor="text1"/>
          <w:sz w:val="20"/>
          <w:szCs w:val="20"/>
          <w:lang w:val="en-US"/>
        </w:rPr>
        <w:t xml:space="preserve"> correspondence</w:t>
      </w:r>
      <w:r w:rsidRPr="000732C9">
        <w:rPr>
          <w:rFonts w:ascii="Arial" w:eastAsia="Times New Roman" w:hAnsi="Arial" w:cs="Arial"/>
          <w:color w:val="000000" w:themeColor="text1"/>
          <w:sz w:val="20"/>
          <w:szCs w:val="20"/>
          <w:lang w:val="en-US"/>
        </w:rPr>
        <w:t xml:space="preserve"> so that we can credit your account for income tax purposes.</w:t>
      </w:r>
    </w:p>
    <w:p w14:paraId="6D74241B" w14:textId="77777777" w:rsidR="004452E6" w:rsidRPr="000732C9" w:rsidRDefault="004452E6" w:rsidP="004452E6">
      <w:pPr>
        <w:pStyle w:val="Body"/>
        <w:jc w:val="both"/>
        <w:rPr>
          <w:rFonts w:ascii="Arial" w:eastAsia="Times New Roman" w:hAnsi="Arial" w:cs="Arial"/>
          <w:color w:val="auto"/>
          <w:sz w:val="20"/>
          <w:szCs w:val="20"/>
          <w:lang w:val="en-CA"/>
        </w:rPr>
      </w:pPr>
    </w:p>
    <w:p w14:paraId="1B9A178C" w14:textId="77777777" w:rsidR="004452E6" w:rsidRPr="000732C9" w:rsidRDefault="004452E6" w:rsidP="004452E6">
      <w:pPr>
        <w:pStyle w:val="Body"/>
        <w:jc w:val="both"/>
        <w:rPr>
          <w:rFonts w:ascii="Arial" w:eastAsia="Times New Roman" w:hAnsi="Arial" w:cs="Arial"/>
          <w:b/>
          <w:bCs/>
          <w:color w:val="auto"/>
          <w:sz w:val="20"/>
          <w:szCs w:val="20"/>
          <w:lang w:val="en-CA"/>
        </w:rPr>
      </w:pPr>
      <w:r w:rsidRPr="000732C9">
        <w:rPr>
          <w:rFonts w:ascii="Arial" w:eastAsia="Times New Roman" w:hAnsi="Arial" w:cs="Arial"/>
          <w:b/>
          <w:bCs/>
          <w:color w:val="auto"/>
          <w:sz w:val="20"/>
          <w:szCs w:val="20"/>
          <w:lang w:val="en-CA"/>
        </w:rPr>
        <w:t>Parish Office hours are Monday – Thursday, 9:00 a.m. – 1:00 p.m.</w:t>
      </w:r>
    </w:p>
    <w:p w14:paraId="149C22C7" w14:textId="77777777" w:rsidR="00F7157A" w:rsidRPr="000732C9" w:rsidRDefault="00F7157A" w:rsidP="00743195">
      <w:pPr>
        <w:pStyle w:val="Body"/>
        <w:rPr>
          <w:rStyle w:val="Hyperlink1"/>
          <w:b/>
          <w:bCs/>
          <w:color w:val="auto"/>
          <w:lang w:val="da-DK"/>
        </w:rPr>
      </w:pPr>
    </w:p>
    <w:p w14:paraId="10805E23" w14:textId="77777777" w:rsidR="00743195" w:rsidRPr="000732C9" w:rsidRDefault="00743195" w:rsidP="00743195">
      <w:pPr>
        <w:rPr>
          <w:rFonts w:ascii="Arial" w:hAnsi="Arial" w:cs="Arial"/>
          <w:sz w:val="20"/>
          <w:szCs w:val="20"/>
          <w:u w:val="single"/>
        </w:rPr>
      </w:pPr>
      <w:r w:rsidRPr="000732C9">
        <w:rPr>
          <w:rFonts w:ascii="Arial" w:hAnsi="Arial" w:cs="Arial"/>
          <w:b/>
          <w:bCs/>
          <w:i/>
          <w:iCs/>
          <w:sz w:val="20"/>
          <w:szCs w:val="20"/>
        </w:rPr>
        <w:t>Service Roster:</w:t>
      </w:r>
      <w:r w:rsidRPr="000732C9">
        <w:rPr>
          <w:rFonts w:ascii="Arial" w:hAnsi="Arial" w:cs="Arial"/>
          <w:b/>
          <w:bCs/>
          <w:i/>
          <w:iCs/>
          <w:sz w:val="20"/>
          <w:szCs w:val="20"/>
        </w:rPr>
        <w:tab/>
      </w:r>
      <w:proofErr w:type="spellStart"/>
      <w:r w:rsidRPr="000732C9">
        <w:rPr>
          <w:rFonts w:ascii="Arial" w:hAnsi="Arial" w:cs="Arial"/>
          <w:sz w:val="20"/>
          <w:szCs w:val="20"/>
          <w:u w:val="single"/>
        </w:rPr>
        <w:t>Sidespersons</w:t>
      </w:r>
      <w:proofErr w:type="spellEnd"/>
      <w:r w:rsidRPr="000732C9">
        <w:rPr>
          <w:rFonts w:ascii="Arial" w:hAnsi="Arial" w:cs="Arial"/>
          <w:sz w:val="20"/>
          <w:szCs w:val="20"/>
        </w:rPr>
        <w:tab/>
      </w:r>
      <w:r w:rsidRPr="000732C9">
        <w:rPr>
          <w:rFonts w:ascii="Arial" w:hAnsi="Arial" w:cs="Arial"/>
          <w:sz w:val="20"/>
          <w:szCs w:val="20"/>
        </w:rPr>
        <w:tab/>
      </w:r>
      <w:r w:rsidRPr="000732C9">
        <w:rPr>
          <w:rFonts w:ascii="Arial" w:hAnsi="Arial" w:cs="Arial"/>
          <w:sz w:val="20"/>
          <w:szCs w:val="20"/>
          <w:u w:val="single"/>
        </w:rPr>
        <w:t>Sound Room</w:t>
      </w:r>
    </w:p>
    <w:p w14:paraId="7629156D" w14:textId="77777777" w:rsidR="00190177" w:rsidRPr="00397D06" w:rsidRDefault="00190177" w:rsidP="00190177">
      <w:pPr>
        <w:pStyle w:val="Body"/>
        <w:jc w:val="both"/>
        <w:rPr>
          <w:rFonts w:ascii="Arial" w:eastAsia="Times New Roman" w:hAnsi="Arial" w:cs="Arial"/>
          <w:color w:val="auto"/>
          <w:sz w:val="22"/>
          <w:szCs w:val="22"/>
          <w:lang w:val="en-CA"/>
        </w:rPr>
      </w:pPr>
      <w:r w:rsidRPr="00397D06">
        <w:rPr>
          <w:rFonts w:ascii="Arial" w:eastAsia="Times New Roman" w:hAnsi="Arial" w:cs="Arial"/>
          <w:color w:val="auto"/>
          <w:sz w:val="22"/>
          <w:szCs w:val="22"/>
          <w:lang w:val="en-CA"/>
        </w:rPr>
        <w:t>February 1</w:t>
      </w:r>
      <w:r w:rsidRPr="00397D06">
        <w:rPr>
          <w:rFonts w:ascii="Arial" w:eastAsia="Times New Roman" w:hAnsi="Arial" w:cs="Arial"/>
          <w:color w:val="auto"/>
          <w:sz w:val="22"/>
          <w:szCs w:val="22"/>
          <w:vertAlign w:val="superscript"/>
          <w:lang w:val="en-CA"/>
        </w:rPr>
        <w:t>st</w:t>
      </w:r>
      <w:r w:rsidRPr="00397D06">
        <w:rPr>
          <w:rFonts w:ascii="Arial" w:eastAsia="Times New Roman" w:hAnsi="Arial" w:cs="Arial"/>
          <w:color w:val="auto"/>
          <w:sz w:val="22"/>
          <w:szCs w:val="22"/>
          <w:lang w:val="en-CA"/>
        </w:rPr>
        <w:t xml:space="preserve"> </w:t>
      </w:r>
      <w:r w:rsidRPr="00397D06">
        <w:rPr>
          <w:rFonts w:ascii="Arial" w:eastAsia="Times New Roman" w:hAnsi="Arial" w:cs="Arial"/>
          <w:color w:val="auto"/>
          <w:sz w:val="22"/>
          <w:szCs w:val="22"/>
          <w:lang w:val="en-CA"/>
        </w:rPr>
        <w:tab/>
      </w:r>
      <w:r w:rsidRPr="00397D06">
        <w:rPr>
          <w:rFonts w:ascii="Arial" w:eastAsia="Times New Roman" w:hAnsi="Arial" w:cs="Arial"/>
          <w:color w:val="auto"/>
          <w:sz w:val="22"/>
          <w:szCs w:val="22"/>
          <w:lang w:val="en-CA"/>
        </w:rPr>
        <w:tab/>
        <w:t>John C.</w:t>
      </w:r>
      <w:r w:rsidRPr="00397D06">
        <w:rPr>
          <w:rFonts w:ascii="Arial" w:eastAsia="Times New Roman" w:hAnsi="Arial" w:cs="Arial"/>
          <w:color w:val="auto"/>
          <w:sz w:val="22"/>
          <w:szCs w:val="22"/>
          <w:lang w:val="en-CA"/>
        </w:rPr>
        <w:tab/>
      </w:r>
      <w:r w:rsidRPr="00397D06">
        <w:rPr>
          <w:rFonts w:ascii="Arial" w:eastAsia="Times New Roman" w:hAnsi="Arial" w:cs="Arial"/>
          <w:color w:val="auto"/>
          <w:sz w:val="22"/>
          <w:szCs w:val="22"/>
          <w:lang w:val="en-CA"/>
        </w:rPr>
        <w:tab/>
        <w:t>Bob D.</w:t>
      </w:r>
    </w:p>
    <w:p w14:paraId="2127F873" w14:textId="77777777" w:rsidR="00190177" w:rsidRPr="00397D06" w:rsidRDefault="00190177" w:rsidP="00190177">
      <w:pPr>
        <w:pStyle w:val="Body"/>
        <w:jc w:val="both"/>
        <w:rPr>
          <w:rFonts w:ascii="Arial" w:eastAsia="Times New Roman" w:hAnsi="Arial" w:cs="Arial"/>
          <w:color w:val="auto"/>
          <w:sz w:val="22"/>
          <w:szCs w:val="22"/>
          <w:lang w:val="en-CA"/>
        </w:rPr>
      </w:pPr>
      <w:r w:rsidRPr="00397D06">
        <w:rPr>
          <w:rFonts w:ascii="Arial" w:eastAsia="Times New Roman" w:hAnsi="Arial" w:cs="Arial"/>
          <w:color w:val="auto"/>
          <w:sz w:val="22"/>
          <w:szCs w:val="22"/>
          <w:lang w:val="en-CA"/>
        </w:rPr>
        <w:t>February 8</w:t>
      </w:r>
      <w:r w:rsidRPr="00397D06">
        <w:rPr>
          <w:rFonts w:ascii="Arial" w:eastAsia="Times New Roman" w:hAnsi="Arial" w:cs="Arial"/>
          <w:color w:val="auto"/>
          <w:sz w:val="22"/>
          <w:szCs w:val="22"/>
          <w:vertAlign w:val="superscript"/>
          <w:lang w:val="en-CA"/>
        </w:rPr>
        <w:t>th</w:t>
      </w:r>
      <w:r w:rsidRPr="00397D06">
        <w:rPr>
          <w:rFonts w:ascii="Arial" w:eastAsia="Times New Roman" w:hAnsi="Arial" w:cs="Arial"/>
          <w:color w:val="auto"/>
          <w:sz w:val="22"/>
          <w:szCs w:val="22"/>
          <w:lang w:val="en-CA"/>
        </w:rPr>
        <w:t xml:space="preserve"> </w:t>
      </w:r>
      <w:r w:rsidRPr="00397D06">
        <w:rPr>
          <w:rFonts w:ascii="Arial" w:eastAsia="Times New Roman" w:hAnsi="Arial" w:cs="Arial"/>
          <w:color w:val="auto"/>
          <w:sz w:val="22"/>
          <w:szCs w:val="22"/>
          <w:lang w:val="en-CA"/>
        </w:rPr>
        <w:tab/>
      </w:r>
      <w:r w:rsidRPr="00397D06">
        <w:rPr>
          <w:rFonts w:ascii="Arial" w:eastAsia="Times New Roman" w:hAnsi="Arial" w:cs="Arial"/>
          <w:color w:val="auto"/>
          <w:sz w:val="22"/>
          <w:szCs w:val="22"/>
          <w:lang w:val="en-CA"/>
        </w:rPr>
        <w:tab/>
        <w:t>Betty H.</w:t>
      </w:r>
      <w:r w:rsidRPr="00397D06">
        <w:rPr>
          <w:rFonts w:ascii="Arial" w:eastAsia="Times New Roman" w:hAnsi="Arial" w:cs="Arial"/>
          <w:color w:val="auto"/>
          <w:sz w:val="22"/>
          <w:szCs w:val="22"/>
          <w:lang w:val="en-CA"/>
        </w:rPr>
        <w:tab/>
      </w:r>
      <w:r w:rsidRPr="00397D06">
        <w:rPr>
          <w:rFonts w:ascii="Arial" w:eastAsia="Times New Roman" w:hAnsi="Arial" w:cs="Arial"/>
          <w:color w:val="auto"/>
          <w:sz w:val="22"/>
          <w:szCs w:val="22"/>
          <w:lang w:val="en-CA"/>
        </w:rPr>
        <w:tab/>
      </w:r>
      <w:r>
        <w:rPr>
          <w:rFonts w:ascii="Arial" w:eastAsia="Times New Roman" w:hAnsi="Arial" w:cs="Arial"/>
          <w:color w:val="auto"/>
          <w:sz w:val="22"/>
          <w:szCs w:val="22"/>
          <w:lang w:val="en-CA"/>
        </w:rPr>
        <w:t>Andrew B.</w:t>
      </w:r>
    </w:p>
    <w:p w14:paraId="15732561" w14:textId="77777777" w:rsidR="00190177" w:rsidRDefault="00190177" w:rsidP="00190177">
      <w:pPr>
        <w:pStyle w:val="Body"/>
        <w:jc w:val="both"/>
        <w:rPr>
          <w:rStyle w:val="Hyperlink1"/>
          <w:color w:val="auto"/>
          <w:sz w:val="22"/>
          <w:szCs w:val="22"/>
          <w:u w:val="none"/>
          <w:lang w:val="da-DK"/>
        </w:rPr>
      </w:pPr>
      <w:r w:rsidRPr="00397D06">
        <w:rPr>
          <w:rStyle w:val="Hyperlink1"/>
          <w:color w:val="auto"/>
          <w:sz w:val="22"/>
          <w:szCs w:val="22"/>
          <w:u w:val="none"/>
          <w:lang w:val="da-DK"/>
        </w:rPr>
        <w:t xml:space="preserve">February 15th </w:t>
      </w:r>
      <w:r w:rsidRPr="00397D06">
        <w:rPr>
          <w:rStyle w:val="Hyperlink1"/>
          <w:color w:val="auto"/>
          <w:sz w:val="22"/>
          <w:szCs w:val="22"/>
          <w:u w:val="none"/>
          <w:lang w:val="da-DK"/>
        </w:rPr>
        <w:tab/>
      </w:r>
      <w:r w:rsidRPr="00397D06">
        <w:rPr>
          <w:rStyle w:val="Hyperlink1"/>
          <w:color w:val="auto"/>
          <w:sz w:val="22"/>
          <w:szCs w:val="22"/>
          <w:u w:val="none"/>
          <w:lang w:val="da-DK"/>
        </w:rPr>
        <w:tab/>
        <w:t xml:space="preserve">Don S. </w:t>
      </w:r>
      <w:r w:rsidRPr="00397D06">
        <w:rPr>
          <w:rStyle w:val="Hyperlink1"/>
          <w:color w:val="auto"/>
          <w:sz w:val="22"/>
          <w:szCs w:val="22"/>
          <w:u w:val="none"/>
          <w:lang w:val="da-DK"/>
        </w:rPr>
        <w:tab/>
      </w:r>
      <w:r w:rsidRPr="00397D06">
        <w:rPr>
          <w:rStyle w:val="Hyperlink1"/>
          <w:color w:val="auto"/>
          <w:sz w:val="22"/>
          <w:szCs w:val="22"/>
          <w:u w:val="none"/>
          <w:lang w:val="da-DK"/>
        </w:rPr>
        <w:tab/>
      </w:r>
      <w:r>
        <w:rPr>
          <w:rStyle w:val="Hyperlink1"/>
          <w:color w:val="auto"/>
          <w:sz w:val="22"/>
          <w:szCs w:val="22"/>
          <w:u w:val="none"/>
          <w:lang w:val="da-DK"/>
        </w:rPr>
        <w:t>Bob D.</w:t>
      </w:r>
    </w:p>
    <w:p w14:paraId="6A40B837" w14:textId="3B5F6FE9" w:rsidR="00CE2EBD" w:rsidRPr="00694274" w:rsidRDefault="00190177" w:rsidP="004452E6">
      <w:pPr>
        <w:pStyle w:val="Body"/>
        <w:jc w:val="both"/>
        <w:rPr>
          <w:rStyle w:val="Hyperlink1"/>
          <w:color w:val="auto"/>
          <w:u w:val="none"/>
          <w:lang w:val="da-DK"/>
        </w:rPr>
      </w:pPr>
      <w:r>
        <w:rPr>
          <w:rStyle w:val="Hyperlink1"/>
          <w:color w:val="auto"/>
          <w:u w:val="none"/>
          <w:lang w:val="da-DK"/>
        </w:rPr>
        <w:t xml:space="preserve">February 22nd </w:t>
      </w:r>
      <w:r>
        <w:rPr>
          <w:rStyle w:val="Hyperlink1"/>
          <w:color w:val="auto"/>
          <w:u w:val="none"/>
          <w:lang w:val="da-DK"/>
        </w:rPr>
        <w:tab/>
      </w:r>
      <w:r>
        <w:rPr>
          <w:rStyle w:val="Hyperlink1"/>
          <w:color w:val="auto"/>
          <w:u w:val="none"/>
          <w:lang w:val="da-DK"/>
        </w:rPr>
        <w:tab/>
        <w:t>Jo-Anne R.</w:t>
      </w:r>
      <w:r>
        <w:rPr>
          <w:rStyle w:val="Hyperlink1"/>
          <w:color w:val="auto"/>
          <w:u w:val="none"/>
          <w:lang w:val="da-DK"/>
        </w:rPr>
        <w:tab/>
      </w:r>
      <w:r>
        <w:rPr>
          <w:rStyle w:val="Hyperlink1"/>
          <w:color w:val="auto"/>
          <w:u w:val="none"/>
          <w:lang w:val="da-DK"/>
        </w:rPr>
        <w:tab/>
        <w:t>Bob D.</w:t>
      </w:r>
    </w:p>
    <w:p w14:paraId="6563F852" w14:textId="77777777" w:rsidR="00743195" w:rsidRPr="00694274" w:rsidRDefault="00743195" w:rsidP="00743195">
      <w:pPr>
        <w:pStyle w:val="Body"/>
        <w:rPr>
          <w:rStyle w:val="Hyperlink1"/>
          <w:color w:val="auto"/>
          <w:sz w:val="22"/>
          <w:szCs w:val="22"/>
          <w:u w:val="none"/>
          <w:lang w:val="da-DK"/>
        </w:rPr>
      </w:pPr>
    </w:p>
    <w:tbl>
      <w:tblPr>
        <w:tblStyle w:val="TableGrid"/>
        <w:tblW w:w="0" w:type="auto"/>
        <w:tblInd w:w="-5" w:type="dxa"/>
        <w:tblLook w:val="04A0" w:firstRow="1" w:lastRow="0" w:firstColumn="1" w:lastColumn="0" w:noHBand="0" w:noVBand="1"/>
      </w:tblPr>
      <w:tblGrid>
        <w:gridCol w:w="8280"/>
      </w:tblGrid>
      <w:tr w:rsidR="00743195" w14:paraId="4F0FC6AD" w14:textId="77777777" w:rsidTr="000A0A70">
        <w:tc>
          <w:tcPr>
            <w:tcW w:w="8280" w:type="dxa"/>
          </w:tcPr>
          <w:p w14:paraId="194B004C" w14:textId="77777777" w:rsidR="00743195" w:rsidRDefault="00743195" w:rsidP="00AB157D">
            <w:pPr>
              <w:jc w:val="center"/>
              <w:rPr>
                <w:rFonts w:ascii="Arial" w:eastAsia="Times New Roman" w:hAnsi="Arial" w:cs="Arial"/>
                <w:sz w:val="18"/>
                <w:szCs w:val="18"/>
              </w:rPr>
            </w:pPr>
          </w:p>
          <w:p w14:paraId="56FF03D9" w14:textId="77777777" w:rsidR="00C04AB0" w:rsidRPr="00C04AB0" w:rsidRDefault="00C04AB0" w:rsidP="00C04AB0">
            <w:pPr>
              <w:jc w:val="center"/>
              <w:rPr>
                <w:rFonts w:ascii="Calibri Light" w:hAnsi="Calibri Light" w:cs="Calibri Light"/>
                <w:sz w:val="22"/>
                <w:szCs w:val="22"/>
                <w:lang w:val="en-CA"/>
              </w:rPr>
            </w:pPr>
            <w:r w:rsidRPr="00C04AB0">
              <w:rPr>
                <w:rFonts w:ascii="Calibri Light" w:hAnsi="Calibri Light" w:cs="Calibri Light"/>
                <w:sz w:val="22"/>
                <w:szCs w:val="22"/>
                <w:lang w:val="en-CA"/>
              </w:rPr>
              <w:t>Bishop: The Right Reverend Dr. Samuel Rose</w:t>
            </w:r>
          </w:p>
          <w:p w14:paraId="104371B4" w14:textId="77777777" w:rsidR="00C04AB0" w:rsidRPr="00C04AB0" w:rsidRDefault="00C04AB0" w:rsidP="00C04AB0">
            <w:pPr>
              <w:jc w:val="center"/>
              <w:rPr>
                <w:rFonts w:ascii="Calibri Light" w:hAnsi="Calibri Light" w:cs="Calibri Light"/>
                <w:sz w:val="22"/>
                <w:szCs w:val="22"/>
                <w:lang w:val="en-CA"/>
              </w:rPr>
            </w:pPr>
            <w:r w:rsidRPr="00C04AB0">
              <w:rPr>
                <w:rFonts w:ascii="Calibri Light" w:hAnsi="Calibri Light" w:cs="Calibri Light"/>
                <w:sz w:val="22"/>
                <w:szCs w:val="22"/>
                <w:lang w:val="en-CA"/>
              </w:rPr>
              <w:t>Diocesan Administrator: The Venerable Charlene Taylor</w:t>
            </w:r>
          </w:p>
          <w:p w14:paraId="066DC004" w14:textId="77777777" w:rsidR="00C04AB0" w:rsidRPr="00C04AB0" w:rsidRDefault="00C04AB0" w:rsidP="00C04AB0">
            <w:pPr>
              <w:jc w:val="center"/>
              <w:rPr>
                <w:rFonts w:ascii="Calibri Light" w:hAnsi="Calibri Light" w:cs="Calibri Light"/>
                <w:sz w:val="22"/>
                <w:szCs w:val="22"/>
                <w:lang w:val="en-CA"/>
              </w:rPr>
            </w:pPr>
            <w:r w:rsidRPr="00C04AB0">
              <w:rPr>
                <w:rFonts w:ascii="Calibri Light" w:hAnsi="Calibri Light" w:cs="Calibri Light"/>
                <w:sz w:val="22"/>
                <w:szCs w:val="22"/>
                <w:lang w:val="en-CA"/>
              </w:rPr>
              <w:t>Rector: The Reverend Josiah “Jotie” Noel, T.S.S.F. (Third Order, Society of St. Francis)</w:t>
            </w:r>
          </w:p>
          <w:p w14:paraId="3B6C00B7" w14:textId="77777777" w:rsidR="00C04AB0" w:rsidRPr="00C04AB0" w:rsidRDefault="00C04AB0" w:rsidP="00C04AB0">
            <w:pPr>
              <w:jc w:val="center"/>
              <w:rPr>
                <w:rFonts w:ascii="Calibri Light" w:hAnsi="Calibri Light" w:cs="Calibri Light"/>
                <w:sz w:val="22"/>
                <w:szCs w:val="22"/>
                <w:lang w:val="en-CA"/>
              </w:rPr>
            </w:pPr>
            <w:r w:rsidRPr="00C04AB0">
              <w:rPr>
                <w:rFonts w:ascii="Calibri Light" w:hAnsi="Calibri Light" w:cs="Calibri Light"/>
                <w:sz w:val="22"/>
                <w:szCs w:val="22"/>
                <w:lang w:val="en-CA"/>
              </w:rPr>
              <w:t>Parish Deacon:  The Reverend Lisa Cox</w:t>
            </w:r>
          </w:p>
          <w:p w14:paraId="39644D37" w14:textId="77777777" w:rsidR="00C04AB0" w:rsidRPr="00C04AB0" w:rsidRDefault="00C04AB0" w:rsidP="00C04AB0">
            <w:pPr>
              <w:jc w:val="center"/>
              <w:rPr>
                <w:rFonts w:ascii="Calibri Light" w:hAnsi="Calibri Light" w:cs="Calibri Light"/>
                <w:sz w:val="22"/>
                <w:szCs w:val="22"/>
                <w:lang w:val="en-CA"/>
              </w:rPr>
            </w:pPr>
            <w:r w:rsidRPr="00C04AB0">
              <w:rPr>
                <w:rFonts w:ascii="Calibri Light" w:hAnsi="Calibri Light" w:cs="Calibri Light"/>
                <w:sz w:val="22"/>
                <w:szCs w:val="22"/>
                <w:lang w:val="en-CA"/>
              </w:rPr>
              <w:t>Organists/Choir Director: Stephanie Gavell, Amanda Dawe-Ledwell</w:t>
            </w:r>
          </w:p>
          <w:p w14:paraId="57F2FD90" w14:textId="77777777" w:rsidR="00C04AB0" w:rsidRPr="00C04AB0" w:rsidRDefault="00C04AB0" w:rsidP="00C04AB0">
            <w:pPr>
              <w:jc w:val="center"/>
              <w:rPr>
                <w:rFonts w:ascii="Calibri Light" w:hAnsi="Calibri Light" w:cs="Calibri Light"/>
                <w:sz w:val="22"/>
                <w:szCs w:val="22"/>
                <w:lang w:val="en-CA"/>
              </w:rPr>
            </w:pPr>
            <w:r w:rsidRPr="00C04AB0">
              <w:rPr>
                <w:rFonts w:ascii="Calibri Light" w:hAnsi="Calibri Light" w:cs="Calibri Light"/>
                <w:sz w:val="22"/>
                <w:szCs w:val="22"/>
                <w:lang w:val="en-CA"/>
              </w:rPr>
              <w:t>Parish Wardens: Rex Hillier &amp; Donald Sparkes</w:t>
            </w:r>
          </w:p>
          <w:p w14:paraId="1FF65B33" w14:textId="77777777" w:rsidR="00C04AB0" w:rsidRPr="00C04AB0" w:rsidRDefault="00C04AB0" w:rsidP="00C04AB0">
            <w:pPr>
              <w:jc w:val="center"/>
              <w:rPr>
                <w:rFonts w:ascii="Calibri Light" w:hAnsi="Calibri Light" w:cs="Calibri Light"/>
                <w:sz w:val="22"/>
                <w:szCs w:val="22"/>
                <w:lang w:val="en-CA"/>
              </w:rPr>
            </w:pPr>
            <w:r w:rsidRPr="00C04AB0">
              <w:rPr>
                <w:rFonts w:ascii="Calibri Light" w:hAnsi="Calibri Light" w:cs="Calibri Light"/>
                <w:sz w:val="22"/>
                <w:szCs w:val="22"/>
                <w:lang w:val="en-CA"/>
              </w:rPr>
              <w:t>Office Administrator: David Kelland</w:t>
            </w:r>
          </w:p>
          <w:p w14:paraId="6F1D388F" w14:textId="77777777" w:rsidR="00743195" w:rsidRDefault="00743195" w:rsidP="00AB157D">
            <w:pPr>
              <w:rPr>
                <w:rFonts w:ascii="Arial" w:eastAsia="Times New Roman" w:hAnsi="Arial" w:cs="Arial"/>
                <w:sz w:val="22"/>
                <w:szCs w:val="22"/>
              </w:rPr>
            </w:pPr>
          </w:p>
        </w:tc>
      </w:tr>
    </w:tbl>
    <w:p w14:paraId="76252535" w14:textId="77777777" w:rsidR="00190177" w:rsidRDefault="00190177" w:rsidP="004452E6">
      <w:pPr>
        <w:tabs>
          <w:tab w:val="left" w:pos="1260"/>
        </w:tabs>
        <w:ind w:right="-900"/>
        <w:rPr>
          <w:rFonts w:ascii="Arial" w:hAnsi="Arial" w:cs="Arial"/>
          <w:sz w:val="40"/>
        </w:rPr>
      </w:pPr>
    </w:p>
    <w:p w14:paraId="0EC36F58" w14:textId="7861646E" w:rsidR="004452E6" w:rsidRPr="00A93405" w:rsidRDefault="00151784" w:rsidP="004452E6">
      <w:pPr>
        <w:tabs>
          <w:tab w:val="left" w:pos="1260"/>
        </w:tabs>
        <w:ind w:right="-900"/>
        <w:rPr>
          <w:rFonts w:ascii="Arial" w:hAnsi="Arial" w:cs="Arial"/>
          <w:sz w:val="40"/>
        </w:rPr>
      </w:pPr>
      <w:r>
        <w:rPr>
          <w:rFonts w:ascii="Arial" w:hAnsi="Arial" w:cs="Arial"/>
          <w:sz w:val="40"/>
        </w:rPr>
        <w:t xml:space="preserve">                  </w:t>
      </w:r>
      <w:r w:rsidR="004452E6" w:rsidRPr="00A93405">
        <w:rPr>
          <w:rFonts w:ascii="Arial" w:hAnsi="Arial" w:cs="Arial"/>
          <w:sz w:val="40"/>
        </w:rPr>
        <w:t>Welcome to the Parish of</w:t>
      </w:r>
    </w:p>
    <w:p w14:paraId="7A932B47" w14:textId="77777777" w:rsidR="004452E6" w:rsidRDefault="004452E6" w:rsidP="004452E6">
      <w:pPr>
        <w:ind w:left="180"/>
        <w:jc w:val="center"/>
        <w:rPr>
          <w:rFonts w:ascii="Matura MT Script Capitals" w:hAnsi="Matura MT Script Capitals"/>
          <w:sz w:val="40"/>
        </w:rPr>
      </w:pPr>
      <w:r w:rsidRPr="00A93405">
        <w:rPr>
          <w:rFonts w:ascii="Arial" w:hAnsi="Arial" w:cs="Arial"/>
          <w:sz w:val="40"/>
        </w:rPr>
        <w:t>St. John the Evangelist</w:t>
      </w:r>
    </w:p>
    <w:p w14:paraId="7AF0385A" w14:textId="77777777" w:rsidR="004452E6" w:rsidRDefault="004452E6" w:rsidP="004452E6">
      <w:pPr>
        <w:tabs>
          <w:tab w:val="left" w:pos="6300"/>
        </w:tabs>
        <w:ind w:left="180"/>
        <w:jc w:val="center"/>
        <w:rPr>
          <w:rFonts w:ascii="Arial" w:hAnsi="Arial" w:cs="Arial"/>
          <w:sz w:val="22"/>
        </w:rPr>
      </w:pPr>
      <w:r>
        <w:rPr>
          <w:rFonts w:ascii="Arial" w:hAnsi="Arial" w:cs="Arial"/>
          <w:sz w:val="22"/>
        </w:rPr>
        <w:t>Conception Bay South, Newfoundland</w:t>
      </w:r>
    </w:p>
    <w:p w14:paraId="6CAED4BF" w14:textId="77777777" w:rsidR="004452E6" w:rsidRDefault="004452E6" w:rsidP="004452E6">
      <w:pPr>
        <w:tabs>
          <w:tab w:val="left" w:pos="6300"/>
        </w:tabs>
        <w:ind w:left="180"/>
        <w:jc w:val="center"/>
        <w:rPr>
          <w:rFonts w:ascii="Arial" w:hAnsi="Arial" w:cs="Arial"/>
          <w:sz w:val="22"/>
        </w:rPr>
      </w:pPr>
    </w:p>
    <w:p w14:paraId="0A248D90" w14:textId="4E1ED287" w:rsidR="004452E6" w:rsidRDefault="004452E6" w:rsidP="004452E6">
      <w:pPr>
        <w:tabs>
          <w:tab w:val="left" w:pos="6300"/>
        </w:tabs>
        <w:ind w:left="180"/>
        <w:jc w:val="center"/>
        <w:rPr>
          <w:rFonts w:ascii="Arial" w:hAnsi="Arial" w:cs="Arial"/>
          <w:b/>
          <w:bCs/>
          <w:sz w:val="32"/>
          <w:szCs w:val="32"/>
        </w:rPr>
      </w:pPr>
      <w:r>
        <w:rPr>
          <w:rFonts w:ascii="Arial" w:hAnsi="Arial" w:cs="Arial"/>
          <w:b/>
          <w:bCs/>
          <w:sz w:val="32"/>
          <w:szCs w:val="32"/>
        </w:rPr>
        <w:t xml:space="preserve">The </w:t>
      </w:r>
      <w:r w:rsidR="000131E9">
        <w:rPr>
          <w:rFonts w:ascii="Arial" w:hAnsi="Arial" w:cs="Arial"/>
          <w:b/>
          <w:bCs/>
          <w:sz w:val="32"/>
          <w:szCs w:val="32"/>
        </w:rPr>
        <w:t>Fourth</w:t>
      </w:r>
      <w:r>
        <w:rPr>
          <w:rFonts w:ascii="Arial" w:hAnsi="Arial" w:cs="Arial"/>
          <w:b/>
          <w:bCs/>
          <w:sz w:val="32"/>
          <w:szCs w:val="32"/>
        </w:rPr>
        <w:t xml:space="preserve"> Sunday after the Epiphany</w:t>
      </w:r>
    </w:p>
    <w:p w14:paraId="37578FA0" w14:textId="5A67D96A" w:rsidR="004452E6" w:rsidRPr="00A93405" w:rsidRDefault="000131E9" w:rsidP="004452E6">
      <w:pPr>
        <w:tabs>
          <w:tab w:val="left" w:pos="6300"/>
        </w:tabs>
        <w:ind w:left="180"/>
        <w:jc w:val="center"/>
        <w:rPr>
          <w:rFonts w:ascii="Arial" w:hAnsi="Arial" w:cs="Arial"/>
          <w:b/>
          <w:bCs/>
          <w:sz w:val="32"/>
          <w:szCs w:val="32"/>
        </w:rPr>
      </w:pPr>
      <w:r>
        <w:rPr>
          <w:rFonts w:ascii="Arial" w:hAnsi="Arial" w:cs="Arial"/>
          <w:b/>
          <w:bCs/>
          <w:sz w:val="32"/>
          <w:szCs w:val="32"/>
        </w:rPr>
        <w:t>February</w:t>
      </w:r>
      <w:r w:rsidR="004452E6" w:rsidRPr="00A93405">
        <w:rPr>
          <w:rFonts w:ascii="Arial" w:hAnsi="Arial" w:cs="Arial"/>
          <w:b/>
          <w:bCs/>
          <w:sz w:val="32"/>
          <w:szCs w:val="32"/>
        </w:rPr>
        <w:t xml:space="preserve"> </w:t>
      </w:r>
      <w:r w:rsidR="00C04AB0">
        <w:rPr>
          <w:rFonts w:ascii="Arial" w:hAnsi="Arial" w:cs="Arial"/>
          <w:b/>
          <w:bCs/>
          <w:sz w:val="32"/>
          <w:szCs w:val="32"/>
        </w:rPr>
        <w:t>1</w:t>
      </w:r>
      <w:r w:rsidR="004452E6" w:rsidRPr="00A93405">
        <w:rPr>
          <w:rFonts w:ascii="Arial" w:hAnsi="Arial" w:cs="Arial"/>
          <w:b/>
          <w:bCs/>
          <w:sz w:val="32"/>
          <w:szCs w:val="32"/>
        </w:rPr>
        <w:t>, 202</w:t>
      </w:r>
      <w:r w:rsidR="00C04AB0">
        <w:rPr>
          <w:rFonts w:ascii="Arial" w:hAnsi="Arial" w:cs="Arial"/>
          <w:b/>
          <w:bCs/>
          <w:sz w:val="32"/>
          <w:szCs w:val="32"/>
        </w:rPr>
        <w:t>6</w:t>
      </w:r>
    </w:p>
    <w:p w14:paraId="318BAB97" w14:textId="77777777" w:rsidR="001E4475" w:rsidRDefault="001E4475" w:rsidP="004452E6">
      <w:pPr>
        <w:jc w:val="center"/>
        <w:rPr>
          <w:rFonts w:ascii="Script MT Bold" w:hAnsi="Script MT Bold"/>
          <w:b/>
          <w:sz w:val="28"/>
        </w:rPr>
      </w:pPr>
    </w:p>
    <w:p w14:paraId="123C4CAD" w14:textId="5F8CA3B4" w:rsidR="004452E6" w:rsidRDefault="004452E6" w:rsidP="004452E6">
      <w:pPr>
        <w:jc w:val="center"/>
        <w:rPr>
          <w:rFonts w:ascii="Script MT Bold" w:hAnsi="Script MT Bold"/>
          <w:b/>
          <w:sz w:val="28"/>
        </w:rPr>
      </w:pPr>
    </w:p>
    <w:p w14:paraId="051F24D0" w14:textId="1177F8D1" w:rsidR="004452E6" w:rsidRDefault="00A451BC" w:rsidP="004452E6">
      <w:pPr>
        <w:jc w:val="center"/>
        <w:rPr>
          <w:rFonts w:ascii="Script MT Bold" w:hAnsi="Script MT Bold"/>
          <w:b/>
          <w:sz w:val="28"/>
        </w:rPr>
      </w:pPr>
      <w:r w:rsidRPr="003E17AC">
        <w:rPr>
          <w:rFonts w:eastAsia="Times New Roman"/>
          <w:noProof/>
          <w:lang w:val="en-CA" w:eastAsia="en-CA"/>
        </w:rPr>
        <w:drawing>
          <wp:inline distT="0" distB="0" distL="0" distR="0" wp14:anchorId="429136E1" wp14:editId="57F31E1E">
            <wp:extent cx="2390775" cy="2447925"/>
            <wp:effectExtent l="0" t="0" r="9525"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99602" cy="2456963"/>
                    </a:xfrm>
                    <a:prstGeom prst="rect">
                      <a:avLst/>
                    </a:prstGeom>
                    <a:noFill/>
                    <a:ln>
                      <a:noFill/>
                    </a:ln>
                  </pic:spPr>
                </pic:pic>
              </a:graphicData>
            </a:graphic>
          </wp:inline>
        </w:drawing>
      </w:r>
    </w:p>
    <w:p w14:paraId="16D3F5D0" w14:textId="77777777" w:rsidR="004452E6" w:rsidRDefault="004452E6" w:rsidP="004452E6">
      <w:pPr>
        <w:jc w:val="center"/>
        <w:rPr>
          <w:rFonts w:ascii="Script MT Bold" w:hAnsi="Script MT Bold"/>
          <w:b/>
          <w:sz w:val="28"/>
        </w:rPr>
      </w:pPr>
    </w:p>
    <w:p w14:paraId="5C89F385" w14:textId="77777777" w:rsidR="004452E6" w:rsidRDefault="004452E6" w:rsidP="004452E6">
      <w:pPr>
        <w:jc w:val="center"/>
        <w:rPr>
          <w:rFonts w:ascii="Script MT Bold" w:hAnsi="Script MT Bold"/>
          <w:b/>
          <w:sz w:val="28"/>
        </w:rPr>
      </w:pPr>
    </w:p>
    <w:p w14:paraId="3F6468FB" w14:textId="77777777" w:rsidR="004452E6" w:rsidRDefault="004452E6" w:rsidP="004452E6">
      <w:pPr>
        <w:jc w:val="center"/>
        <w:rPr>
          <w:rFonts w:ascii="Script MT Bold" w:hAnsi="Script MT Bold"/>
          <w:b/>
          <w:sz w:val="28"/>
        </w:rPr>
      </w:pPr>
    </w:p>
    <w:p w14:paraId="690AA71C" w14:textId="77777777" w:rsidR="00A2252C" w:rsidRDefault="00A2252C" w:rsidP="001E4475">
      <w:pPr>
        <w:tabs>
          <w:tab w:val="left" w:pos="0"/>
          <w:tab w:val="left" w:pos="900"/>
        </w:tabs>
        <w:jc w:val="center"/>
        <w:rPr>
          <w:rFonts w:asciiTheme="minorHAnsi" w:hAnsiTheme="minorHAnsi" w:cstheme="minorHAnsi"/>
          <w:bCs/>
          <w:sz w:val="28"/>
          <w:szCs w:val="28"/>
        </w:rPr>
      </w:pPr>
    </w:p>
    <w:p w14:paraId="637275F2" w14:textId="77777777" w:rsidR="00C04AB0" w:rsidRPr="00E95B1B" w:rsidRDefault="00C04AB0" w:rsidP="00C04AB0">
      <w:pPr>
        <w:jc w:val="center"/>
        <w:rPr>
          <w:rFonts w:ascii="Arial" w:hAnsi="Arial" w:cs="Arial"/>
          <w:sz w:val="22"/>
          <w:szCs w:val="22"/>
          <w:u w:val="single"/>
          <w:lang w:val="en-CA"/>
        </w:rPr>
      </w:pPr>
      <w:r>
        <w:rPr>
          <w:rFonts w:ascii="Arial" w:hAnsi="Arial" w:cs="Arial"/>
          <w:sz w:val="22"/>
          <w:szCs w:val="22"/>
          <w:u w:val="single"/>
          <w:lang w:val="en-CA"/>
        </w:rPr>
        <w:t>w</w:t>
      </w:r>
      <w:r w:rsidRPr="00E95B1B">
        <w:rPr>
          <w:rFonts w:ascii="Arial" w:hAnsi="Arial" w:cs="Arial"/>
          <w:sz w:val="22"/>
          <w:szCs w:val="22"/>
          <w:u w:val="single"/>
          <w:lang w:val="en-CA"/>
        </w:rPr>
        <w:t>ww.stjohntheevangelistnl.com</w:t>
      </w:r>
    </w:p>
    <w:p w14:paraId="3923A978" w14:textId="77777777" w:rsidR="00C04AB0" w:rsidRPr="00E95B1B" w:rsidRDefault="00C04AB0" w:rsidP="00C04AB0">
      <w:pPr>
        <w:jc w:val="center"/>
        <w:rPr>
          <w:rFonts w:ascii="Arial" w:hAnsi="Arial" w:cs="Arial"/>
          <w:sz w:val="22"/>
          <w:szCs w:val="22"/>
          <w:lang w:val="en-CA"/>
        </w:rPr>
      </w:pPr>
      <w:r w:rsidRPr="00E95B1B">
        <w:rPr>
          <w:rFonts w:ascii="Arial" w:hAnsi="Arial" w:cs="Arial"/>
          <w:sz w:val="22"/>
          <w:szCs w:val="22"/>
          <w:lang w:val="en-CA"/>
        </w:rPr>
        <w:t>Facebook: SJTE Topsail</w:t>
      </w:r>
    </w:p>
    <w:p w14:paraId="2829314B" w14:textId="77777777" w:rsidR="00C04AB0" w:rsidRPr="00E95B1B" w:rsidRDefault="00C04AB0" w:rsidP="00C04AB0">
      <w:pPr>
        <w:jc w:val="center"/>
        <w:rPr>
          <w:rFonts w:ascii="Arial" w:hAnsi="Arial" w:cs="Arial"/>
          <w:sz w:val="22"/>
          <w:szCs w:val="22"/>
          <w:lang w:val="en-CA"/>
        </w:rPr>
      </w:pPr>
      <w:r w:rsidRPr="00E95B1B">
        <w:rPr>
          <w:rFonts w:ascii="Arial" w:hAnsi="Arial" w:cs="Arial"/>
          <w:sz w:val="22"/>
          <w:szCs w:val="22"/>
          <w:lang w:val="en-CA"/>
        </w:rPr>
        <w:t>Office email: sjtetopsail@nfld.net</w:t>
      </w:r>
    </w:p>
    <w:p w14:paraId="4F54D5C6" w14:textId="77777777" w:rsidR="00C04AB0" w:rsidRPr="00E95B1B" w:rsidRDefault="00C04AB0" w:rsidP="00C04AB0">
      <w:pPr>
        <w:jc w:val="center"/>
        <w:rPr>
          <w:rFonts w:ascii="Arial" w:hAnsi="Arial" w:cs="Arial"/>
          <w:sz w:val="22"/>
          <w:szCs w:val="22"/>
          <w:lang w:val="en-CA"/>
        </w:rPr>
      </w:pPr>
      <w:r w:rsidRPr="00E95B1B">
        <w:rPr>
          <w:rFonts w:ascii="Arial" w:hAnsi="Arial" w:cs="Arial"/>
          <w:sz w:val="22"/>
          <w:szCs w:val="22"/>
          <w:lang w:val="en-CA"/>
        </w:rPr>
        <w:t>Office phone number: 709 834-2336</w:t>
      </w:r>
    </w:p>
    <w:p w14:paraId="0499EA5F" w14:textId="77777777" w:rsidR="00C04AB0" w:rsidRPr="00E95B1B" w:rsidRDefault="00C04AB0" w:rsidP="00C04AB0">
      <w:pPr>
        <w:jc w:val="center"/>
        <w:rPr>
          <w:rFonts w:ascii="Arial" w:hAnsi="Arial" w:cs="Arial"/>
          <w:sz w:val="22"/>
          <w:szCs w:val="22"/>
          <w:lang w:val="en-CA"/>
        </w:rPr>
      </w:pPr>
      <w:r w:rsidRPr="00E95B1B">
        <w:rPr>
          <w:rFonts w:ascii="Arial" w:hAnsi="Arial" w:cs="Arial"/>
          <w:sz w:val="22"/>
          <w:szCs w:val="22"/>
          <w:lang w:val="en-CA"/>
        </w:rPr>
        <w:t>Rector Email: jotienoel@gmail.com</w:t>
      </w:r>
    </w:p>
    <w:p w14:paraId="1FC0DF08" w14:textId="77777777" w:rsidR="00C04AB0" w:rsidRPr="00E95B1B" w:rsidRDefault="00C04AB0" w:rsidP="00C04AB0">
      <w:pPr>
        <w:jc w:val="center"/>
        <w:rPr>
          <w:rFonts w:ascii="Arial" w:hAnsi="Arial" w:cs="Arial"/>
          <w:sz w:val="22"/>
          <w:szCs w:val="22"/>
          <w:lang w:val="en-CA"/>
        </w:rPr>
      </w:pPr>
      <w:r w:rsidRPr="00E95B1B">
        <w:rPr>
          <w:rFonts w:ascii="Arial" w:hAnsi="Arial" w:cs="Arial"/>
          <w:sz w:val="22"/>
          <w:szCs w:val="22"/>
          <w:lang w:val="en-CA"/>
        </w:rPr>
        <w:t>Cell: 709 325-2366</w:t>
      </w:r>
    </w:p>
    <w:p w14:paraId="4539094D" w14:textId="77777777" w:rsidR="00C04AB0" w:rsidRPr="002D502C" w:rsidRDefault="00C04AB0" w:rsidP="00C04AB0">
      <w:pPr>
        <w:pStyle w:val="Body"/>
        <w:jc w:val="center"/>
        <w:rPr>
          <w:rFonts w:ascii="Arial" w:eastAsia="Monotype Corsiva" w:hAnsi="Arial" w:cs="Arial"/>
          <w:b/>
          <w:bCs/>
          <w:i/>
          <w:iCs/>
          <w:sz w:val="16"/>
          <w:szCs w:val="16"/>
          <w:lang w:val="en-US"/>
        </w:rPr>
      </w:pPr>
    </w:p>
    <w:p w14:paraId="3826AF2E" w14:textId="77777777" w:rsidR="00C04AB0" w:rsidRPr="002D502C" w:rsidRDefault="00C04AB0" w:rsidP="00C04AB0">
      <w:pPr>
        <w:pStyle w:val="Body"/>
        <w:jc w:val="center"/>
        <w:rPr>
          <w:rFonts w:ascii="Arial" w:eastAsia="Monotype Corsiva" w:hAnsi="Arial" w:cs="Arial"/>
          <w:b/>
          <w:bCs/>
          <w:i/>
          <w:iCs/>
          <w:sz w:val="16"/>
          <w:szCs w:val="16"/>
          <w:lang w:val="en-US"/>
        </w:rPr>
      </w:pPr>
      <w:r w:rsidRPr="002D502C">
        <w:rPr>
          <w:rFonts w:ascii="Arial" w:eastAsia="Monotype Corsiva" w:hAnsi="Arial" w:cs="Arial"/>
          <w:b/>
          <w:bCs/>
          <w:i/>
          <w:iCs/>
          <w:sz w:val="16"/>
          <w:szCs w:val="16"/>
          <w:lang w:val="en-US"/>
        </w:rPr>
        <w:t xml:space="preserve">Our Parish Mission Statement </w:t>
      </w:r>
    </w:p>
    <w:p w14:paraId="3F1B5A3E" w14:textId="77777777" w:rsidR="00C04AB0" w:rsidRDefault="00C04AB0" w:rsidP="00C04AB0">
      <w:pPr>
        <w:pStyle w:val="Body"/>
        <w:jc w:val="center"/>
        <w:rPr>
          <w:rFonts w:ascii="Arial" w:eastAsia="Monotype Corsiva" w:hAnsi="Arial" w:cs="Arial"/>
          <w:b/>
          <w:bCs/>
          <w:i/>
          <w:iCs/>
          <w:sz w:val="16"/>
          <w:szCs w:val="16"/>
          <w:lang w:val="en-US"/>
        </w:rPr>
      </w:pPr>
      <w:r w:rsidRPr="002D502C">
        <w:rPr>
          <w:rFonts w:ascii="Arial" w:eastAsia="Monotype Corsiva" w:hAnsi="Arial" w:cs="Arial"/>
          <w:b/>
          <w:bCs/>
          <w:i/>
          <w:iCs/>
          <w:sz w:val="16"/>
          <w:szCs w:val="16"/>
          <w:lang w:val="en-US"/>
        </w:rPr>
        <w:t>We believe in nurturing a community of faith dedicated to inclusion, support and sharing the story of God's love with all people regardless of the stage of their spiritual journey</w:t>
      </w:r>
    </w:p>
    <w:p w14:paraId="1761D0E5" w14:textId="77777777" w:rsidR="00C04AB0" w:rsidRDefault="00C04AB0" w:rsidP="00C04AB0">
      <w:pPr>
        <w:pStyle w:val="Body"/>
        <w:jc w:val="center"/>
        <w:rPr>
          <w:rFonts w:ascii="Arial" w:eastAsia="Monotype Corsiva" w:hAnsi="Arial" w:cs="Arial"/>
          <w:b/>
          <w:bCs/>
          <w:i/>
          <w:iCs/>
          <w:sz w:val="16"/>
          <w:szCs w:val="16"/>
          <w:lang w:val="en-US"/>
        </w:rPr>
      </w:pPr>
    </w:p>
    <w:p w14:paraId="1E97A8E6" w14:textId="77777777" w:rsidR="00C04AB0" w:rsidRPr="00B402F5" w:rsidRDefault="00C04AB0" w:rsidP="00C04AB0">
      <w:pPr>
        <w:pStyle w:val="Body"/>
        <w:jc w:val="center"/>
        <w:rPr>
          <w:rFonts w:ascii="Arial" w:hAnsi="Arial"/>
          <w:sz w:val="20"/>
          <w:szCs w:val="20"/>
        </w:rPr>
      </w:pPr>
      <w:r w:rsidRPr="00B402F5">
        <w:rPr>
          <w:rFonts w:ascii="Calibri Light" w:hAnsi="Calibri Light" w:cs="Calibri Light"/>
          <w:sz w:val="20"/>
          <w:szCs w:val="20"/>
          <w:lang w:val="en-CA"/>
        </w:rPr>
        <w:t>The Parish live-streams our regular Sunday Services and posts to Facebook</w:t>
      </w:r>
    </w:p>
    <w:p w14:paraId="3CF28D16" w14:textId="77777777" w:rsidR="008362EB" w:rsidRPr="008362EB" w:rsidRDefault="008362EB" w:rsidP="008362EB">
      <w:pPr>
        <w:jc w:val="center"/>
        <w:rPr>
          <w:rFonts w:ascii="Arial" w:hAnsi="Arial" w:cs="Arial"/>
          <w:b/>
          <w:bCs/>
          <w:i/>
          <w:iCs/>
          <w:sz w:val="23"/>
          <w:szCs w:val="23"/>
          <w:lang w:val="en-CA"/>
        </w:rPr>
      </w:pPr>
      <w:bookmarkStart w:id="1" w:name="_Hlk220487260"/>
      <w:r w:rsidRPr="008362EB">
        <w:rPr>
          <w:rFonts w:ascii="Arial" w:hAnsi="Arial" w:cs="Arial"/>
          <w:b/>
          <w:bCs/>
          <w:i/>
          <w:iCs/>
          <w:sz w:val="23"/>
          <w:szCs w:val="23"/>
          <w:lang w:val="en-CA"/>
        </w:rPr>
        <w:lastRenderedPageBreak/>
        <w:t xml:space="preserve">So, </w:t>
      </w:r>
      <w:proofErr w:type="gramStart"/>
      <w:r w:rsidRPr="008362EB">
        <w:rPr>
          <w:rFonts w:ascii="Arial" w:hAnsi="Arial" w:cs="Arial"/>
          <w:b/>
          <w:bCs/>
          <w:i/>
          <w:iCs/>
          <w:sz w:val="23"/>
          <w:szCs w:val="23"/>
          <w:lang w:val="en-CA"/>
        </w:rPr>
        <w:t>What</w:t>
      </w:r>
      <w:proofErr w:type="gramEnd"/>
      <w:r w:rsidRPr="008362EB">
        <w:rPr>
          <w:rFonts w:ascii="Arial" w:hAnsi="Arial" w:cs="Arial"/>
          <w:b/>
          <w:bCs/>
          <w:i/>
          <w:iCs/>
          <w:sz w:val="23"/>
          <w:szCs w:val="23"/>
          <w:lang w:val="en-CA"/>
        </w:rPr>
        <w:t xml:space="preserve"> will ½ Time Parish Ministry Look Like?</w:t>
      </w:r>
    </w:p>
    <w:p w14:paraId="401B66C6" w14:textId="77777777" w:rsidR="008362EB" w:rsidRPr="008362EB" w:rsidRDefault="008362EB" w:rsidP="008362EB">
      <w:pPr>
        <w:rPr>
          <w:rFonts w:ascii="Arial" w:hAnsi="Arial" w:cs="Arial"/>
          <w:b/>
          <w:bCs/>
          <w:sz w:val="16"/>
          <w:szCs w:val="16"/>
          <w:lang w:val="en-CA"/>
        </w:rPr>
      </w:pPr>
    </w:p>
    <w:p w14:paraId="76429557" w14:textId="77777777" w:rsidR="008362EB" w:rsidRPr="008362EB" w:rsidRDefault="008362EB" w:rsidP="008362EB">
      <w:pPr>
        <w:rPr>
          <w:rFonts w:ascii="Arial" w:hAnsi="Arial" w:cs="Arial"/>
          <w:sz w:val="23"/>
          <w:szCs w:val="23"/>
          <w:lang w:val="en-CA"/>
        </w:rPr>
      </w:pPr>
      <w:r w:rsidRPr="008362EB">
        <w:rPr>
          <w:rFonts w:ascii="Arial" w:hAnsi="Arial" w:cs="Arial"/>
          <w:sz w:val="23"/>
          <w:szCs w:val="23"/>
          <w:lang w:val="en-CA"/>
        </w:rPr>
        <w:t>Members of the Vestry have been wondering and discussing this topic with Church House, among themselves and with me for some time. The short answer is that it is different in each time and place.</w:t>
      </w:r>
    </w:p>
    <w:p w14:paraId="73681B85" w14:textId="77777777" w:rsidR="008362EB" w:rsidRPr="008362EB" w:rsidRDefault="008362EB" w:rsidP="008362EB">
      <w:pPr>
        <w:rPr>
          <w:rFonts w:ascii="Arial" w:hAnsi="Arial" w:cs="Arial"/>
          <w:sz w:val="16"/>
          <w:szCs w:val="16"/>
          <w:lang w:val="en-CA"/>
        </w:rPr>
      </w:pPr>
    </w:p>
    <w:p w14:paraId="7BF4B353" w14:textId="77777777" w:rsidR="008362EB" w:rsidRPr="008362EB" w:rsidRDefault="008362EB" w:rsidP="008362EB">
      <w:pPr>
        <w:rPr>
          <w:rFonts w:ascii="Arial" w:hAnsi="Arial" w:cs="Arial"/>
          <w:sz w:val="23"/>
          <w:szCs w:val="23"/>
          <w:lang w:val="en-CA"/>
        </w:rPr>
      </w:pPr>
      <w:r w:rsidRPr="008362EB">
        <w:rPr>
          <w:rFonts w:ascii="Arial" w:hAnsi="Arial" w:cs="Arial"/>
          <w:sz w:val="23"/>
          <w:szCs w:val="23"/>
          <w:lang w:val="en-CA"/>
        </w:rPr>
        <w:t>My contract with this Parish is quite explicit – February 1</w:t>
      </w:r>
      <w:r w:rsidRPr="008362EB">
        <w:rPr>
          <w:rFonts w:ascii="Arial" w:hAnsi="Arial" w:cs="Arial"/>
          <w:sz w:val="23"/>
          <w:szCs w:val="23"/>
          <w:vertAlign w:val="superscript"/>
          <w:lang w:val="en-CA"/>
        </w:rPr>
        <w:t>st</w:t>
      </w:r>
      <w:r w:rsidRPr="008362EB">
        <w:rPr>
          <w:rFonts w:ascii="Arial" w:hAnsi="Arial" w:cs="Arial"/>
          <w:sz w:val="23"/>
          <w:szCs w:val="23"/>
          <w:lang w:val="en-CA"/>
        </w:rPr>
        <w:t xml:space="preserve"> to May 31, Sundays and 10 weekdays per month. This ½ time position translates into about 3 ½ days per week, which makes sense given a seven-day week. 14 days per month (15 in March and May with 5 Sundays) sounds perfect, mathematically!</w:t>
      </w:r>
    </w:p>
    <w:p w14:paraId="75907AA6" w14:textId="77777777" w:rsidR="008362EB" w:rsidRPr="008362EB" w:rsidRDefault="008362EB" w:rsidP="008362EB">
      <w:pPr>
        <w:rPr>
          <w:rFonts w:ascii="Arial" w:hAnsi="Arial" w:cs="Arial"/>
          <w:sz w:val="16"/>
          <w:szCs w:val="16"/>
          <w:lang w:val="en-CA"/>
        </w:rPr>
      </w:pPr>
    </w:p>
    <w:p w14:paraId="42BE2A1D" w14:textId="77777777" w:rsidR="008362EB" w:rsidRPr="008362EB" w:rsidRDefault="008362EB" w:rsidP="008362EB">
      <w:pPr>
        <w:rPr>
          <w:rFonts w:ascii="Arial" w:hAnsi="Arial" w:cs="Arial"/>
          <w:sz w:val="23"/>
          <w:szCs w:val="23"/>
          <w:lang w:val="en-CA"/>
        </w:rPr>
      </w:pPr>
      <w:r w:rsidRPr="008362EB">
        <w:rPr>
          <w:rFonts w:ascii="Arial" w:hAnsi="Arial" w:cs="Arial"/>
          <w:b/>
          <w:bCs/>
          <w:sz w:val="23"/>
          <w:szCs w:val="23"/>
          <w:lang w:val="en-CA"/>
        </w:rPr>
        <w:t>My ideal schedule,</w:t>
      </w:r>
      <w:r w:rsidRPr="008362EB">
        <w:rPr>
          <w:rFonts w:ascii="Arial" w:hAnsi="Arial" w:cs="Arial"/>
          <w:sz w:val="23"/>
          <w:szCs w:val="23"/>
          <w:lang w:val="en-CA"/>
        </w:rPr>
        <w:t xml:space="preserve"> after discussion with parishes and clergy who have had very positive experiences in ½ time ministry is to work: </w:t>
      </w:r>
      <w:r w:rsidRPr="008362EB">
        <w:rPr>
          <w:rFonts w:ascii="Arial" w:hAnsi="Arial" w:cs="Arial"/>
          <w:b/>
          <w:bCs/>
          <w:sz w:val="23"/>
          <w:szCs w:val="23"/>
          <w:lang w:val="en-CA"/>
        </w:rPr>
        <w:t xml:space="preserve">Thursday afternoon, Friday, Saturday and Sunday. </w:t>
      </w:r>
      <w:r w:rsidRPr="008362EB">
        <w:rPr>
          <w:rFonts w:ascii="Arial" w:hAnsi="Arial" w:cs="Arial"/>
          <w:sz w:val="23"/>
          <w:szCs w:val="23"/>
          <w:lang w:val="en-CA"/>
        </w:rPr>
        <w:t>Yes, the ideal.</w:t>
      </w:r>
    </w:p>
    <w:p w14:paraId="14628576" w14:textId="77777777" w:rsidR="008362EB" w:rsidRPr="008362EB" w:rsidRDefault="008362EB" w:rsidP="008362EB">
      <w:pPr>
        <w:rPr>
          <w:rFonts w:ascii="Arial" w:hAnsi="Arial" w:cs="Arial"/>
          <w:sz w:val="23"/>
          <w:szCs w:val="23"/>
          <w:lang w:val="en-CA"/>
        </w:rPr>
      </w:pPr>
    </w:p>
    <w:p w14:paraId="22A6BB10" w14:textId="77777777" w:rsidR="008362EB" w:rsidRPr="008362EB" w:rsidRDefault="008362EB" w:rsidP="008362EB">
      <w:pPr>
        <w:rPr>
          <w:rFonts w:ascii="Arial" w:hAnsi="Arial" w:cs="Arial"/>
          <w:sz w:val="23"/>
          <w:szCs w:val="23"/>
          <w:lang w:val="en-CA"/>
        </w:rPr>
      </w:pPr>
      <w:r w:rsidRPr="008362EB">
        <w:rPr>
          <w:rFonts w:ascii="Arial" w:hAnsi="Arial" w:cs="Arial"/>
          <w:sz w:val="23"/>
          <w:szCs w:val="23"/>
          <w:lang w:val="en-CA"/>
        </w:rPr>
        <w:t>Unfortunately, we do not live in ideal times and circumstances. Lent will shortly be upon us!</w:t>
      </w:r>
    </w:p>
    <w:p w14:paraId="71631B51" w14:textId="77777777" w:rsidR="008362EB" w:rsidRPr="008362EB" w:rsidRDefault="008362EB" w:rsidP="008362EB">
      <w:pPr>
        <w:rPr>
          <w:rFonts w:ascii="Arial" w:hAnsi="Arial" w:cs="Arial"/>
          <w:sz w:val="23"/>
          <w:szCs w:val="23"/>
          <w:lang w:val="en-CA"/>
        </w:rPr>
      </w:pPr>
    </w:p>
    <w:p w14:paraId="021BEFB6" w14:textId="77777777" w:rsidR="008362EB" w:rsidRPr="008362EB" w:rsidRDefault="008362EB" w:rsidP="008362EB">
      <w:pPr>
        <w:rPr>
          <w:rFonts w:ascii="Arial" w:hAnsi="Arial" w:cs="Arial"/>
          <w:sz w:val="23"/>
          <w:szCs w:val="23"/>
          <w:lang w:val="en-CA"/>
        </w:rPr>
      </w:pPr>
      <w:r w:rsidRPr="008362EB">
        <w:rPr>
          <w:rFonts w:ascii="Arial" w:hAnsi="Arial" w:cs="Arial"/>
          <w:sz w:val="23"/>
          <w:szCs w:val="23"/>
          <w:lang w:val="en-CA"/>
        </w:rPr>
        <w:t xml:space="preserve">My intended schedule, in consideration of time and place is to work: </w:t>
      </w:r>
      <w:r w:rsidRPr="008362EB">
        <w:rPr>
          <w:rFonts w:ascii="Arial" w:hAnsi="Arial" w:cs="Arial"/>
          <w:b/>
          <w:bCs/>
          <w:sz w:val="23"/>
          <w:szCs w:val="23"/>
          <w:lang w:val="en-CA"/>
        </w:rPr>
        <w:t xml:space="preserve">Wednesday, Saturday, and Sunday, with the ½ day as a flex </w:t>
      </w:r>
      <w:r w:rsidRPr="008362EB">
        <w:rPr>
          <w:rFonts w:ascii="Arial" w:hAnsi="Arial" w:cs="Arial"/>
          <w:sz w:val="23"/>
          <w:szCs w:val="23"/>
          <w:lang w:val="en-CA"/>
        </w:rPr>
        <w:t>to adjust to pastoral and personal needs that may arise. I will continue to Chair Vestry Meetings on the third Thursday.</w:t>
      </w:r>
    </w:p>
    <w:p w14:paraId="04C7C135" w14:textId="77777777" w:rsidR="008362EB" w:rsidRPr="008362EB" w:rsidRDefault="008362EB" w:rsidP="008362EB">
      <w:pPr>
        <w:rPr>
          <w:rFonts w:ascii="Arial" w:hAnsi="Arial" w:cs="Arial"/>
          <w:sz w:val="23"/>
          <w:szCs w:val="23"/>
          <w:lang w:val="en-CA"/>
        </w:rPr>
      </w:pPr>
    </w:p>
    <w:p w14:paraId="7E4BC88C" w14:textId="77777777" w:rsidR="008362EB" w:rsidRPr="008362EB" w:rsidRDefault="008362EB" w:rsidP="008362EB">
      <w:pPr>
        <w:rPr>
          <w:rFonts w:ascii="Arial" w:hAnsi="Arial" w:cs="Arial"/>
          <w:sz w:val="23"/>
          <w:szCs w:val="23"/>
          <w:lang w:val="en-CA"/>
        </w:rPr>
      </w:pPr>
      <w:r w:rsidRPr="008362EB">
        <w:rPr>
          <w:rFonts w:ascii="Arial" w:hAnsi="Arial" w:cs="Arial"/>
          <w:sz w:val="23"/>
          <w:szCs w:val="23"/>
          <w:lang w:val="en-CA"/>
        </w:rPr>
        <w:t>The above discussion with positive parishes and clergy did include the need for flexibility for both parties (Priest &amp; Parish).</w:t>
      </w:r>
    </w:p>
    <w:p w14:paraId="3C599FD5" w14:textId="77777777" w:rsidR="008362EB" w:rsidRPr="008362EB" w:rsidRDefault="008362EB" w:rsidP="008362EB">
      <w:pPr>
        <w:rPr>
          <w:rFonts w:ascii="Arial" w:hAnsi="Arial" w:cs="Arial"/>
          <w:sz w:val="23"/>
          <w:szCs w:val="23"/>
          <w:lang w:val="en-CA"/>
        </w:rPr>
      </w:pPr>
    </w:p>
    <w:p w14:paraId="5555782F" w14:textId="77777777" w:rsidR="008362EB" w:rsidRPr="008362EB" w:rsidRDefault="008362EB" w:rsidP="008362EB">
      <w:pPr>
        <w:rPr>
          <w:rFonts w:ascii="Arial" w:hAnsi="Arial" w:cs="Arial"/>
          <w:sz w:val="23"/>
          <w:szCs w:val="23"/>
          <w:lang w:val="en-CA"/>
        </w:rPr>
      </w:pPr>
      <w:r w:rsidRPr="008362EB">
        <w:rPr>
          <w:rFonts w:ascii="Arial" w:hAnsi="Arial" w:cs="Arial"/>
          <w:sz w:val="23"/>
          <w:szCs w:val="23"/>
          <w:lang w:val="en-CA"/>
        </w:rPr>
        <w:t xml:space="preserve">I have signed a second ½ time contract with Bishop Rose and the Diocese (February 1 – May 31). The two ½ time contracts </w:t>
      </w:r>
      <w:proofErr w:type="gramStart"/>
      <w:r w:rsidRPr="008362EB">
        <w:rPr>
          <w:rFonts w:ascii="Arial" w:hAnsi="Arial" w:cs="Arial"/>
          <w:b/>
          <w:bCs/>
          <w:sz w:val="23"/>
          <w:szCs w:val="23"/>
          <w:lang w:val="en-CA"/>
        </w:rPr>
        <w:t>( 3</w:t>
      </w:r>
      <w:proofErr w:type="gramEnd"/>
      <w:r w:rsidRPr="008362EB">
        <w:rPr>
          <w:rFonts w:ascii="Arial" w:hAnsi="Arial" w:cs="Arial"/>
          <w:b/>
          <w:bCs/>
          <w:sz w:val="23"/>
          <w:szCs w:val="23"/>
          <w:lang w:val="en-CA"/>
        </w:rPr>
        <w:t xml:space="preserve"> ½ days + 3 ½ days = 7 days a week) </w:t>
      </w:r>
      <w:r w:rsidRPr="008362EB">
        <w:rPr>
          <w:rFonts w:ascii="Arial" w:hAnsi="Arial" w:cs="Arial"/>
          <w:sz w:val="23"/>
          <w:szCs w:val="23"/>
          <w:lang w:val="en-CA"/>
        </w:rPr>
        <w:t>will offer me full time pay and medical coverage until my retirement, May 31. I am very grateful to Bishop Rose for this opportunity, given my unique position.</w:t>
      </w:r>
    </w:p>
    <w:p w14:paraId="4AF079B1" w14:textId="77777777" w:rsidR="008362EB" w:rsidRPr="008362EB" w:rsidRDefault="008362EB" w:rsidP="008362EB">
      <w:pPr>
        <w:rPr>
          <w:rFonts w:ascii="Arial" w:hAnsi="Arial" w:cs="Arial"/>
          <w:sz w:val="23"/>
          <w:szCs w:val="23"/>
          <w:lang w:val="en-CA"/>
        </w:rPr>
      </w:pPr>
    </w:p>
    <w:p w14:paraId="0679543F" w14:textId="77777777" w:rsidR="008362EB" w:rsidRPr="008362EB" w:rsidRDefault="008362EB" w:rsidP="008362EB">
      <w:pPr>
        <w:rPr>
          <w:rFonts w:ascii="Arial" w:hAnsi="Arial" w:cs="Arial"/>
          <w:sz w:val="23"/>
          <w:szCs w:val="23"/>
          <w:lang w:val="en-CA"/>
        </w:rPr>
      </w:pPr>
      <w:r w:rsidRPr="008362EB">
        <w:rPr>
          <w:rFonts w:ascii="Arial" w:hAnsi="Arial" w:cs="Arial"/>
          <w:sz w:val="23"/>
          <w:szCs w:val="23"/>
          <w:lang w:val="en-CA"/>
        </w:rPr>
        <w:t>This contract with the Parish of St. John the Evangelist is a soft landing to retirement as it will inform me of the commitment and expectations of ½ time parish ministry. Likewise, it is a soft take-off for the Parish as you adjust to this new ½ time permanent reality with a familiar priest for the next four months.</w:t>
      </w:r>
    </w:p>
    <w:p w14:paraId="77A1994C" w14:textId="77777777" w:rsidR="008362EB" w:rsidRPr="008362EB" w:rsidRDefault="008362EB" w:rsidP="008362EB">
      <w:pPr>
        <w:rPr>
          <w:rFonts w:ascii="Arial" w:hAnsi="Arial" w:cs="Arial"/>
          <w:sz w:val="23"/>
          <w:szCs w:val="23"/>
          <w:lang w:val="en-CA"/>
        </w:rPr>
      </w:pPr>
    </w:p>
    <w:p w14:paraId="0D830374" w14:textId="77777777" w:rsidR="008362EB" w:rsidRPr="008362EB" w:rsidRDefault="008362EB" w:rsidP="008362EB">
      <w:pPr>
        <w:rPr>
          <w:rFonts w:ascii="Arial" w:hAnsi="Arial" w:cs="Arial"/>
          <w:sz w:val="23"/>
          <w:szCs w:val="23"/>
          <w:lang w:val="en-CA"/>
        </w:rPr>
      </w:pPr>
      <w:r w:rsidRPr="008362EB">
        <w:rPr>
          <w:rFonts w:ascii="Arial" w:hAnsi="Arial" w:cs="Arial"/>
          <w:sz w:val="23"/>
          <w:szCs w:val="23"/>
          <w:lang w:val="en-CA"/>
        </w:rPr>
        <w:t xml:space="preserve">With joy and excitement, I look forward to the next four months serving as your rector. </w:t>
      </w:r>
    </w:p>
    <w:p w14:paraId="762842F1" w14:textId="77777777" w:rsidR="008362EB" w:rsidRPr="008362EB" w:rsidRDefault="008362EB" w:rsidP="008362EB">
      <w:pPr>
        <w:rPr>
          <w:rFonts w:ascii="Arial" w:hAnsi="Arial" w:cs="Arial"/>
          <w:sz w:val="23"/>
          <w:szCs w:val="23"/>
          <w:lang w:val="en-CA"/>
        </w:rPr>
      </w:pPr>
    </w:p>
    <w:p w14:paraId="019D1489" w14:textId="5AA988C8" w:rsidR="008362EB" w:rsidRPr="008362EB" w:rsidRDefault="008362EB" w:rsidP="008362EB">
      <w:pPr>
        <w:rPr>
          <w:rFonts w:ascii="Arial" w:hAnsi="Arial" w:cs="Arial"/>
          <w:sz w:val="23"/>
          <w:szCs w:val="23"/>
          <w:lang w:val="en-CA"/>
        </w:rPr>
      </w:pPr>
      <w:r w:rsidRPr="008362EB">
        <w:rPr>
          <w:rFonts w:ascii="Arial" w:hAnsi="Arial" w:cs="Arial"/>
          <w:sz w:val="23"/>
          <w:szCs w:val="23"/>
          <w:lang w:val="en-CA"/>
        </w:rPr>
        <w:t>In the event of a pastoral emergency, I would suggest we start contacting the Parish Office (Monday – Thursday, 9 – 1 p.m.). I have the same cel number and will attempt to answer and respond to calls on an ‘as needed’ basis.</w:t>
      </w:r>
    </w:p>
    <w:p w14:paraId="5E090B3F" w14:textId="77777777" w:rsidR="008362EB" w:rsidRPr="000006CB" w:rsidRDefault="008362EB" w:rsidP="008362EB">
      <w:pPr>
        <w:jc w:val="center"/>
        <w:rPr>
          <w:rFonts w:ascii="Arial" w:hAnsi="Arial" w:cs="Arial"/>
          <w:b/>
          <w:bCs/>
          <w:sz w:val="22"/>
          <w:szCs w:val="22"/>
          <w:u w:val="single"/>
          <w:lang w:val="en-CA"/>
        </w:rPr>
      </w:pPr>
      <w:r w:rsidRPr="000006CB">
        <w:rPr>
          <w:rFonts w:ascii="Arial" w:hAnsi="Arial" w:cs="Arial"/>
          <w:b/>
          <w:bCs/>
          <w:sz w:val="22"/>
          <w:szCs w:val="22"/>
          <w:u w:val="single"/>
          <w:lang w:val="en-CA"/>
        </w:rPr>
        <w:t>The Christingle</w:t>
      </w:r>
    </w:p>
    <w:p w14:paraId="7BEB8E68" w14:textId="698B8EDE" w:rsidR="008362EB" w:rsidRPr="000006CB" w:rsidRDefault="008362EB" w:rsidP="004B7AB9">
      <w:pPr>
        <w:jc w:val="center"/>
        <w:rPr>
          <w:rFonts w:ascii="Arial" w:hAnsi="Arial" w:cs="Arial"/>
          <w:sz w:val="22"/>
          <w:szCs w:val="22"/>
          <w:lang w:val="en-CA"/>
        </w:rPr>
      </w:pPr>
      <w:r w:rsidRPr="000006CB">
        <w:rPr>
          <w:rFonts w:ascii="Arial" w:hAnsi="Arial" w:cs="Arial"/>
          <w:sz w:val="22"/>
          <w:szCs w:val="22"/>
        </w:rPr>
        <w:fldChar w:fldCharType="begin"/>
      </w:r>
      <w:r w:rsidRPr="000006CB">
        <w:rPr>
          <w:rFonts w:ascii="Arial" w:hAnsi="Arial" w:cs="Arial"/>
          <w:sz w:val="22"/>
          <w:szCs w:val="22"/>
        </w:rPr>
        <w:instrText xml:space="preserve"> INCLUDEPICTURE "https://images.twinkl.co.uk/tw1n/image/private/t_630/u/ux/christingle_ver_1.png" \* MERGEFORMATINET </w:instrText>
      </w:r>
      <w:r w:rsidRPr="000006CB">
        <w:rPr>
          <w:rFonts w:ascii="Arial" w:hAnsi="Arial" w:cs="Arial"/>
          <w:sz w:val="22"/>
          <w:szCs w:val="22"/>
        </w:rPr>
        <w:fldChar w:fldCharType="separate"/>
      </w:r>
      <w:r w:rsidR="00000000">
        <w:rPr>
          <w:rFonts w:ascii="Arial" w:hAnsi="Arial" w:cs="Arial"/>
          <w:sz w:val="22"/>
          <w:szCs w:val="22"/>
        </w:rPr>
        <w:fldChar w:fldCharType="begin"/>
      </w:r>
      <w:r w:rsidR="00000000">
        <w:rPr>
          <w:rFonts w:ascii="Arial" w:hAnsi="Arial" w:cs="Arial"/>
          <w:sz w:val="22"/>
          <w:szCs w:val="22"/>
        </w:rPr>
        <w:instrText xml:space="preserve"> INCLUDEPICTURE  "https://images.twinkl.co.uk/tw1n/image/private/t_630/u/ux/christingle_ver_1.png" \* MERGEFORMATINET </w:instrText>
      </w:r>
      <w:r w:rsidR="00000000">
        <w:rPr>
          <w:rFonts w:ascii="Arial" w:hAnsi="Arial" w:cs="Arial"/>
          <w:sz w:val="22"/>
          <w:szCs w:val="22"/>
        </w:rPr>
        <w:fldChar w:fldCharType="separate"/>
      </w:r>
      <w:r w:rsidR="00000000">
        <w:rPr>
          <w:rFonts w:ascii="Arial" w:hAnsi="Arial" w:cs="Arial"/>
          <w:sz w:val="22"/>
          <w:szCs w:val="22"/>
        </w:rPr>
        <w:pict w14:anchorId="3DBB85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pt;height:63pt">
            <v:imagedata r:id="rId7" r:href="rId8"/>
          </v:shape>
        </w:pict>
      </w:r>
      <w:r w:rsidR="00000000">
        <w:rPr>
          <w:rFonts w:ascii="Arial" w:hAnsi="Arial" w:cs="Arial"/>
          <w:sz w:val="22"/>
          <w:szCs w:val="22"/>
        </w:rPr>
        <w:fldChar w:fldCharType="end"/>
      </w:r>
      <w:r w:rsidRPr="000006CB">
        <w:rPr>
          <w:rFonts w:ascii="Arial" w:hAnsi="Arial" w:cs="Arial"/>
          <w:sz w:val="22"/>
          <w:szCs w:val="22"/>
        </w:rPr>
        <w:fldChar w:fldCharType="end"/>
      </w:r>
    </w:p>
    <w:p w14:paraId="16C3283D" w14:textId="77777777" w:rsidR="008362EB" w:rsidRDefault="008362EB" w:rsidP="008362EB">
      <w:pPr>
        <w:rPr>
          <w:rFonts w:ascii="Arial" w:hAnsi="Arial" w:cs="Arial"/>
          <w:sz w:val="22"/>
          <w:szCs w:val="22"/>
          <w:lang w:val="en-CA"/>
        </w:rPr>
      </w:pPr>
      <w:r w:rsidRPr="000006CB">
        <w:rPr>
          <w:rFonts w:ascii="Arial" w:hAnsi="Arial" w:cs="Arial"/>
          <w:sz w:val="22"/>
          <w:szCs w:val="22"/>
          <w:lang w:val="en-CA"/>
        </w:rPr>
        <w:t>This morning, we will celebrate the Christingle – a Moravian tradition from their German roots in Europe. The tradition started in Germany in 1747 as an attempt to get children to think about Christmas.</w:t>
      </w:r>
    </w:p>
    <w:p w14:paraId="57EB7AC2" w14:textId="77777777" w:rsidR="008362EB" w:rsidRPr="000006CB" w:rsidRDefault="008362EB" w:rsidP="008362EB">
      <w:pPr>
        <w:rPr>
          <w:rFonts w:ascii="Arial" w:hAnsi="Arial" w:cs="Arial"/>
          <w:sz w:val="22"/>
          <w:szCs w:val="22"/>
          <w:lang w:val="en-CA"/>
        </w:rPr>
      </w:pPr>
    </w:p>
    <w:p w14:paraId="7FD15311" w14:textId="77777777" w:rsidR="008362EB" w:rsidRDefault="008362EB" w:rsidP="008362EB">
      <w:pPr>
        <w:rPr>
          <w:rFonts w:ascii="Arial" w:hAnsi="Arial" w:cs="Arial"/>
          <w:sz w:val="22"/>
          <w:szCs w:val="22"/>
          <w:lang w:val="en-CA"/>
        </w:rPr>
      </w:pPr>
      <w:r w:rsidRPr="000006CB">
        <w:rPr>
          <w:rFonts w:ascii="Arial" w:hAnsi="Arial" w:cs="Arial"/>
          <w:sz w:val="22"/>
          <w:szCs w:val="22"/>
          <w:lang w:val="en-CA"/>
        </w:rPr>
        <w:t>The candle represents Jesus, the light of the world who calls us, too, to shine as light in the darkness. The orange represents the world.  The red ribbon speaks of the blood of Jesus which he shed for the sins of the world; just as the ribbon is wrapped around the orange, so Jesus' love reaches all around the world. The four toothpicks holding fruit, nuts, and candy, represent the four seasons of the year during which God provides for all of our needs, of which food is just one.</w:t>
      </w:r>
    </w:p>
    <w:p w14:paraId="1C6CB747" w14:textId="77777777" w:rsidR="008362EB" w:rsidRPr="000006CB" w:rsidRDefault="008362EB" w:rsidP="008362EB">
      <w:pPr>
        <w:rPr>
          <w:rFonts w:ascii="Arial" w:hAnsi="Arial" w:cs="Arial"/>
          <w:sz w:val="22"/>
          <w:szCs w:val="22"/>
          <w:lang w:val="en-CA"/>
        </w:rPr>
      </w:pPr>
    </w:p>
    <w:p w14:paraId="11BFDB43" w14:textId="77777777" w:rsidR="008362EB" w:rsidRPr="000006CB" w:rsidRDefault="008362EB" w:rsidP="008362EB">
      <w:pPr>
        <w:rPr>
          <w:rFonts w:ascii="Arial" w:hAnsi="Arial" w:cs="Arial"/>
          <w:sz w:val="22"/>
          <w:szCs w:val="22"/>
          <w:lang w:val="en-CA"/>
        </w:rPr>
      </w:pPr>
      <w:r w:rsidRPr="000006CB">
        <w:rPr>
          <w:rFonts w:ascii="Arial" w:hAnsi="Arial" w:cs="Arial"/>
          <w:sz w:val="22"/>
          <w:szCs w:val="22"/>
          <w:lang w:val="en-CA"/>
        </w:rPr>
        <w:t>Celebrations of the Christingle are normally in Christmas and Epiphany.</w:t>
      </w:r>
    </w:p>
    <w:p w14:paraId="084B6339" w14:textId="77777777" w:rsidR="008362EB" w:rsidRPr="000006CB" w:rsidRDefault="008362EB" w:rsidP="008362EB">
      <w:pPr>
        <w:rPr>
          <w:rFonts w:ascii="Arial" w:hAnsi="Arial" w:cs="Arial"/>
          <w:sz w:val="22"/>
          <w:szCs w:val="22"/>
          <w:lang w:val="en-CA"/>
        </w:rPr>
      </w:pPr>
    </w:p>
    <w:p w14:paraId="4F2A38EE" w14:textId="77777777" w:rsidR="008362EB" w:rsidRPr="000006CB" w:rsidRDefault="008362EB" w:rsidP="008362EB">
      <w:pPr>
        <w:jc w:val="center"/>
        <w:rPr>
          <w:rFonts w:ascii="Arial" w:hAnsi="Arial" w:cs="Arial"/>
          <w:i/>
          <w:iCs/>
          <w:sz w:val="22"/>
          <w:szCs w:val="22"/>
          <w:lang w:val="en-CA"/>
        </w:rPr>
      </w:pPr>
      <w:r w:rsidRPr="000006CB">
        <w:rPr>
          <w:rFonts w:ascii="Arial" w:hAnsi="Arial" w:cs="Arial"/>
          <w:i/>
          <w:iCs/>
          <w:sz w:val="22"/>
          <w:szCs w:val="22"/>
          <w:lang w:val="en-CA"/>
        </w:rPr>
        <w:t>Jesus, you were born for our salvation;</w:t>
      </w:r>
    </w:p>
    <w:p w14:paraId="21D6D748" w14:textId="77777777" w:rsidR="008362EB" w:rsidRPr="000006CB" w:rsidRDefault="008362EB" w:rsidP="008362EB">
      <w:pPr>
        <w:jc w:val="center"/>
        <w:rPr>
          <w:rFonts w:ascii="Arial" w:hAnsi="Arial" w:cs="Arial"/>
          <w:i/>
          <w:iCs/>
          <w:sz w:val="22"/>
          <w:szCs w:val="22"/>
          <w:lang w:val="en-CA"/>
        </w:rPr>
      </w:pPr>
      <w:r w:rsidRPr="000006CB">
        <w:rPr>
          <w:rFonts w:ascii="Arial" w:hAnsi="Arial" w:cs="Arial"/>
          <w:i/>
          <w:iCs/>
          <w:sz w:val="22"/>
          <w:szCs w:val="22"/>
          <w:lang w:val="en-CA"/>
        </w:rPr>
        <w:t>you came as Saviour to bring wholeness and peace,</w:t>
      </w:r>
    </w:p>
    <w:p w14:paraId="4A0DB04F" w14:textId="77777777" w:rsidR="008362EB" w:rsidRPr="000006CB" w:rsidRDefault="008362EB" w:rsidP="008362EB">
      <w:pPr>
        <w:jc w:val="center"/>
        <w:rPr>
          <w:rFonts w:ascii="Arial" w:hAnsi="Arial" w:cs="Arial"/>
          <w:i/>
          <w:iCs/>
          <w:sz w:val="22"/>
          <w:szCs w:val="22"/>
          <w:lang w:val="en-CA"/>
        </w:rPr>
      </w:pPr>
      <w:r w:rsidRPr="000006CB">
        <w:rPr>
          <w:rFonts w:ascii="Arial" w:hAnsi="Arial" w:cs="Arial"/>
          <w:i/>
          <w:iCs/>
          <w:sz w:val="22"/>
          <w:szCs w:val="22"/>
          <w:lang w:val="en-CA"/>
        </w:rPr>
        <w:t>and you come to bring light into the darkness of our lives.</w:t>
      </w:r>
    </w:p>
    <w:p w14:paraId="0A31A7A9" w14:textId="77777777" w:rsidR="008362EB" w:rsidRPr="000006CB" w:rsidRDefault="008362EB" w:rsidP="008362EB">
      <w:pPr>
        <w:jc w:val="center"/>
        <w:rPr>
          <w:rFonts w:ascii="Arial" w:hAnsi="Arial" w:cs="Arial"/>
          <w:i/>
          <w:iCs/>
          <w:sz w:val="22"/>
          <w:szCs w:val="22"/>
          <w:lang w:val="en-CA"/>
        </w:rPr>
      </w:pPr>
      <w:r w:rsidRPr="000006CB">
        <w:rPr>
          <w:rFonts w:ascii="Arial" w:hAnsi="Arial" w:cs="Arial"/>
          <w:i/>
          <w:iCs/>
          <w:sz w:val="22"/>
          <w:szCs w:val="22"/>
          <w:lang w:val="en-CA"/>
        </w:rPr>
        <w:t>With the help of the Holy Spirit of God,</w:t>
      </w:r>
    </w:p>
    <w:p w14:paraId="2DF9B385" w14:textId="77777777" w:rsidR="008362EB" w:rsidRPr="000006CB" w:rsidRDefault="008362EB" w:rsidP="008362EB">
      <w:pPr>
        <w:jc w:val="center"/>
        <w:rPr>
          <w:rFonts w:ascii="Arial" w:hAnsi="Arial" w:cs="Arial"/>
          <w:i/>
          <w:iCs/>
          <w:sz w:val="22"/>
          <w:szCs w:val="22"/>
          <w:lang w:val="en-CA"/>
        </w:rPr>
      </w:pPr>
      <w:r w:rsidRPr="000006CB">
        <w:rPr>
          <w:rFonts w:ascii="Arial" w:hAnsi="Arial" w:cs="Arial"/>
          <w:i/>
          <w:iCs/>
          <w:sz w:val="22"/>
          <w:szCs w:val="22"/>
          <w:lang w:val="en-CA"/>
        </w:rPr>
        <w:t>may this Christingle be a reminder of</w:t>
      </w:r>
    </w:p>
    <w:p w14:paraId="5F68C6D6" w14:textId="77777777" w:rsidR="008362EB" w:rsidRPr="000006CB" w:rsidRDefault="008362EB" w:rsidP="008362EB">
      <w:pPr>
        <w:jc w:val="center"/>
        <w:rPr>
          <w:rFonts w:ascii="Arial" w:hAnsi="Arial" w:cs="Arial"/>
          <w:i/>
          <w:iCs/>
          <w:sz w:val="22"/>
          <w:szCs w:val="22"/>
          <w:lang w:val="en-CA"/>
        </w:rPr>
      </w:pPr>
      <w:r w:rsidRPr="000006CB">
        <w:rPr>
          <w:rFonts w:ascii="Arial" w:hAnsi="Arial" w:cs="Arial"/>
          <w:i/>
          <w:iCs/>
          <w:sz w:val="22"/>
          <w:szCs w:val="22"/>
          <w:lang w:val="en-CA"/>
        </w:rPr>
        <w:t>the light of Christ at home in our lives.</w:t>
      </w:r>
    </w:p>
    <w:p w14:paraId="51A0F18F" w14:textId="77777777" w:rsidR="008362EB" w:rsidRPr="000006CB" w:rsidRDefault="008362EB" w:rsidP="008362EB">
      <w:pPr>
        <w:jc w:val="center"/>
        <w:rPr>
          <w:rFonts w:ascii="Arial" w:hAnsi="Arial" w:cs="Arial"/>
          <w:i/>
          <w:iCs/>
          <w:sz w:val="22"/>
          <w:szCs w:val="22"/>
          <w:lang w:val="en-CA"/>
        </w:rPr>
      </w:pPr>
      <w:r w:rsidRPr="000006CB">
        <w:rPr>
          <w:rFonts w:ascii="Arial" w:hAnsi="Arial" w:cs="Arial"/>
          <w:i/>
          <w:iCs/>
          <w:sz w:val="22"/>
          <w:szCs w:val="22"/>
          <w:lang w:val="en-CA"/>
        </w:rPr>
        <w:t>May we seek to share that light in the places where we go;</w:t>
      </w:r>
    </w:p>
    <w:p w14:paraId="265FD16B" w14:textId="77777777" w:rsidR="008362EB" w:rsidRPr="000006CB" w:rsidRDefault="008362EB" w:rsidP="008362EB">
      <w:pPr>
        <w:jc w:val="center"/>
        <w:rPr>
          <w:rFonts w:ascii="Arial" w:hAnsi="Arial" w:cs="Arial"/>
          <w:i/>
          <w:iCs/>
          <w:sz w:val="28"/>
          <w:szCs w:val="28"/>
          <w:lang w:val="en-CA"/>
        </w:rPr>
      </w:pPr>
      <w:r w:rsidRPr="000006CB">
        <w:rPr>
          <w:rFonts w:ascii="Arial" w:hAnsi="Arial" w:cs="Arial"/>
          <w:i/>
          <w:iCs/>
          <w:sz w:val="22"/>
          <w:szCs w:val="22"/>
          <w:lang w:val="en-CA"/>
        </w:rPr>
        <w:t>through Jesus Christ our Lord, the light of the world. Amen. (ACC</w:t>
      </w:r>
      <w:r w:rsidRPr="000006CB">
        <w:rPr>
          <w:rFonts w:ascii="Arial" w:hAnsi="Arial" w:cs="Arial"/>
          <w:i/>
          <w:iCs/>
          <w:sz w:val="28"/>
          <w:szCs w:val="28"/>
          <w:lang w:val="en-CA"/>
        </w:rPr>
        <w:t>)</w:t>
      </w:r>
    </w:p>
    <w:p w14:paraId="70B84946" w14:textId="77777777" w:rsidR="004B7AB9" w:rsidRDefault="004B7AB9" w:rsidP="008362EB">
      <w:pPr>
        <w:rPr>
          <w:rFonts w:ascii="Arial" w:hAnsi="Arial" w:cs="Arial"/>
          <w:sz w:val="23"/>
          <w:szCs w:val="23"/>
          <w:lang w:val="en-CA"/>
        </w:rPr>
      </w:pPr>
    </w:p>
    <w:p w14:paraId="36984468" w14:textId="77777777" w:rsidR="004B7AB9" w:rsidRDefault="004B7AB9" w:rsidP="004B7AB9">
      <w:pPr>
        <w:rPr>
          <w:rFonts w:ascii="Arial" w:hAnsi="Arial" w:cs="Arial"/>
          <w:sz w:val="22"/>
          <w:szCs w:val="22"/>
          <w:lang w:val="en-CA"/>
        </w:rPr>
      </w:pPr>
      <w:r w:rsidRPr="000006CB">
        <w:rPr>
          <w:rFonts w:ascii="Arial" w:hAnsi="Arial" w:cs="Arial"/>
          <w:b/>
          <w:bCs/>
          <w:sz w:val="22"/>
          <w:szCs w:val="22"/>
          <w:lang w:val="en-CA"/>
        </w:rPr>
        <w:t>We invite prayers for those who are sick</w:t>
      </w:r>
      <w:r w:rsidRPr="000006CB">
        <w:rPr>
          <w:rFonts w:ascii="Arial" w:hAnsi="Arial" w:cs="Arial"/>
          <w:sz w:val="22"/>
          <w:szCs w:val="22"/>
          <w:lang w:val="en-CA"/>
        </w:rPr>
        <w:t>: Colin C., Isla, Phyllis H., Dave M.</w:t>
      </w:r>
    </w:p>
    <w:p w14:paraId="6177D63C" w14:textId="77777777" w:rsidR="0075705F" w:rsidRPr="0075705F" w:rsidRDefault="0075705F" w:rsidP="0075705F">
      <w:pPr>
        <w:jc w:val="both"/>
        <w:rPr>
          <w:rFonts w:ascii="Arial" w:hAnsi="Arial" w:cs="Arial"/>
          <w:sz w:val="20"/>
          <w:szCs w:val="20"/>
        </w:rPr>
      </w:pPr>
      <w:r w:rsidRPr="0075705F">
        <w:rPr>
          <w:rFonts w:ascii="Arial" w:hAnsi="Arial" w:cs="Arial"/>
          <w:b/>
          <w:bCs/>
          <w:sz w:val="20"/>
          <w:szCs w:val="20"/>
        </w:rPr>
        <w:t>Please Note</w:t>
      </w:r>
      <w:r w:rsidRPr="0075705F">
        <w:rPr>
          <w:rFonts w:ascii="Arial" w:hAnsi="Arial" w:cs="Arial"/>
          <w:sz w:val="20"/>
          <w:szCs w:val="20"/>
        </w:rPr>
        <w:t xml:space="preserve"> – Starting in January, Names added to the Prayer List </w:t>
      </w:r>
      <w:r w:rsidRPr="0075705F">
        <w:rPr>
          <w:rFonts w:ascii="Arial" w:hAnsi="Arial" w:cs="Arial"/>
          <w:sz w:val="20"/>
          <w:szCs w:val="20"/>
          <w:u w:val="single"/>
        </w:rPr>
        <w:t>will remain for one month only unless requested to continue.</w:t>
      </w:r>
      <w:r w:rsidRPr="0075705F">
        <w:rPr>
          <w:rFonts w:ascii="Arial" w:hAnsi="Arial" w:cs="Arial"/>
          <w:sz w:val="20"/>
          <w:szCs w:val="20"/>
        </w:rPr>
        <w:t xml:space="preserve"> If a family member wishes a name to remain for another month, please contact the Parish Office 709 834-2336.</w:t>
      </w:r>
    </w:p>
    <w:p w14:paraId="2EBB4FB7" w14:textId="77777777" w:rsidR="0075705F" w:rsidRPr="0075705F" w:rsidRDefault="0075705F" w:rsidP="008362EB">
      <w:pPr>
        <w:rPr>
          <w:rFonts w:ascii="Arial" w:hAnsi="Arial" w:cs="Arial"/>
          <w:sz w:val="20"/>
          <w:szCs w:val="20"/>
          <w:lang w:val="en-CA"/>
        </w:rPr>
      </w:pPr>
    </w:p>
    <w:p w14:paraId="0173ED50" w14:textId="77777777" w:rsidR="004B7AB9" w:rsidRPr="0075705F" w:rsidRDefault="004B7AB9" w:rsidP="004B7AB9">
      <w:pPr>
        <w:pStyle w:val="NormalWeb"/>
        <w:spacing w:before="0" w:beforeAutospacing="0" w:after="200" w:afterAutospacing="0"/>
        <w:rPr>
          <w:rFonts w:ascii="Arial" w:hAnsi="Arial" w:cs="Arial"/>
          <w:sz w:val="20"/>
          <w:szCs w:val="20"/>
        </w:rPr>
      </w:pPr>
      <w:r w:rsidRPr="0075705F">
        <w:rPr>
          <w:rFonts w:ascii="Arial" w:hAnsi="Arial" w:cs="Arial"/>
          <w:color w:val="000000"/>
          <w:sz w:val="20"/>
          <w:szCs w:val="20"/>
        </w:rPr>
        <w:t xml:space="preserve">Gonzaga High School will be holding its annual </w:t>
      </w:r>
      <w:r w:rsidRPr="0075705F">
        <w:rPr>
          <w:rFonts w:ascii="Arial" w:hAnsi="Arial" w:cs="Arial"/>
          <w:b/>
          <w:bCs/>
          <w:color w:val="000000"/>
          <w:sz w:val="20"/>
          <w:szCs w:val="20"/>
        </w:rPr>
        <w:t>Ocean Ranger Memorial Prayer Service</w:t>
      </w:r>
      <w:r w:rsidRPr="0075705F">
        <w:rPr>
          <w:rFonts w:ascii="Arial" w:hAnsi="Arial" w:cs="Arial"/>
          <w:color w:val="000000"/>
          <w:sz w:val="20"/>
          <w:szCs w:val="20"/>
        </w:rPr>
        <w:t xml:space="preserve"> to remember those who lost their lives in the tragedy 44 years ago. The service will be held on </w:t>
      </w:r>
      <w:r w:rsidRPr="0075705F">
        <w:rPr>
          <w:rFonts w:ascii="Arial" w:hAnsi="Arial" w:cs="Arial"/>
          <w:b/>
          <w:bCs/>
          <w:color w:val="000000"/>
          <w:sz w:val="20"/>
          <w:szCs w:val="20"/>
        </w:rPr>
        <w:t>Thursday, February 12, 2026 at 1:00 pm</w:t>
      </w:r>
      <w:r w:rsidRPr="0075705F">
        <w:rPr>
          <w:rFonts w:ascii="Arial" w:hAnsi="Arial" w:cs="Arial"/>
          <w:color w:val="000000"/>
          <w:sz w:val="20"/>
          <w:szCs w:val="20"/>
        </w:rPr>
        <w:t xml:space="preserve"> at the Basilica of St. John the Baptist. The service will be livestreamed and the link will be posted to the church’s website: </w:t>
      </w:r>
      <w:hyperlink r:id="rId9" w:history="1">
        <w:r w:rsidRPr="0075705F">
          <w:rPr>
            <w:rStyle w:val="Hyperlink"/>
            <w:rFonts w:ascii="Arial" w:hAnsi="Arial" w:cs="Arial"/>
            <w:sz w:val="20"/>
            <w:szCs w:val="20"/>
          </w:rPr>
          <w:t>https://www.youtube.com/@BasilicaHeritageFoundation</w:t>
        </w:r>
      </w:hyperlink>
      <w:r w:rsidRPr="0075705F">
        <w:rPr>
          <w:rFonts w:ascii="Arial" w:hAnsi="Arial" w:cs="Arial"/>
          <w:color w:val="000000"/>
          <w:sz w:val="20"/>
          <w:szCs w:val="20"/>
        </w:rPr>
        <w:t> </w:t>
      </w:r>
    </w:p>
    <w:p w14:paraId="5763BDEC" w14:textId="77777777" w:rsidR="004B7AB9" w:rsidRPr="0075705F" w:rsidRDefault="004B7AB9" w:rsidP="004B7AB9">
      <w:pPr>
        <w:pStyle w:val="PlainText"/>
        <w:rPr>
          <w:rFonts w:ascii="Arial" w:eastAsia="Times New Roman" w:hAnsi="Arial" w:cs="Arial"/>
          <w:sz w:val="20"/>
          <w:szCs w:val="20"/>
        </w:rPr>
      </w:pPr>
      <w:r w:rsidRPr="0075705F">
        <w:rPr>
          <w:rFonts w:ascii="Arial" w:hAnsi="Arial" w:cs="Arial"/>
          <w:sz w:val="20"/>
          <w:szCs w:val="20"/>
        </w:rPr>
        <w:t xml:space="preserve">A Donation has been made to the Parish to the Glory of God </w:t>
      </w:r>
      <w:r w:rsidRPr="0075705F">
        <w:rPr>
          <w:rFonts w:ascii="Arial" w:eastAsia="Times New Roman" w:hAnsi="Arial" w:cs="Arial"/>
          <w:sz w:val="20"/>
          <w:szCs w:val="20"/>
        </w:rPr>
        <w:t>and in Loving Memory of:</w:t>
      </w:r>
    </w:p>
    <w:p w14:paraId="2879F8DA" w14:textId="77777777" w:rsidR="004B7AB9" w:rsidRPr="0075705F" w:rsidRDefault="004B7AB9" w:rsidP="004B7AB9">
      <w:pPr>
        <w:jc w:val="both"/>
        <w:rPr>
          <w:rFonts w:ascii="Arial" w:eastAsia="Times New Roman" w:hAnsi="Arial" w:cs="Arial"/>
          <w:sz w:val="20"/>
          <w:szCs w:val="20"/>
          <w:highlight w:val="yellow"/>
          <w:lang w:val="en-CA"/>
        </w:rPr>
      </w:pPr>
      <w:r w:rsidRPr="0075705F">
        <w:rPr>
          <w:rFonts w:ascii="Arial" w:eastAsia="Times New Roman" w:hAnsi="Arial" w:cs="Arial"/>
          <w:b/>
          <w:bCs/>
          <w:sz w:val="20"/>
          <w:szCs w:val="20"/>
          <w:lang w:val="en-CA"/>
        </w:rPr>
        <w:t>Rodney Jacobs</w:t>
      </w:r>
      <w:r w:rsidRPr="0075705F">
        <w:rPr>
          <w:rFonts w:ascii="Arial" w:eastAsia="Times New Roman" w:hAnsi="Arial" w:cs="Arial"/>
          <w:sz w:val="20"/>
          <w:szCs w:val="20"/>
          <w:lang w:val="en-CA"/>
        </w:rPr>
        <w:t>, from his parents, Don &amp; Margaret Jacobs.</w:t>
      </w:r>
    </w:p>
    <w:p w14:paraId="6A4C9AA2" w14:textId="77777777" w:rsidR="004B7AB9" w:rsidRPr="0075705F" w:rsidRDefault="004B7AB9" w:rsidP="004B7AB9">
      <w:pPr>
        <w:jc w:val="both"/>
        <w:rPr>
          <w:rFonts w:ascii="Arial" w:hAnsi="Arial" w:cs="Arial"/>
          <w:sz w:val="20"/>
          <w:szCs w:val="20"/>
        </w:rPr>
      </w:pPr>
    </w:p>
    <w:p w14:paraId="17D53815" w14:textId="5AD4C516" w:rsidR="004B7AB9" w:rsidRPr="0075705F" w:rsidRDefault="004B7AB9" w:rsidP="004B7AB9">
      <w:pPr>
        <w:pStyle w:val="Body"/>
        <w:rPr>
          <w:rFonts w:ascii="Arial" w:eastAsia="Times New Roman" w:hAnsi="Arial" w:cs="Arial"/>
          <w:sz w:val="20"/>
          <w:szCs w:val="20"/>
          <w:lang w:val="en-US"/>
        </w:rPr>
      </w:pPr>
      <w:r w:rsidRPr="0075705F">
        <w:rPr>
          <w:rFonts w:ascii="Arial" w:eastAsia="Times New Roman" w:hAnsi="Arial" w:cs="Arial"/>
          <w:b/>
          <w:bCs/>
          <w:sz w:val="20"/>
          <w:szCs w:val="20"/>
          <w:lang w:val="en-US"/>
        </w:rPr>
        <w:t xml:space="preserve">Advance Notice - Annual Meeting – </w:t>
      </w:r>
      <w:r w:rsidRPr="0075705F">
        <w:rPr>
          <w:rFonts w:ascii="Arial" w:eastAsia="Times New Roman" w:hAnsi="Arial" w:cs="Arial"/>
          <w:sz w:val="20"/>
          <w:szCs w:val="20"/>
          <w:lang w:val="en-US"/>
        </w:rPr>
        <w:t xml:space="preserve">The annual meeting for the parish will be </w:t>
      </w:r>
      <w:r w:rsidR="0075705F" w:rsidRPr="0075705F">
        <w:rPr>
          <w:rFonts w:ascii="Arial" w:eastAsia="Times New Roman" w:hAnsi="Arial" w:cs="Arial"/>
          <w:sz w:val="20"/>
          <w:szCs w:val="20"/>
          <w:lang w:val="en-US"/>
        </w:rPr>
        <w:t>held by March 31</w:t>
      </w:r>
      <w:r w:rsidR="0075705F" w:rsidRPr="0075705F">
        <w:rPr>
          <w:rFonts w:ascii="Arial" w:eastAsia="Times New Roman" w:hAnsi="Arial" w:cs="Arial"/>
          <w:sz w:val="20"/>
          <w:szCs w:val="20"/>
          <w:vertAlign w:val="superscript"/>
          <w:lang w:val="en-US"/>
        </w:rPr>
        <w:t>st</w:t>
      </w:r>
      <w:r w:rsidR="0075705F" w:rsidRPr="0075705F">
        <w:rPr>
          <w:rFonts w:ascii="Arial" w:eastAsia="Times New Roman" w:hAnsi="Arial" w:cs="Arial"/>
          <w:sz w:val="20"/>
          <w:szCs w:val="20"/>
          <w:lang w:val="en-US"/>
        </w:rPr>
        <w:t xml:space="preserve"> and will be </w:t>
      </w:r>
      <w:r w:rsidRPr="0075705F">
        <w:rPr>
          <w:rFonts w:ascii="Arial" w:eastAsia="Times New Roman" w:hAnsi="Arial" w:cs="Arial"/>
          <w:sz w:val="20"/>
          <w:szCs w:val="20"/>
          <w:lang w:val="en-US"/>
        </w:rPr>
        <w:t>scheduled shortly; This is reminder for all groups</w:t>
      </w:r>
      <w:r>
        <w:rPr>
          <w:rFonts w:ascii="Arial" w:eastAsia="Times New Roman" w:hAnsi="Arial" w:cs="Arial"/>
          <w:sz w:val="23"/>
          <w:szCs w:val="23"/>
          <w:lang w:val="en-US"/>
        </w:rPr>
        <w:t xml:space="preserve"> </w:t>
      </w:r>
      <w:r w:rsidRPr="0075705F">
        <w:rPr>
          <w:rFonts w:ascii="Arial" w:eastAsia="Times New Roman" w:hAnsi="Arial" w:cs="Arial"/>
          <w:sz w:val="20"/>
          <w:szCs w:val="20"/>
          <w:lang w:val="en-US"/>
        </w:rPr>
        <w:t>and organizations to prepare their reports and submit them to the office as soon as is possible.</w:t>
      </w:r>
    </w:p>
    <w:p w14:paraId="182B3DAE" w14:textId="77777777" w:rsidR="004B7AB9" w:rsidRPr="009E12CE" w:rsidRDefault="004B7AB9" w:rsidP="004B7AB9">
      <w:pPr>
        <w:jc w:val="center"/>
        <w:rPr>
          <w:rFonts w:ascii="Calibri Light" w:hAnsi="Calibri Light" w:cs="Calibri Light"/>
          <w:b/>
          <w:bCs/>
          <w:sz w:val="28"/>
          <w:szCs w:val="28"/>
          <w:lang w:val="en-CA"/>
        </w:rPr>
      </w:pPr>
      <w:r w:rsidRPr="009E12CE">
        <w:rPr>
          <w:rFonts w:ascii="Calibri Light" w:hAnsi="Calibri Light" w:cs="Calibri Light"/>
          <w:b/>
          <w:bCs/>
          <w:sz w:val="28"/>
          <w:szCs w:val="28"/>
          <w:lang w:val="en-CA"/>
        </w:rPr>
        <w:lastRenderedPageBreak/>
        <w:t>The Symbolism of the Christingle</w:t>
      </w:r>
    </w:p>
    <w:p w14:paraId="4DE9FC46" w14:textId="77777777" w:rsidR="004B7AB9" w:rsidRPr="009E12CE" w:rsidRDefault="004B7AB9" w:rsidP="004B7AB9">
      <w:pPr>
        <w:rPr>
          <w:rFonts w:ascii="Calibri Light" w:hAnsi="Calibri Light" w:cs="Calibri Light"/>
          <w:sz w:val="28"/>
          <w:szCs w:val="28"/>
          <w:lang w:val="en-CA"/>
        </w:rPr>
      </w:pPr>
    </w:p>
    <w:p w14:paraId="247FEEE2" w14:textId="77777777" w:rsidR="004B7AB9" w:rsidRPr="009E12CE" w:rsidRDefault="004B7AB9" w:rsidP="004B7AB9">
      <w:pPr>
        <w:rPr>
          <w:rFonts w:ascii="Calibri Light" w:hAnsi="Calibri Light" w:cs="Calibri Light"/>
          <w:sz w:val="28"/>
          <w:szCs w:val="28"/>
          <w:lang w:val="en-CA"/>
        </w:rPr>
      </w:pPr>
      <w:r w:rsidRPr="009E12CE">
        <w:rPr>
          <w:rFonts w:ascii="Calibri Light" w:hAnsi="Calibri Light" w:cs="Calibri Light"/>
          <w:sz w:val="28"/>
          <w:szCs w:val="28"/>
          <w:lang w:val="en-CA"/>
        </w:rPr>
        <w:t>Whereas the original Christingle consisted of a beeswax candle with a red ribbon, which represent the light and blood of Jesus respectively, the modern Christingle is an altogether more complex creation with added symbolism. The various parts of the Christingle represent the following:</w:t>
      </w:r>
    </w:p>
    <w:p w14:paraId="5AFC2BB1" w14:textId="77777777" w:rsidR="004B7AB9" w:rsidRPr="009E12CE" w:rsidRDefault="004B7AB9" w:rsidP="004B7AB9">
      <w:pPr>
        <w:rPr>
          <w:rFonts w:ascii="Calibri Light" w:hAnsi="Calibri Light" w:cs="Calibri Light"/>
          <w:sz w:val="28"/>
          <w:szCs w:val="28"/>
          <w:lang w:val="en-CA"/>
        </w:rPr>
      </w:pPr>
    </w:p>
    <w:p w14:paraId="17250C1B" w14:textId="77777777" w:rsidR="004B7AB9" w:rsidRPr="009E12CE" w:rsidRDefault="004B7AB9" w:rsidP="004B7AB9">
      <w:pPr>
        <w:numPr>
          <w:ilvl w:val="0"/>
          <w:numId w:val="7"/>
        </w:numPr>
        <w:rPr>
          <w:rFonts w:ascii="Calibri Light" w:hAnsi="Calibri Light" w:cs="Calibri Light"/>
          <w:sz w:val="28"/>
          <w:szCs w:val="28"/>
          <w:lang w:val="en-CA"/>
        </w:rPr>
      </w:pPr>
      <w:r w:rsidRPr="009E12CE">
        <w:rPr>
          <w:rFonts w:ascii="Calibri Light" w:hAnsi="Calibri Light" w:cs="Calibri Light"/>
          <w:b/>
          <w:bCs/>
          <w:sz w:val="28"/>
          <w:szCs w:val="28"/>
          <w:lang w:val="en-CA"/>
        </w:rPr>
        <w:t>An orange:</w:t>
      </w:r>
      <w:r w:rsidRPr="009E12CE">
        <w:rPr>
          <w:rFonts w:ascii="Calibri Light" w:hAnsi="Calibri Light" w:cs="Calibri Light"/>
          <w:sz w:val="28"/>
          <w:szCs w:val="28"/>
          <w:lang w:val="en-CA"/>
        </w:rPr>
        <w:t> With its round shape, the orange represents the world.</w:t>
      </w:r>
    </w:p>
    <w:p w14:paraId="034E2361" w14:textId="77777777" w:rsidR="004B7AB9" w:rsidRPr="009E12CE" w:rsidRDefault="004B7AB9" w:rsidP="004B7AB9">
      <w:pPr>
        <w:rPr>
          <w:rFonts w:ascii="Calibri Light" w:hAnsi="Calibri Light" w:cs="Calibri Light"/>
          <w:sz w:val="28"/>
          <w:szCs w:val="28"/>
          <w:lang w:val="en-CA"/>
        </w:rPr>
      </w:pPr>
    </w:p>
    <w:p w14:paraId="67B00339" w14:textId="77777777" w:rsidR="004B7AB9" w:rsidRPr="009E12CE" w:rsidRDefault="004B7AB9" w:rsidP="004B7AB9">
      <w:pPr>
        <w:numPr>
          <w:ilvl w:val="0"/>
          <w:numId w:val="7"/>
        </w:numPr>
        <w:rPr>
          <w:rFonts w:ascii="Calibri Light" w:hAnsi="Calibri Light" w:cs="Calibri Light"/>
          <w:sz w:val="28"/>
          <w:szCs w:val="28"/>
          <w:lang w:val="en-CA"/>
        </w:rPr>
      </w:pPr>
      <w:r w:rsidRPr="009E12CE">
        <w:rPr>
          <w:rFonts w:ascii="Calibri Light" w:hAnsi="Calibri Light" w:cs="Calibri Light"/>
          <w:b/>
          <w:bCs/>
          <w:sz w:val="28"/>
          <w:szCs w:val="28"/>
          <w:lang w:val="en-CA"/>
        </w:rPr>
        <w:t>A candle:</w:t>
      </w:r>
      <w:r w:rsidRPr="009E12CE">
        <w:rPr>
          <w:rFonts w:ascii="Calibri Light" w:hAnsi="Calibri Light" w:cs="Calibri Light"/>
          <w:sz w:val="28"/>
          <w:szCs w:val="28"/>
          <w:lang w:val="en-CA"/>
        </w:rPr>
        <w:t> Pushed into the center of the orange, the candle symbolizes Jesus Christ as the Light of the World, as it does in the original version of the Christingle.</w:t>
      </w:r>
    </w:p>
    <w:p w14:paraId="66788A62" w14:textId="77777777" w:rsidR="004B7AB9" w:rsidRPr="009E12CE" w:rsidRDefault="004B7AB9" w:rsidP="004B7AB9">
      <w:pPr>
        <w:rPr>
          <w:rFonts w:ascii="Calibri Light" w:hAnsi="Calibri Light" w:cs="Calibri Light"/>
          <w:sz w:val="28"/>
          <w:szCs w:val="28"/>
          <w:lang w:val="en-CA"/>
        </w:rPr>
      </w:pPr>
    </w:p>
    <w:p w14:paraId="3961B8EE" w14:textId="77777777" w:rsidR="004B7AB9" w:rsidRPr="009E12CE" w:rsidRDefault="004B7AB9" w:rsidP="004B7AB9">
      <w:pPr>
        <w:numPr>
          <w:ilvl w:val="0"/>
          <w:numId w:val="7"/>
        </w:numPr>
        <w:rPr>
          <w:rFonts w:ascii="Calibri Light" w:hAnsi="Calibri Light" w:cs="Calibri Light"/>
          <w:sz w:val="28"/>
          <w:szCs w:val="28"/>
          <w:lang w:val="en-CA"/>
        </w:rPr>
      </w:pPr>
      <w:r w:rsidRPr="009E12CE">
        <w:rPr>
          <w:rFonts w:ascii="Calibri Light" w:hAnsi="Calibri Light" w:cs="Calibri Light"/>
          <w:b/>
          <w:bCs/>
          <w:sz w:val="28"/>
          <w:szCs w:val="28"/>
          <w:lang w:val="en-CA"/>
        </w:rPr>
        <w:t>A red ribbon:</w:t>
      </w:r>
      <w:r w:rsidRPr="009E12CE">
        <w:rPr>
          <w:rFonts w:ascii="Calibri Light" w:hAnsi="Calibri Light" w:cs="Calibri Light"/>
          <w:sz w:val="28"/>
          <w:szCs w:val="28"/>
          <w:lang w:val="en-CA"/>
        </w:rPr>
        <w:t> The meaning of the red ribbon, which is wrapped around the orange, is also retained. It symbolizes the blood of Christ.</w:t>
      </w:r>
    </w:p>
    <w:p w14:paraId="75004871" w14:textId="77777777" w:rsidR="004B7AB9" w:rsidRPr="009E12CE" w:rsidRDefault="004B7AB9" w:rsidP="004B7AB9">
      <w:pPr>
        <w:rPr>
          <w:rFonts w:ascii="Calibri Light" w:hAnsi="Calibri Light" w:cs="Calibri Light"/>
          <w:sz w:val="28"/>
          <w:szCs w:val="28"/>
          <w:lang w:val="en-CA"/>
        </w:rPr>
      </w:pPr>
    </w:p>
    <w:p w14:paraId="26E809EB" w14:textId="77777777" w:rsidR="004B7AB9" w:rsidRPr="009E12CE" w:rsidRDefault="004B7AB9" w:rsidP="004B7AB9">
      <w:pPr>
        <w:numPr>
          <w:ilvl w:val="0"/>
          <w:numId w:val="7"/>
        </w:numPr>
        <w:rPr>
          <w:rFonts w:ascii="Calibri Light" w:hAnsi="Calibri Light" w:cs="Calibri Light"/>
          <w:sz w:val="28"/>
          <w:szCs w:val="28"/>
          <w:lang w:val="en-CA"/>
        </w:rPr>
      </w:pPr>
      <w:r w:rsidRPr="009E12CE">
        <w:rPr>
          <w:rFonts w:ascii="Calibri Light" w:hAnsi="Calibri Light" w:cs="Calibri Light"/>
          <w:b/>
          <w:bCs/>
          <w:sz w:val="28"/>
          <w:szCs w:val="28"/>
          <w:lang w:val="en-CA"/>
        </w:rPr>
        <w:t>Dried fruits and/or sweets:</w:t>
      </w:r>
      <w:r w:rsidRPr="009E12CE">
        <w:rPr>
          <w:rFonts w:ascii="Calibri Light" w:hAnsi="Calibri Light" w:cs="Calibri Light"/>
          <w:sz w:val="28"/>
          <w:szCs w:val="28"/>
          <w:lang w:val="en-CA"/>
        </w:rPr>
        <w:t> The sweets or fruits represent the fruits of the earth, which are nurtured by rain and sunshine.</w:t>
      </w:r>
    </w:p>
    <w:p w14:paraId="2ED14162" w14:textId="77777777" w:rsidR="004B7AB9" w:rsidRPr="009E12CE" w:rsidRDefault="004B7AB9" w:rsidP="004B7AB9">
      <w:pPr>
        <w:rPr>
          <w:rFonts w:ascii="Calibri Light" w:hAnsi="Calibri Light" w:cs="Calibri Light"/>
          <w:sz w:val="28"/>
          <w:szCs w:val="28"/>
          <w:lang w:val="en-CA"/>
        </w:rPr>
      </w:pPr>
    </w:p>
    <w:p w14:paraId="2CC60B3E" w14:textId="77777777" w:rsidR="004B7AB9" w:rsidRPr="009E12CE" w:rsidRDefault="004B7AB9" w:rsidP="004B7AB9">
      <w:pPr>
        <w:numPr>
          <w:ilvl w:val="0"/>
          <w:numId w:val="7"/>
        </w:numPr>
        <w:rPr>
          <w:rFonts w:ascii="Calibri Light" w:hAnsi="Calibri Light" w:cs="Calibri Light"/>
          <w:sz w:val="28"/>
          <w:szCs w:val="28"/>
          <w:lang w:val="en-CA"/>
        </w:rPr>
      </w:pPr>
      <w:r w:rsidRPr="009E12CE">
        <w:rPr>
          <w:rFonts w:ascii="Calibri Light" w:hAnsi="Calibri Light" w:cs="Calibri Light"/>
          <w:b/>
          <w:bCs/>
          <w:sz w:val="28"/>
          <w:szCs w:val="28"/>
          <w:lang w:val="en-CA"/>
        </w:rPr>
        <w:t>Four cocktail sticks:</w:t>
      </w:r>
      <w:r w:rsidRPr="009E12CE">
        <w:rPr>
          <w:rFonts w:ascii="Calibri Light" w:hAnsi="Calibri Light" w:cs="Calibri Light"/>
          <w:sz w:val="28"/>
          <w:szCs w:val="28"/>
          <w:lang w:val="en-CA"/>
        </w:rPr>
        <w:t> The sticks that are pushed into the orange represent the four seasons and also the four cardinal directions, namely North, South, East, and West.</w:t>
      </w:r>
    </w:p>
    <w:p w14:paraId="44AA1DAB" w14:textId="77777777" w:rsidR="004B7AB9" w:rsidRPr="009E12CE" w:rsidRDefault="004B7AB9" w:rsidP="004B7AB9">
      <w:pPr>
        <w:rPr>
          <w:rFonts w:ascii="Calibri Light" w:hAnsi="Calibri Light" w:cs="Calibri Light"/>
          <w:sz w:val="28"/>
          <w:szCs w:val="28"/>
          <w:lang w:val="en-CA"/>
        </w:rPr>
      </w:pPr>
    </w:p>
    <w:p w14:paraId="4D410249" w14:textId="77777777" w:rsidR="004B7AB9" w:rsidRPr="009E12CE" w:rsidRDefault="004B7AB9" w:rsidP="004B7AB9">
      <w:pPr>
        <w:rPr>
          <w:rFonts w:ascii="Calibri Light" w:hAnsi="Calibri Light" w:cs="Calibri Light"/>
          <w:b/>
          <w:bCs/>
          <w:sz w:val="28"/>
          <w:szCs w:val="28"/>
          <w:lang w:val="en-CA"/>
        </w:rPr>
      </w:pPr>
      <w:r w:rsidRPr="009E12CE">
        <w:rPr>
          <w:rFonts w:ascii="Calibri Light" w:hAnsi="Calibri Light" w:cs="Calibri Light"/>
          <w:b/>
          <w:bCs/>
          <w:sz w:val="28"/>
          <w:szCs w:val="28"/>
          <w:lang w:val="en-CA"/>
        </w:rPr>
        <w:t>Preparing the Christingle</w:t>
      </w:r>
    </w:p>
    <w:p w14:paraId="52018A34" w14:textId="77777777" w:rsidR="004B7AB9" w:rsidRPr="009E12CE" w:rsidRDefault="004B7AB9" w:rsidP="004B7AB9">
      <w:pPr>
        <w:rPr>
          <w:rFonts w:ascii="Calibri Light" w:hAnsi="Calibri Light" w:cs="Calibri Light"/>
          <w:sz w:val="28"/>
          <w:szCs w:val="28"/>
          <w:lang w:val="en-CA"/>
        </w:rPr>
      </w:pPr>
    </w:p>
    <w:p w14:paraId="201FC502" w14:textId="77777777" w:rsidR="004B7AB9" w:rsidRPr="009E12CE" w:rsidRDefault="004B7AB9" w:rsidP="004B7AB9">
      <w:pPr>
        <w:numPr>
          <w:ilvl w:val="0"/>
          <w:numId w:val="8"/>
        </w:numPr>
        <w:rPr>
          <w:rFonts w:ascii="Calibri Light" w:hAnsi="Calibri Light" w:cs="Calibri Light"/>
          <w:sz w:val="28"/>
          <w:szCs w:val="28"/>
          <w:lang w:val="en-CA"/>
        </w:rPr>
      </w:pPr>
      <w:r w:rsidRPr="009E12CE">
        <w:rPr>
          <w:rFonts w:ascii="Calibri Light" w:hAnsi="Calibri Light" w:cs="Calibri Light"/>
          <w:i/>
          <w:iCs/>
          <w:sz w:val="28"/>
          <w:szCs w:val="28"/>
          <w:lang w:val="en-CA"/>
        </w:rPr>
        <w:t xml:space="preserve">Turn orange upside down, </w:t>
      </w:r>
      <w:proofErr w:type="gramStart"/>
      <w:r w:rsidRPr="009E12CE">
        <w:rPr>
          <w:rFonts w:ascii="Calibri Light" w:hAnsi="Calibri Light" w:cs="Calibri Light"/>
          <w:i/>
          <w:iCs/>
          <w:sz w:val="28"/>
          <w:szCs w:val="28"/>
          <w:lang w:val="en-CA"/>
        </w:rPr>
        <w:t>Push</w:t>
      </w:r>
      <w:proofErr w:type="gramEnd"/>
      <w:r w:rsidRPr="009E12CE">
        <w:rPr>
          <w:rFonts w:ascii="Calibri Light" w:hAnsi="Calibri Light" w:cs="Calibri Light"/>
          <w:i/>
          <w:iCs/>
          <w:sz w:val="28"/>
          <w:szCs w:val="28"/>
          <w:lang w:val="en-CA"/>
        </w:rPr>
        <w:t xml:space="preserve"> four sticks into the bottom to stabilize the orange. Think about the orange symbolising the world.</w:t>
      </w:r>
    </w:p>
    <w:p w14:paraId="7DD5A894" w14:textId="77777777" w:rsidR="004B7AB9" w:rsidRPr="009E12CE" w:rsidRDefault="004B7AB9" w:rsidP="004B7AB9">
      <w:pPr>
        <w:rPr>
          <w:rFonts w:ascii="Calibri Light" w:hAnsi="Calibri Light" w:cs="Calibri Light"/>
          <w:sz w:val="28"/>
          <w:szCs w:val="28"/>
          <w:lang w:val="en-CA"/>
        </w:rPr>
      </w:pPr>
    </w:p>
    <w:p w14:paraId="08B12137" w14:textId="77777777" w:rsidR="004B7AB9" w:rsidRPr="009E12CE" w:rsidRDefault="004B7AB9" w:rsidP="004B7AB9">
      <w:pPr>
        <w:rPr>
          <w:rFonts w:ascii="Calibri Light" w:hAnsi="Calibri Light" w:cs="Calibri Light"/>
          <w:b/>
          <w:bCs/>
          <w:sz w:val="28"/>
          <w:szCs w:val="28"/>
          <w:lang w:val="en-CA"/>
        </w:rPr>
      </w:pPr>
      <w:r w:rsidRPr="009E12CE">
        <w:rPr>
          <w:rFonts w:ascii="Calibri Light" w:hAnsi="Calibri Light" w:cs="Calibri Light"/>
          <w:b/>
          <w:bCs/>
          <w:sz w:val="28"/>
          <w:szCs w:val="28"/>
          <w:lang w:val="en-CA"/>
        </w:rPr>
        <w:t>Creator God, thank you for the wonderful world we live in. Thank you for homes and family, for friends and pets. Help us to notice the good around us every day. Amen.</w:t>
      </w:r>
    </w:p>
    <w:p w14:paraId="0E5400BE" w14:textId="77777777" w:rsidR="004B7AB9" w:rsidRPr="009E12CE" w:rsidRDefault="004B7AB9" w:rsidP="004B7AB9">
      <w:pPr>
        <w:numPr>
          <w:ilvl w:val="0"/>
          <w:numId w:val="8"/>
        </w:numPr>
        <w:rPr>
          <w:rFonts w:ascii="Calibri Light" w:hAnsi="Calibri Light" w:cs="Calibri Light"/>
          <w:sz w:val="28"/>
          <w:szCs w:val="28"/>
          <w:lang w:val="en-CA"/>
        </w:rPr>
      </w:pPr>
      <w:r w:rsidRPr="009E12CE">
        <w:rPr>
          <w:rFonts w:ascii="Calibri Light" w:hAnsi="Calibri Light" w:cs="Calibri Light"/>
          <w:i/>
          <w:iCs/>
          <w:sz w:val="28"/>
          <w:szCs w:val="28"/>
          <w:lang w:val="en-CA"/>
        </w:rPr>
        <w:t>Add the red strip around the middle of the orange. Think about the red representing the broken-ness of the world and us.</w:t>
      </w:r>
    </w:p>
    <w:p w14:paraId="47AD309F" w14:textId="77777777" w:rsidR="004B7AB9" w:rsidRPr="009E12CE" w:rsidRDefault="004B7AB9" w:rsidP="004B7AB9">
      <w:pPr>
        <w:rPr>
          <w:rFonts w:ascii="Calibri Light" w:hAnsi="Calibri Light" w:cs="Calibri Light"/>
          <w:sz w:val="28"/>
          <w:szCs w:val="28"/>
          <w:lang w:val="en-CA"/>
        </w:rPr>
      </w:pPr>
    </w:p>
    <w:p w14:paraId="5A2F150F" w14:textId="77777777" w:rsidR="004B7AB9" w:rsidRPr="009E12CE" w:rsidRDefault="004B7AB9" w:rsidP="004B7AB9">
      <w:pPr>
        <w:rPr>
          <w:rFonts w:ascii="Calibri Light" w:hAnsi="Calibri Light" w:cs="Calibri Light"/>
          <w:b/>
          <w:bCs/>
          <w:sz w:val="28"/>
          <w:szCs w:val="28"/>
          <w:lang w:val="en-CA"/>
        </w:rPr>
      </w:pPr>
      <w:r w:rsidRPr="009E12CE">
        <w:rPr>
          <w:rFonts w:ascii="Calibri Light" w:hAnsi="Calibri Light" w:cs="Calibri Light"/>
          <w:b/>
          <w:bCs/>
          <w:sz w:val="28"/>
          <w:szCs w:val="28"/>
          <w:lang w:val="en-CA"/>
        </w:rPr>
        <w:t>Forgiving God, we are sorry for the wrong things we do that hurt your world and make things bad. Please forgive us and help us to look after your world and each other. Amen.</w:t>
      </w:r>
    </w:p>
    <w:p w14:paraId="5B47BD5C" w14:textId="77777777" w:rsidR="004B7AB9" w:rsidRPr="009E12CE" w:rsidRDefault="004B7AB9" w:rsidP="004B7AB9">
      <w:pPr>
        <w:rPr>
          <w:rFonts w:ascii="Calibri Light" w:hAnsi="Calibri Light" w:cs="Calibri Light"/>
          <w:i/>
          <w:iCs/>
          <w:sz w:val="28"/>
          <w:szCs w:val="28"/>
          <w:lang w:val="en-CA"/>
        </w:rPr>
      </w:pPr>
      <w:r w:rsidRPr="009E12CE">
        <w:rPr>
          <w:rFonts w:ascii="Calibri Light" w:hAnsi="Calibri Light" w:cs="Calibri Light"/>
          <w:i/>
          <w:iCs/>
          <w:sz w:val="28"/>
          <w:szCs w:val="28"/>
          <w:lang w:val="en-CA"/>
        </w:rPr>
        <w:t> </w:t>
      </w:r>
    </w:p>
    <w:p w14:paraId="6A385540" w14:textId="77777777" w:rsidR="004B7AB9" w:rsidRPr="009E12CE" w:rsidRDefault="004B7AB9" w:rsidP="004B7AB9">
      <w:pPr>
        <w:numPr>
          <w:ilvl w:val="0"/>
          <w:numId w:val="8"/>
        </w:numPr>
        <w:rPr>
          <w:rFonts w:ascii="Calibri Light" w:hAnsi="Calibri Light" w:cs="Calibri Light"/>
          <w:sz w:val="28"/>
          <w:szCs w:val="28"/>
          <w:lang w:val="en-CA"/>
        </w:rPr>
      </w:pPr>
      <w:r w:rsidRPr="009E12CE">
        <w:rPr>
          <w:rFonts w:ascii="Calibri Light" w:hAnsi="Calibri Light" w:cs="Calibri Light"/>
          <w:i/>
          <w:iCs/>
          <w:sz w:val="28"/>
          <w:szCs w:val="28"/>
          <w:lang w:val="en-CA"/>
        </w:rPr>
        <w:t>Put sweets on the sticks. Think about the sweet reminding us of all the good things we have</w:t>
      </w:r>
    </w:p>
    <w:p w14:paraId="0E2B687F" w14:textId="77777777" w:rsidR="004B7AB9" w:rsidRPr="009E12CE" w:rsidRDefault="004B7AB9" w:rsidP="004B7AB9">
      <w:pPr>
        <w:rPr>
          <w:rFonts w:ascii="Calibri Light" w:hAnsi="Calibri Light" w:cs="Calibri Light"/>
          <w:sz w:val="28"/>
          <w:szCs w:val="28"/>
          <w:lang w:val="en-CA"/>
        </w:rPr>
      </w:pPr>
    </w:p>
    <w:p w14:paraId="3254875C" w14:textId="77777777" w:rsidR="004B7AB9" w:rsidRPr="009E12CE" w:rsidRDefault="004B7AB9" w:rsidP="004B7AB9">
      <w:pPr>
        <w:rPr>
          <w:rFonts w:ascii="Calibri Light" w:hAnsi="Calibri Light" w:cs="Calibri Light"/>
          <w:b/>
          <w:bCs/>
          <w:sz w:val="28"/>
          <w:szCs w:val="28"/>
          <w:lang w:val="en-CA"/>
        </w:rPr>
      </w:pPr>
      <w:r w:rsidRPr="009E12CE">
        <w:rPr>
          <w:rFonts w:ascii="Calibri Light" w:hAnsi="Calibri Light" w:cs="Calibri Light"/>
          <w:b/>
          <w:bCs/>
          <w:sz w:val="28"/>
          <w:szCs w:val="28"/>
          <w:lang w:val="en-CA"/>
        </w:rPr>
        <w:t>Generous God, thank you for all the good food that the earth produces. Thank you that we can eat healthy food and sweet treats. Please teach us to be generous to those who do not have enough. Amen.</w:t>
      </w:r>
    </w:p>
    <w:p w14:paraId="6FD9A93D" w14:textId="77777777" w:rsidR="004B7AB9" w:rsidRPr="009E12CE" w:rsidRDefault="004B7AB9" w:rsidP="004B7AB9">
      <w:pPr>
        <w:rPr>
          <w:rFonts w:ascii="Calibri Light" w:hAnsi="Calibri Light" w:cs="Calibri Light"/>
          <w:sz w:val="28"/>
          <w:szCs w:val="28"/>
          <w:lang w:val="en-CA"/>
        </w:rPr>
      </w:pPr>
      <w:r w:rsidRPr="009E12CE">
        <w:rPr>
          <w:rFonts w:ascii="Calibri Light" w:hAnsi="Calibri Light" w:cs="Calibri Light"/>
          <w:i/>
          <w:iCs/>
          <w:sz w:val="28"/>
          <w:szCs w:val="28"/>
          <w:lang w:val="en-CA"/>
        </w:rPr>
        <w:t> </w:t>
      </w:r>
    </w:p>
    <w:p w14:paraId="0C3E7AAE" w14:textId="77777777" w:rsidR="004B7AB9" w:rsidRPr="009E12CE" w:rsidRDefault="004B7AB9" w:rsidP="004B7AB9">
      <w:pPr>
        <w:numPr>
          <w:ilvl w:val="0"/>
          <w:numId w:val="8"/>
        </w:numPr>
        <w:rPr>
          <w:rFonts w:ascii="Calibri Light" w:hAnsi="Calibri Light" w:cs="Calibri Light"/>
          <w:sz w:val="28"/>
          <w:szCs w:val="28"/>
          <w:lang w:val="en-CA"/>
        </w:rPr>
      </w:pPr>
      <w:r w:rsidRPr="009E12CE">
        <w:rPr>
          <w:rFonts w:ascii="Calibri Light" w:hAnsi="Calibri Light" w:cs="Calibri Light"/>
          <w:i/>
          <w:iCs/>
          <w:sz w:val="28"/>
          <w:szCs w:val="28"/>
          <w:lang w:val="en-CA"/>
        </w:rPr>
        <w:t>Push the sticks in to the orange between the segments. Think about the four sticks representing all of time (seasons) and space (directions).</w:t>
      </w:r>
    </w:p>
    <w:p w14:paraId="53F51FE1" w14:textId="77777777" w:rsidR="004B7AB9" w:rsidRPr="009E12CE" w:rsidRDefault="004B7AB9" w:rsidP="004B7AB9">
      <w:pPr>
        <w:rPr>
          <w:rFonts w:ascii="Calibri Light" w:hAnsi="Calibri Light" w:cs="Calibri Light"/>
          <w:sz w:val="28"/>
          <w:szCs w:val="28"/>
          <w:lang w:val="en-CA"/>
        </w:rPr>
      </w:pPr>
    </w:p>
    <w:p w14:paraId="7DD4DD31" w14:textId="77777777" w:rsidR="004B7AB9" w:rsidRPr="009E12CE" w:rsidRDefault="004B7AB9" w:rsidP="004B7AB9">
      <w:pPr>
        <w:rPr>
          <w:rFonts w:ascii="Calibri Light" w:hAnsi="Calibri Light" w:cs="Calibri Light"/>
          <w:b/>
          <w:bCs/>
          <w:sz w:val="28"/>
          <w:szCs w:val="28"/>
          <w:lang w:val="en-CA"/>
        </w:rPr>
      </w:pPr>
      <w:r w:rsidRPr="009E12CE">
        <w:rPr>
          <w:rFonts w:ascii="Calibri Light" w:hAnsi="Calibri Light" w:cs="Calibri Light"/>
          <w:b/>
          <w:bCs/>
          <w:sz w:val="28"/>
          <w:szCs w:val="28"/>
          <w:lang w:val="en-CA"/>
        </w:rPr>
        <w:t xml:space="preserve">Eternal God, </w:t>
      </w:r>
      <w:proofErr w:type="gramStart"/>
      <w:r w:rsidRPr="009E12CE">
        <w:rPr>
          <w:rFonts w:ascii="Calibri Light" w:hAnsi="Calibri Light" w:cs="Calibri Light"/>
          <w:b/>
          <w:bCs/>
          <w:sz w:val="28"/>
          <w:szCs w:val="28"/>
          <w:lang w:val="en-CA"/>
        </w:rPr>
        <w:t>You</w:t>
      </w:r>
      <w:proofErr w:type="gramEnd"/>
      <w:r w:rsidRPr="009E12CE">
        <w:rPr>
          <w:rFonts w:ascii="Calibri Light" w:hAnsi="Calibri Light" w:cs="Calibri Light"/>
          <w:b/>
          <w:bCs/>
          <w:sz w:val="28"/>
          <w:szCs w:val="28"/>
          <w:lang w:val="en-CA"/>
        </w:rPr>
        <w:t xml:space="preserve"> are with each one of us at all times: spring, summer, autumn and winter; and in all places: north, south, east and west. Thank you that you are always </w:t>
      </w:r>
      <w:proofErr w:type="gramStart"/>
      <w:r w:rsidRPr="009E12CE">
        <w:rPr>
          <w:rFonts w:ascii="Calibri Light" w:hAnsi="Calibri Light" w:cs="Calibri Light"/>
          <w:b/>
          <w:bCs/>
          <w:sz w:val="28"/>
          <w:szCs w:val="28"/>
          <w:lang w:val="en-CA"/>
        </w:rPr>
        <w:t>near</w:t>
      </w:r>
      <w:proofErr w:type="gramEnd"/>
      <w:r w:rsidRPr="009E12CE">
        <w:rPr>
          <w:rFonts w:ascii="Calibri Light" w:hAnsi="Calibri Light" w:cs="Calibri Light"/>
          <w:b/>
          <w:bCs/>
          <w:sz w:val="28"/>
          <w:szCs w:val="28"/>
          <w:lang w:val="en-CA"/>
        </w:rPr>
        <w:t>. Amen.</w:t>
      </w:r>
    </w:p>
    <w:p w14:paraId="6A369490" w14:textId="77777777" w:rsidR="004B7AB9" w:rsidRPr="009E12CE" w:rsidRDefault="004B7AB9" w:rsidP="004B7AB9">
      <w:pPr>
        <w:rPr>
          <w:rFonts w:ascii="Calibri Light" w:hAnsi="Calibri Light" w:cs="Calibri Light"/>
          <w:i/>
          <w:iCs/>
          <w:sz w:val="28"/>
          <w:szCs w:val="28"/>
          <w:lang w:val="en-CA"/>
        </w:rPr>
      </w:pPr>
    </w:p>
    <w:p w14:paraId="4AEE4A94" w14:textId="77777777" w:rsidR="004B7AB9" w:rsidRPr="009E12CE" w:rsidRDefault="004B7AB9" w:rsidP="004B7AB9">
      <w:pPr>
        <w:numPr>
          <w:ilvl w:val="0"/>
          <w:numId w:val="8"/>
        </w:numPr>
        <w:rPr>
          <w:rFonts w:ascii="Calibri Light" w:hAnsi="Calibri Light" w:cs="Calibri Light"/>
          <w:sz w:val="28"/>
          <w:szCs w:val="28"/>
          <w:lang w:val="en-CA"/>
        </w:rPr>
      </w:pPr>
      <w:r w:rsidRPr="009E12CE">
        <w:rPr>
          <w:rFonts w:ascii="Calibri Light" w:hAnsi="Calibri Light" w:cs="Calibri Light"/>
          <w:i/>
          <w:iCs/>
          <w:sz w:val="28"/>
          <w:szCs w:val="28"/>
          <w:lang w:val="en-CA"/>
        </w:rPr>
        <w:t xml:space="preserve">Push the candle holder into the top of the orange, then add the candle. Think about the candle representing Jesus, who brings light into darkness, especially during this dark time of Epiphany, and who came to be God </w:t>
      </w:r>
      <w:proofErr w:type="gramStart"/>
      <w:r w:rsidRPr="009E12CE">
        <w:rPr>
          <w:rFonts w:ascii="Calibri Light" w:hAnsi="Calibri Light" w:cs="Calibri Light"/>
          <w:i/>
          <w:iCs/>
          <w:sz w:val="28"/>
          <w:szCs w:val="28"/>
          <w:lang w:val="en-CA"/>
        </w:rPr>
        <w:t>With</w:t>
      </w:r>
      <w:proofErr w:type="gramEnd"/>
      <w:r w:rsidRPr="009E12CE">
        <w:rPr>
          <w:rFonts w:ascii="Calibri Light" w:hAnsi="Calibri Light" w:cs="Calibri Light"/>
          <w:i/>
          <w:iCs/>
          <w:sz w:val="28"/>
          <w:szCs w:val="28"/>
          <w:lang w:val="en-CA"/>
        </w:rPr>
        <w:t xml:space="preserve"> Us.</w:t>
      </w:r>
    </w:p>
    <w:p w14:paraId="32AFE9AE" w14:textId="77777777" w:rsidR="004B7AB9" w:rsidRPr="009E12CE" w:rsidRDefault="004B7AB9" w:rsidP="004B7AB9">
      <w:pPr>
        <w:rPr>
          <w:rFonts w:ascii="Calibri Light" w:hAnsi="Calibri Light" w:cs="Calibri Light"/>
          <w:sz w:val="28"/>
          <w:szCs w:val="28"/>
          <w:lang w:val="en-CA"/>
        </w:rPr>
      </w:pPr>
    </w:p>
    <w:p w14:paraId="21A490DA" w14:textId="77777777" w:rsidR="004B7AB9" w:rsidRDefault="004B7AB9" w:rsidP="004B7AB9">
      <w:pPr>
        <w:rPr>
          <w:rFonts w:ascii="Calibri Light" w:hAnsi="Calibri Light" w:cs="Calibri Light"/>
          <w:b/>
          <w:bCs/>
          <w:sz w:val="28"/>
          <w:szCs w:val="28"/>
          <w:lang w:val="en-CA"/>
        </w:rPr>
      </w:pPr>
      <w:r w:rsidRPr="009E12CE">
        <w:rPr>
          <w:rFonts w:ascii="Calibri Light" w:hAnsi="Calibri Light" w:cs="Calibri Light"/>
          <w:b/>
          <w:bCs/>
          <w:sz w:val="28"/>
          <w:szCs w:val="28"/>
          <w:lang w:val="en-CA"/>
        </w:rPr>
        <w:t>Loving God, you sent Jesus to be the Light of the World, so that you could be with us, and we could be with you. Thank you for Jesus and thank you for enabling me to be a Light in the Darkness. Amen.</w:t>
      </w:r>
    </w:p>
    <w:p w14:paraId="4155D077" w14:textId="77777777" w:rsidR="004B7AB9" w:rsidRDefault="004B7AB9" w:rsidP="004B7AB9">
      <w:pPr>
        <w:rPr>
          <w:rFonts w:ascii="Calibri Light" w:hAnsi="Calibri Light" w:cs="Calibri Light"/>
          <w:sz w:val="28"/>
          <w:szCs w:val="28"/>
          <w:lang w:val="en-CA"/>
        </w:rPr>
      </w:pPr>
    </w:p>
    <w:p w14:paraId="386A22AE" w14:textId="77777777" w:rsidR="008362EB" w:rsidRDefault="008362EB" w:rsidP="008362EB">
      <w:pPr>
        <w:rPr>
          <w:rFonts w:ascii="Arial" w:hAnsi="Arial" w:cs="Arial"/>
          <w:sz w:val="23"/>
          <w:szCs w:val="23"/>
          <w:lang w:val="en-CA"/>
        </w:rPr>
      </w:pPr>
    </w:p>
    <w:bookmarkEnd w:id="1"/>
    <w:p w14:paraId="3A53FC02" w14:textId="77777777" w:rsidR="00643D29" w:rsidRDefault="00643D29" w:rsidP="00C04AB0">
      <w:pPr>
        <w:jc w:val="both"/>
        <w:rPr>
          <w:rFonts w:ascii="Arial" w:hAnsi="Arial" w:cs="Arial"/>
          <w:sz w:val="22"/>
          <w:szCs w:val="22"/>
        </w:rPr>
      </w:pPr>
    </w:p>
    <w:sectPr w:rsidR="00643D29" w:rsidSect="00D26305">
      <w:pgSz w:w="20160" w:h="12240" w:orient="landscape" w:code="5"/>
      <w:pgMar w:top="504" w:right="900" w:bottom="504" w:left="990" w:header="288" w:footer="288" w:gutter="0"/>
      <w:cols w:num="2" w:space="144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Corsiva">
    <w:altName w:val="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Schoolbook">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Matura MT Script Capitals">
    <w:charset w:val="00"/>
    <w:family w:val="script"/>
    <w:pitch w:val="variable"/>
    <w:sig w:usb0="00000003" w:usb1="00000000" w:usb2="00000000" w:usb3="00000000" w:csb0="00000001" w:csb1="00000000"/>
  </w:font>
  <w:font w:name="Script MT Bold">
    <w:altName w:val="Calibri"/>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07B54"/>
    <w:multiLevelType w:val="hybridMultilevel"/>
    <w:tmpl w:val="3850C2D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55E6D9F"/>
    <w:multiLevelType w:val="multilevel"/>
    <w:tmpl w:val="795AE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C160E0"/>
    <w:multiLevelType w:val="multilevel"/>
    <w:tmpl w:val="26C160E0"/>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448E2BA2"/>
    <w:multiLevelType w:val="hybridMultilevel"/>
    <w:tmpl w:val="5AF02196"/>
    <w:lvl w:ilvl="0" w:tplc="2C6CAEEE">
      <w:start w:val="1"/>
      <w:numFmt w:val="decimal"/>
      <w:lvlText w:val="%1."/>
      <w:lvlJc w:val="left"/>
      <w:pPr>
        <w:ind w:left="720" w:hanging="360"/>
      </w:pPr>
      <w:rPr>
        <w:rFonts w:hint="default"/>
        <w:i/>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4EDF008B"/>
    <w:multiLevelType w:val="hybridMultilevel"/>
    <w:tmpl w:val="182CD374"/>
    <w:styleLink w:val="Bullet"/>
    <w:lvl w:ilvl="0" w:tplc="959852C4">
      <w:start w:val="1"/>
      <w:numFmt w:val="bullet"/>
      <w:lvlText w:val="•"/>
      <w:lvlJc w:val="left"/>
      <w:pPr>
        <w:ind w:left="213" w:hanging="213"/>
      </w:pPr>
      <w:rPr>
        <w:rFonts w:hAnsi="Arial Unicode MS"/>
        <w:caps w:val="0"/>
        <w:smallCaps w:val="0"/>
        <w:strike w:val="0"/>
        <w:dstrike w:val="0"/>
        <w:outline w:val="0"/>
        <w:emboss w:val="0"/>
        <w:imprint w:val="0"/>
        <w:spacing w:val="0"/>
        <w:w w:val="100"/>
        <w:kern w:val="0"/>
        <w:position w:val="0"/>
        <w:highlight w:val="none"/>
        <w:vertAlign w:val="baseline"/>
      </w:rPr>
    </w:lvl>
    <w:lvl w:ilvl="1" w:tplc="8160CB7E">
      <w:start w:val="1"/>
      <w:numFmt w:val="bullet"/>
      <w:lvlText w:val="•"/>
      <w:lvlJc w:val="left"/>
      <w:pPr>
        <w:ind w:left="393" w:hanging="213"/>
      </w:pPr>
      <w:rPr>
        <w:rFonts w:hAnsi="Arial Unicode MS"/>
        <w:caps w:val="0"/>
        <w:smallCaps w:val="0"/>
        <w:strike w:val="0"/>
        <w:dstrike w:val="0"/>
        <w:outline w:val="0"/>
        <w:emboss w:val="0"/>
        <w:imprint w:val="0"/>
        <w:spacing w:val="0"/>
        <w:w w:val="100"/>
        <w:kern w:val="0"/>
        <w:position w:val="-2"/>
        <w:highlight w:val="none"/>
        <w:vertAlign w:val="baseline"/>
      </w:rPr>
    </w:lvl>
    <w:lvl w:ilvl="2" w:tplc="536CC15E">
      <w:start w:val="1"/>
      <w:numFmt w:val="bullet"/>
      <w:lvlText w:val="•"/>
      <w:lvlJc w:val="left"/>
      <w:pPr>
        <w:ind w:left="573" w:hanging="213"/>
      </w:pPr>
      <w:rPr>
        <w:rFonts w:hAnsi="Arial Unicode MS"/>
        <w:caps w:val="0"/>
        <w:smallCaps w:val="0"/>
        <w:strike w:val="0"/>
        <w:dstrike w:val="0"/>
        <w:outline w:val="0"/>
        <w:emboss w:val="0"/>
        <w:imprint w:val="0"/>
        <w:spacing w:val="0"/>
        <w:w w:val="100"/>
        <w:kern w:val="0"/>
        <w:position w:val="-2"/>
        <w:highlight w:val="none"/>
        <w:vertAlign w:val="baseline"/>
      </w:rPr>
    </w:lvl>
    <w:lvl w:ilvl="3" w:tplc="D1009DAA">
      <w:start w:val="1"/>
      <w:numFmt w:val="bullet"/>
      <w:lvlText w:val="•"/>
      <w:lvlJc w:val="left"/>
      <w:pPr>
        <w:ind w:left="753" w:hanging="213"/>
      </w:pPr>
      <w:rPr>
        <w:rFonts w:hAnsi="Arial Unicode MS"/>
        <w:caps w:val="0"/>
        <w:smallCaps w:val="0"/>
        <w:strike w:val="0"/>
        <w:dstrike w:val="0"/>
        <w:outline w:val="0"/>
        <w:emboss w:val="0"/>
        <w:imprint w:val="0"/>
        <w:spacing w:val="0"/>
        <w:w w:val="100"/>
        <w:kern w:val="0"/>
        <w:position w:val="-2"/>
        <w:highlight w:val="none"/>
        <w:vertAlign w:val="baseline"/>
      </w:rPr>
    </w:lvl>
    <w:lvl w:ilvl="4" w:tplc="10282036">
      <w:start w:val="1"/>
      <w:numFmt w:val="bullet"/>
      <w:lvlText w:val="•"/>
      <w:lvlJc w:val="left"/>
      <w:pPr>
        <w:ind w:left="933" w:hanging="213"/>
      </w:pPr>
      <w:rPr>
        <w:rFonts w:hAnsi="Arial Unicode MS"/>
        <w:caps w:val="0"/>
        <w:smallCaps w:val="0"/>
        <w:strike w:val="0"/>
        <w:dstrike w:val="0"/>
        <w:outline w:val="0"/>
        <w:emboss w:val="0"/>
        <w:imprint w:val="0"/>
        <w:spacing w:val="0"/>
        <w:w w:val="100"/>
        <w:kern w:val="0"/>
        <w:position w:val="-2"/>
        <w:highlight w:val="none"/>
        <w:vertAlign w:val="baseline"/>
      </w:rPr>
    </w:lvl>
    <w:lvl w:ilvl="5" w:tplc="38301006">
      <w:start w:val="1"/>
      <w:numFmt w:val="bullet"/>
      <w:lvlText w:val="•"/>
      <w:lvlJc w:val="left"/>
      <w:pPr>
        <w:ind w:left="1113" w:hanging="213"/>
      </w:pPr>
      <w:rPr>
        <w:rFonts w:hAnsi="Arial Unicode MS"/>
        <w:caps w:val="0"/>
        <w:smallCaps w:val="0"/>
        <w:strike w:val="0"/>
        <w:dstrike w:val="0"/>
        <w:outline w:val="0"/>
        <w:emboss w:val="0"/>
        <w:imprint w:val="0"/>
        <w:spacing w:val="0"/>
        <w:w w:val="100"/>
        <w:kern w:val="0"/>
        <w:position w:val="-2"/>
        <w:highlight w:val="none"/>
        <w:vertAlign w:val="baseline"/>
      </w:rPr>
    </w:lvl>
    <w:lvl w:ilvl="6" w:tplc="1B74B1E0">
      <w:start w:val="1"/>
      <w:numFmt w:val="bullet"/>
      <w:lvlText w:val="•"/>
      <w:lvlJc w:val="left"/>
      <w:pPr>
        <w:ind w:left="1293" w:hanging="213"/>
      </w:pPr>
      <w:rPr>
        <w:rFonts w:hAnsi="Arial Unicode MS"/>
        <w:caps w:val="0"/>
        <w:smallCaps w:val="0"/>
        <w:strike w:val="0"/>
        <w:dstrike w:val="0"/>
        <w:outline w:val="0"/>
        <w:emboss w:val="0"/>
        <w:imprint w:val="0"/>
        <w:spacing w:val="0"/>
        <w:w w:val="100"/>
        <w:kern w:val="0"/>
        <w:position w:val="-2"/>
        <w:highlight w:val="none"/>
        <w:vertAlign w:val="baseline"/>
      </w:rPr>
    </w:lvl>
    <w:lvl w:ilvl="7" w:tplc="6AB87A16">
      <w:start w:val="1"/>
      <w:numFmt w:val="bullet"/>
      <w:lvlText w:val="•"/>
      <w:lvlJc w:val="left"/>
      <w:pPr>
        <w:ind w:left="1473" w:hanging="213"/>
      </w:pPr>
      <w:rPr>
        <w:rFonts w:hAnsi="Arial Unicode MS"/>
        <w:caps w:val="0"/>
        <w:smallCaps w:val="0"/>
        <w:strike w:val="0"/>
        <w:dstrike w:val="0"/>
        <w:outline w:val="0"/>
        <w:emboss w:val="0"/>
        <w:imprint w:val="0"/>
        <w:spacing w:val="0"/>
        <w:w w:val="100"/>
        <w:kern w:val="0"/>
        <w:position w:val="-2"/>
        <w:highlight w:val="none"/>
        <w:vertAlign w:val="baseline"/>
      </w:rPr>
    </w:lvl>
    <w:lvl w:ilvl="8" w:tplc="10B436A0">
      <w:start w:val="1"/>
      <w:numFmt w:val="bullet"/>
      <w:lvlText w:val="•"/>
      <w:lvlJc w:val="left"/>
      <w:pPr>
        <w:ind w:left="1653" w:hanging="213"/>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5" w15:restartNumberingAfterBreak="0">
    <w:nsid w:val="51ED49BC"/>
    <w:multiLevelType w:val="hybridMultilevel"/>
    <w:tmpl w:val="DE18E15C"/>
    <w:lvl w:ilvl="0" w:tplc="5B7C1B40">
      <w:numFmt w:val="bullet"/>
      <w:lvlText w:val="-"/>
      <w:lvlJc w:val="left"/>
      <w:pPr>
        <w:ind w:left="1080" w:hanging="360"/>
      </w:pPr>
      <w:rPr>
        <w:rFonts w:ascii="Calibri Light" w:eastAsia="SimSun" w:hAnsi="Calibri Light" w:cs="Calibri Light"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15:restartNumberingAfterBreak="0">
    <w:nsid w:val="6BE92265"/>
    <w:multiLevelType w:val="hybridMultilevel"/>
    <w:tmpl w:val="182CD374"/>
    <w:numStyleLink w:val="Bullet"/>
  </w:abstractNum>
  <w:abstractNum w:abstractNumId="7" w15:restartNumberingAfterBreak="0">
    <w:nsid w:val="6EC0155A"/>
    <w:multiLevelType w:val="hybridMultilevel"/>
    <w:tmpl w:val="91B44A5C"/>
    <w:lvl w:ilvl="0" w:tplc="735605F2">
      <w:start w:val="12"/>
      <w:numFmt w:val="bullet"/>
      <w:lvlText w:val="-"/>
      <w:lvlJc w:val="left"/>
      <w:pPr>
        <w:ind w:left="420" w:hanging="360"/>
      </w:pPr>
      <w:rPr>
        <w:rFonts w:ascii="Calibri Light" w:eastAsia="Times New Roman" w:hAnsi="Calibri Light" w:cs="Calibri Light" w:hint="default"/>
      </w:rPr>
    </w:lvl>
    <w:lvl w:ilvl="1" w:tplc="10090003" w:tentative="1">
      <w:start w:val="1"/>
      <w:numFmt w:val="bullet"/>
      <w:lvlText w:val="o"/>
      <w:lvlJc w:val="left"/>
      <w:pPr>
        <w:ind w:left="1140" w:hanging="360"/>
      </w:pPr>
      <w:rPr>
        <w:rFonts w:ascii="Courier New" w:hAnsi="Courier New" w:cs="Courier New" w:hint="default"/>
      </w:rPr>
    </w:lvl>
    <w:lvl w:ilvl="2" w:tplc="10090005" w:tentative="1">
      <w:start w:val="1"/>
      <w:numFmt w:val="bullet"/>
      <w:lvlText w:val=""/>
      <w:lvlJc w:val="left"/>
      <w:pPr>
        <w:ind w:left="1860" w:hanging="360"/>
      </w:pPr>
      <w:rPr>
        <w:rFonts w:ascii="Wingdings" w:hAnsi="Wingdings" w:hint="default"/>
      </w:rPr>
    </w:lvl>
    <w:lvl w:ilvl="3" w:tplc="10090001" w:tentative="1">
      <w:start w:val="1"/>
      <w:numFmt w:val="bullet"/>
      <w:lvlText w:val=""/>
      <w:lvlJc w:val="left"/>
      <w:pPr>
        <w:ind w:left="2580" w:hanging="360"/>
      </w:pPr>
      <w:rPr>
        <w:rFonts w:ascii="Symbol" w:hAnsi="Symbol" w:hint="default"/>
      </w:rPr>
    </w:lvl>
    <w:lvl w:ilvl="4" w:tplc="10090003" w:tentative="1">
      <w:start w:val="1"/>
      <w:numFmt w:val="bullet"/>
      <w:lvlText w:val="o"/>
      <w:lvlJc w:val="left"/>
      <w:pPr>
        <w:ind w:left="3300" w:hanging="360"/>
      </w:pPr>
      <w:rPr>
        <w:rFonts w:ascii="Courier New" w:hAnsi="Courier New" w:cs="Courier New" w:hint="default"/>
      </w:rPr>
    </w:lvl>
    <w:lvl w:ilvl="5" w:tplc="10090005" w:tentative="1">
      <w:start w:val="1"/>
      <w:numFmt w:val="bullet"/>
      <w:lvlText w:val=""/>
      <w:lvlJc w:val="left"/>
      <w:pPr>
        <w:ind w:left="4020" w:hanging="360"/>
      </w:pPr>
      <w:rPr>
        <w:rFonts w:ascii="Wingdings" w:hAnsi="Wingdings" w:hint="default"/>
      </w:rPr>
    </w:lvl>
    <w:lvl w:ilvl="6" w:tplc="10090001" w:tentative="1">
      <w:start w:val="1"/>
      <w:numFmt w:val="bullet"/>
      <w:lvlText w:val=""/>
      <w:lvlJc w:val="left"/>
      <w:pPr>
        <w:ind w:left="4740" w:hanging="360"/>
      </w:pPr>
      <w:rPr>
        <w:rFonts w:ascii="Symbol" w:hAnsi="Symbol" w:hint="default"/>
      </w:rPr>
    </w:lvl>
    <w:lvl w:ilvl="7" w:tplc="10090003" w:tentative="1">
      <w:start w:val="1"/>
      <w:numFmt w:val="bullet"/>
      <w:lvlText w:val="o"/>
      <w:lvlJc w:val="left"/>
      <w:pPr>
        <w:ind w:left="5460" w:hanging="360"/>
      </w:pPr>
      <w:rPr>
        <w:rFonts w:ascii="Courier New" w:hAnsi="Courier New" w:cs="Courier New" w:hint="default"/>
      </w:rPr>
    </w:lvl>
    <w:lvl w:ilvl="8" w:tplc="10090005" w:tentative="1">
      <w:start w:val="1"/>
      <w:numFmt w:val="bullet"/>
      <w:lvlText w:val=""/>
      <w:lvlJc w:val="left"/>
      <w:pPr>
        <w:ind w:left="6180" w:hanging="360"/>
      </w:pPr>
      <w:rPr>
        <w:rFonts w:ascii="Wingdings" w:hAnsi="Wingdings" w:hint="default"/>
      </w:rPr>
    </w:lvl>
  </w:abstractNum>
  <w:num w:numId="1" w16cid:durableId="1221137782">
    <w:abstractNumId w:val="2"/>
  </w:num>
  <w:num w:numId="2" w16cid:durableId="2139182683">
    <w:abstractNumId w:val="0"/>
  </w:num>
  <w:num w:numId="3" w16cid:durableId="209272868">
    <w:abstractNumId w:val="4"/>
  </w:num>
  <w:num w:numId="4" w16cid:durableId="1182203944">
    <w:abstractNumId w:val="6"/>
  </w:num>
  <w:num w:numId="5" w16cid:durableId="1735159072">
    <w:abstractNumId w:val="7"/>
  </w:num>
  <w:num w:numId="6" w16cid:durableId="996345117">
    <w:abstractNumId w:val="5"/>
  </w:num>
  <w:num w:numId="7" w16cid:durableId="1482817744">
    <w:abstractNumId w:val="1"/>
  </w:num>
  <w:num w:numId="8" w16cid:durableId="16059621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838"/>
    <w:rsid w:val="00000834"/>
    <w:rsid w:val="0000107F"/>
    <w:rsid w:val="00001F1D"/>
    <w:rsid w:val="00007EC3"/>
    <w:rsid w:val="000131E9"/>
    <w:rsid w:val="00015983"/>
    <w:rsid w:val="000313A2"/>
    <w:rsid w:val="00037B68"/>
    <w:rsid w:val="00037CF9"/>
    <w:rsid w:val="00040FDE"/>
    <w:rsid w:val="00047BBC"/>
    <w:rsid w:val="00052364"/>
    <w:rsid w:val="00053A99"/>
    <w:rsid w:val="00062196"/>
    <w:rsid w:val="00062822"/>
    <w:rsid w:val="0006568B"/>
    <w:rsid w:val="000732C9"/>
    <w:rsid w:val="000854B6"/>
    <w:rsid w:val="000A0A70"/>
    <w:rsid w:val="000A16AF"/>
    <w:rsid w:val="000A404E"/>
    <w:rsid w:val="000B391B"/>
    <w:rsid w:val="000B54CA"/>
    <w:rsid w:val="000C0EE2"/>
    <w:rsid w:val="000C3D2F"/>
    <w:rsid w:val="000C637D"/>
    <w:rsid w:val="000C69B7"/>
    <w:rsid w:val="000E1ED6"/>
    <w:rsid w:val="000F60EE"/>
    <w:rsid w:val="001141CE"/>
    <w:rsid w:val="00115BE6"/>
    <w:rsid w:val="00123293"/>
    <w:rsid w:val="00134286"/>
    <w:rsid w:val="00142C5A"/>
    <w:rsid w:val="00143904"/>
    <w:rsid w:val="0014556F"/>
    <w:rsid w:val="0015147E"/>
    <w:rsid w:val="00151784"/>
    <w:rsid w:val="0015504D"/>
    <w:rsid w:val="001602FF"/>
    <w:rsid w:val="00161DD0"/>
    <w:rsid w:val="001628D5"/>
    <w:rsid w:val="001718A0"/>
    <w:rsid w:val="00190177"/>
    <w:rsid w:val="00192B70"/>
    <w:rsid w:val="001A0202"/>
    <w:rsid w:val="001A50AC"/>
    <w:rsid w:val="001A5A14"/>
    <w:rsid w:val="001B1ADE"/>
    <w:rsid w:val="001B6DDE"/>
    <w:rsid w:val="001C607D"/>
    <w:rsid w:val="001C6474"/>
    <w:rsid w:val="001C6898"/>
    <w:rsid w:val="001D12D6"/>
    <w:rsid w:val="001D1C79"/>
    <w:rsid w:val="001E0753"/>
    <w:rsid w:val="001E0F5B"/>
    <w:rsid w:val="001E422F"/>
    <w:rsid w:val="001E4475"/>
    <w:rsid w:val="001F2762"/>
    <w:rsid w:val="001F2973"/>
    <w:rsid w:val="001F4B47"/>
    <w:rsid w:val="001F5E70"/>
    <w:rsid w:val="001F610E"/>
    <w:rsid w:val="001F72C1"/>
    <w:rsid w:val="001F797E"/>
    <w:rsid w:val="001F79D0"/>
    <w:rsid w:val="001F7C0F"/>
    <w:rsid w:val="001F7D48"/>
    <w:rsid w:val="002048AE"/>
    <w:rsid w:val="00213036"/>
    <w:rsid w:val="0022545F"/>
    <w:rsid w:val="00233E5B"/>
    <w:rsid w:val="00235BC1"/>
    <w:rsid w:val="00235BF2"/>
    <w:rsid w:val="00245954"/>
    <w:rsid w:val="00246468"/>
    <w:rsid w:val="00246D85"/>
    <w:rsid w:val="002555D3"/>
    <w:rsid w:val="00256B04"/>
    <w:rsid w:val="00261B8D"/>
    <w:rsid w:val="00267148"/>
    <w:rsid w:val="00270F03"/>
    <w:rsid w:val="00274AA8"/>
    <w:rsid w:val="002751EA"/>
    <w:rsid w:val="002758D6"/>
    <w:rsid w:val="00275A39"/>
    <w:rsid w:val="00276765"/>
    <w:rsid w:val="002811D1"/>
    <w:rsid w:val="0028126B"/>
    <w:rsid w:val="002827BC"/>
    <w:rsid w:val="00282E78"/>
    <w:rsid w:val="0028712A"/>
    <w:rsid w:val="00292769"/>
    <w:rsid w:val="002970E5"/>
    <w:rsid w:val="002A381A"/>
    <w:rsid w:val="002A65D9"/>
    <w:rsid w:val="002B00F3"/>
    <w:rsid w:val="002B2C03"/>
    <w:rsid w:val="002C4BD9"/>
    <w:rsid w:val="002D6B72"/>
    <w:rsid w:val="002E1EE9"/>
    <w:rsid w:val="002E79B8"/>
    <w:rsid w:val="002F0761"/>
    <w:rsid w:val="002F117A"/>
    <w:rsid w:val="002F27F8"/>
    <w:rsid w:val="00307089"/>
    <w:rsid w:val="00324DB5"/>
    <w:rsid w:val="00325C89"/>
    <w:rsid w:val="00340C31"/>
    <w:rsid w:val="00345CF6"/>
    <w:rsid w:val="003577AC"/>
    <w:rsid w:val="00371514"/>
    <w:rsid w:val="00372F5B"/>
    <w:rsid w:val="0037518C"/>
    <w:rsid w:val="0039534B"/>
    <w:rsid w:val="00395AFE"/>
    <w:rsid w:val="003A0318"/>
    <w:rsid w:val="003A0622"/>
    <w:rsid w:val="003A0813"/>
    <w:rsid w:val="003C0E38"/>
    <w:rsid w:val="003C3786"/>
    <w:rsid w:val="003C7A7B"/>
    <w:rsid w:val="003D6338"/>
    <w:rsid w:val="003E0A23"/>
    <w:rsid w:val="003F2BA7"/>
    <w:rsid w:val="003F7B8F"/>
    <w:rsid w:val="00411683"/>
    <w:rsid w:val="00412B2F"/>
    <w:rsid w:val="004162A7"/>
    <w:rsid w:val="004226AC"/>
    <w:rsid w:val="00422F97"/>
    <w:rsid w:val="00432177"/>
    <w:rsid w:val="00441678"/>
    <w:rsid w:val="004452E6"/>
    <w:rsid w:val="0044737C"/>
    <w:rsid w:val="0045320E"/>
    <w:rsid w:val="0045578B"/>
    <w:rsid w:val="00461417"/>
    <w:rsid w:val="00475713"/>
    <w:rsid w:val="004831C4"/>
    <w:rsid w:val="004852B5"/>
    <w:rsid w:val="004903D7"/>
    <w:rsid w:val="00492545"/>
    <w:rsid w:val="00492C69"/>
    <w:rsid w:val="004938A3"/>
    <w:rsid w:val="0049405F"/>
    <w:rsid w:val="004B1EA0"/>
    <w:rsid w:val="004B3016"/>
    <w:rsid w:val="004B7AB9"/>
    <w:rsid w:val="004C205B"/>
    <w:rsid w:val="004C31EB"/>
    <w:rsid w:val="004C42BA"/>
    <w:rsid w:val="004C5D39"/>
    <w:rsid w:val="004C6C68"/>
    <w:rsid w:val="004C75BB"/>
    <w:rsid w:val="004D0C26"/>
    <w:rsid w:val="004D4965"/>
    <w:rsid w:val="004D4F74"/>
    <w:rsid w:val="004D656A"/>
    <w:rsid w:val="004D7D79"/>
    <w:rsid w:val="004F4547"/>
    <w:rsid w:val="004F5268"/>
    <w:rsid w:val="00500B21"/>
    <w:rsid w:val="005057B0"/>
    <w:rsid w:val="00514DE9"/>
    <w:rsid w:val="005224EE"/>
    <w:rsid w:val="00523020"/>
    <w:rsid w:val="0052451F"/>
    <w:rsid w:val="0053305C"/>
    <w:rsid w:val="00537BBE"/>
    <w:rsid w:val="0054129E"/>
    <w:rsid w:val="00545841"/>
    <w:rsid w:val="00551B5A"/>
    <w:rsid w:val="005539C9"/>
    <w:rsid w:val="00553B91"/>
    <w:rsid w:val="00555849"/>
    <w:rsid w:val="005672FC"/>
    <w:rsid w:val="005737E1"/>
    <w:rsid w:val="00592D12"/>
    <w:rsid w:val="00596D78"/>
    <w:rsid w:val="005A4CD1"/>
    <w:rsid w:val="005B0E7B"/>
    <w:rsid w:val="005B1A65"/>
    <w:rsid w:val="005C01DE"/>
    <w:rsid w:val="005C4F6A"/>
    <w:rsid w:val="005C4FE2"/>
    <w:rsid w:val="005D73C7"/>
    <w:rsid w:val="005E3DFA"/>
    <w:rsid w:val="005E4B4F"/>
    <w:rsid w:val="005F157B"/>
    <w:rsid w:val="005F467B"/>
    <w:rsid w:val="005F4C82"/>
    <w:rsid w:val="005F63F6"/>
    <w:rsid w:val="00603D31"/>
    <w:rsid w:val="00605994"/>
    <w:rsid w:val="00621509"/>
    <w:rsid w:val="00630F5B"/>
    <w:rsid w:val="00633BBB"/>
    <w:rsid w:val="00635429"/>
    <w:rsid w:val="00635D04"/>
    <w:rsid w:val="00637034"/>
    <w:rsid w:val="0064136D"/>
    <w:rsid w:val="00642436"/>
    <w:rsid w:val="00643D29"/>
    <w:rsid w:val="00652778"/>
    <w:rsid w:val="00665521"/>
    <w:rsid w:val="00670642"/>
    <w:rsid w:val="00674F84"/>
    <w:rsid w:val="00681C1C"/>
    <w:rsid w:val="00693923"/>
    <w:rsid w:val="00694274"/>
    <w:rsid w:val="006955A2"/>
    <w:rsid w:val="00695851"/>
    <w:rsid w:val="00697D83"/>
    <w:rsid w:val="006A029E"/>
    <w:rsid w:val="006A1256"/>
    <w:rsid w:val="006B2163"/>
    <w:rsid w:val="006B6F5F"/>
    <w:rsid w:val="006D7A3D"/>
    <w:rsid w:val="006E1A5F"/>
    <w:rsid w:val="006E41E4"/>
    <w:rsid w:val="006E4C55"/>
    <w:rsid w:val="006F031F"/>
    <w:rsid w:val="006F4AD3"/>
    <w:rsid w:val="006F4FF1"/>
    <w:rsid w:val="00700373"/>
    <w:rsid w:val="0070479C"/>
    <w:rsid w:val="00705BAD"/>
    <w:rsid w:val="007146F0"/>
    <w:rsid w:val="0071539C"/>
    <w:rsid w:val="00716127"/>
    <w:rsid w:val="00716F05"/>
    <w:rsid w:val="0072085F"/>
    <w:rsid w:val="00726417"/>
    <w:rsid w:val="00730E57"/>
    <w:rsid w:val="00732C7E"/>
    <w:rsid w:val="00734A93"/>
    <w:rsid w:val="00734F9E"/>
    <w:rsid w:val="00743195"/>
    <w:rsid w:val="007453AE"/>
    <w:rsid w:val="00745433"/>
    <w:rsid w:val="00745790"/>
    <w:rsid w:val="00745C52"/>
    <w:rsid w:val="00746A29"/>
    <w:rsid w:val="007503FB"/>
    <w:rsid w:val="0075367E"/>
    <w:rsid w:val="0075705F"/>
    <w:rsid w:val="00764E2C"/>
    <w:rsid w:val="00772C4E"/>
    <w:rsid w:val="0077575A"/>
    <w:rsid w:val="00775DB1"/>
    <w:rsid w:val="00776FE7"/>
    <w:rsid w:val="007809EB"/>
    <w:rsid w:val="00787072"/>
    <w:rsid w:val="00790629"/>
    <w:rsid w:val="00797768"/>
    <w:rsid w:val="007A73F6"/>
    <w:rsid w:val="007B5C18"/>
    <w:rsid w:val="007C152C"/>
    <w:rsid w:val="007C2CE8"/>
    <w:rsid w:val="007C6D15"/>
    <w:rsid w:val="007E1635"/>
    <w:rsid w:val="007E569E"/>
    <w:rsid w:val="007E675D"/>
    <w:rsid w:val="007F2D41"/>
    <w:rsid w:val="007F2FD7"/>
    <w:rsid w:val="007F3EA0"/>
    <w:rsid w:val="007F6E10"/>
    <w:rsid w:val="0080554B"/>
    <w:rsid w:val="00807F27"/>
    <w:rsid w:val="008149B6"/>
    <w:rsid w:val="00827733"/>
    <w:rsid w:val="008362EB"/>
    <w:rsid w:val="00844995"/>
    <w:rsid w:val="00844C11"/>
    <w:rsid w:val="00852E52"/>
    <w:rsid w:val="00856F8E"/>
    <w:rsid w:val="00861868"/>
    <w:rsid w:val="008732DD"/>
    <w:rsid w:val="00873352"/>
    <w:rsid w:val="008937ED"/>
    <w:rsid w:val="00894E52"/>
    <w:rsid w:val="00896508"/>
    <w:rsid w:val="008A15E0"/>
    <w:rsid w:val="008B0177"/>
    <w:rsid w:val="008B0E9A"/>
    <w:rsid w:val="008B1F15"/>
    <w:rsid w:val="008B213A"/>
    <w:rsid w:val="008B75B9"/>
    <w:rsid w:val="008C6297"/>
    <w:rsid w:val="008D3AF8"/>
    <w:rsid w:val="008D5813"/>
    <w:rsid w:val="008D67EB"/>
    <w:rsid w:val="008D6E50"/>
    <w:rsid w:val="008E0E13"/>
    <w:rsid w:val="008E29DC"/>
    <w:rsid w:val="008E3945"/>
    <w:rsid w:val="008F2405"/>
    <w:rsid w:val="00901CDC"/>
    <w:rsid w:val="00902AD3"/>
    <w:rsid w:val="00904739"/>
    <w:rsid w:val="00907855"/>
    <w:rsid w:val="0091177C"/>
    <w:rsid w:val="00914F37"/>
    <w:rsid w:val="00915277"/>
    <w:rsid w:val="009152E8"/>
    <w:rsid w:val="009226F9"/>
    <w:rsid w:val="00924936"/>
    <w:rsid w:val="00925C5D"/>
    <w:rsid w:val="0093266A"/>
    <w:rsid w:val="009330EA"/>
    <w:rsid w:val="009336E5"/>
    <w:rsid w:val="00934D93"/>
    <w:rsid w:val="00946FEE"/>
    <w:rsid w:val="009575E7"/>
    <w:rsid w:val="0096073E"/>
    <w:rsid w:val="00960C83"/>
    <w:rsid w:val="009649D5"/>
    <w:rsid w:val="0096591A"/>
    <w:rsid w:val="00973537"/>
    <w:rsid w:val="009740B0"/>
    <w:rsid w:val="00974103"/>
    <w:rsid w:val="00990F6E"/>
    <w:rsid w:val="00995E0A"/>
    <w:rsid w:val="009A3234"/>
    <w:rsid w:val="009A4760"/>
    <w:rsid w:val="009A6589"/>
    <w:rsid w:val="009C2B15"/>
    <w:rsid w:val="009C2B26"/>
    <w:rsid w:val="009D509C"/>
    <w:rsid w:val="009D6836"/>
    <w:rsid w:val="009D68B6"/>
    <w:rsid w:val="009E5383"/>
    <w:rsid w:val="009E67AB"/>
    <w:rsid w:val="009F59BE"/>
    <w:rsid w:val="00A0103F"/>
    <w:rsid w:val="00A059C5"/>
    <w:rsid w:val="00A06850"/>
    <w:rsid w:val="00A11F22"/>
    <w:rsid w:val="00A17643"/>
    <w:rsid w:val="00A21FBC"/>
    <w:rsid w:val="00A2252C"/>
    <w:rsid w:val="00A22D6F"/>
    <w:rsid w:val="00A24414"/>
    <w:rsid w:val="00A25BB7"/>
    <w:rsid w:val="00A32419"/>
    <w:rsid w:val="00A378C6"/>
    <w:rsid w:val="00A42FB7"/>
    <w:rsid w:val="00A430D2"/>
    <w:rsid w:val="00A451BC"/>
    <w:rsid w:val="00A47B42"/>
    <w:rsid w:val="00A537CB"/>
    <w:rsid w:val="00A53A23"/>
    <w:rsid w:val="00A558F5"/>
    <w:rsid w:val="00A61EF6"/>
    <w:rsid w:val="00A643E2"/>
    <w:rsid w:val="00A66516"/>
    <w:rsid w:val="00A66D1B"/>
    <w:rsid w:val="00A71249"/>
    <w:rsid w:val="00A74659"/>
    <w:rsid w:val="00A8407F"/>
    <w:rsid w:val="00A93405"/>
    <w:rsid w:val="00A94B32"/>
    <w:rsid w:val="00A95CA7"/>
    <w:rsid w:val="00A96B6D"/>
    <w:rsid w:val="00AB0599"/>
    <w:rsid w:val="00AB0E30"/>
    <w:rsid w:val="00AB4D06"/>
    <w:rsid w:val="00AC0F66"/>
    <w:rsid w:val="00AC26A3"/>
    <w:rsid w:val="00AC50DD"/>
    <w:rsid w:val="00AC52DD"/>
    <w:rsid w:val="00AC7553"/>
    <w:rsid w:val="00AD09E5"/>
    <w:rsid w:val="00AD34E0"/>
    <w:rsid w:val="00AF152A"/>
    <w:rsid w:val="00AF486F"/>
    <w:rsid w:val="00B03146"/>
    <w:rsid w:val="00B035F0"/>
    <w:rsid w:val="00B0571E"/>
    <w:rsid w:val="00B20E9F"/>
    <w:rsid w:val="00B2625A"/>
    <w:rsid w:val="00B27E88"/>
    <w:rsid w:val="00B30961"/>
    <w:rsid w:val="00B35D4A"/>
    <w:rsid w:val="00B43B7D"/>
    <w:rsid w:val="00B50CC6"/>
    <w:rsid w:val="00B57192"/>
    <w:rsid w:val="00B57307"/>
    <w:rsid w:val="00B61BF0"/>
    <w:rsid w:val="00B6451D"/>
    <w:rsid w:val="00B64B39"/>
    <w:rsid w:val="00B66C8A"/>
    <w:rsid w:val="00B703E5"/>
    <w:rsid w:val="00B81BA1"/>
    <w:rsid w:val="00B90F9A"/>
    <w:rsid w:val="00B9577B"/>
    <w:rsid w:val="00BA0243"/>
    <w:rsid w:val="00BA2906"/>
    <w:rsid w:val="00BA4CE1"/>
    <w:rsid w:val="00BA6F4E"/>
    <w:rsid w:val="00BB2587"/>
    <w:rsid w:val="00BB595F"/>
    <w:rsid w:val="00BB6843"/>
    <w:rsid w:val="00BB6F16"/>
    <w:rsid w:val="00BC490A"/>
    <w:rsid w:val="00BC7A25"/>
    <w:rsid w:val="00BD3561"/>
    <w:rsid w:val="00BD40AB"/>
    <w:rsid w:val="00BD4521"/>
    <w:rsid w:val="00BD630D"/>
    <w:rsid w:val="00BD7A71"/>
    <w:rsid w:val="00BE36DE"/>
    <w:rsid w:val="00BE4362"/>
    <w:rsid w:val="00BE5B81"/>
    <w:rsid w:val="00BF0A50"/>
    <w:rsid w:val="00BF1F17"/>
    <w:rsid w:val="00BF528F"/>
    <w:rsid w:val="00BF6945"/>
    <w:rsid w:val="00C0080E"/>
    <w:rsid w:val="00C00DFD"/>
    <w:rsid w:val="00C022AA"/>
    <w:rsid w:val="00C042EB"/>
    <w:rsid w:val="00C04838"/>
    <w:rsid w:val="00C04AB0"/>
    <w:rsid w:val="00C150AA"/>
    <w:rsid w:val="00C1680C"/>
    <w:rsid w:val="00C17CFC"/>
    <w:rsid w:val="00C22443"/>
    <w:rsid w:val="00C324CD"/>
    <w:rsid w:val="00C42B1C"/>
    <w:rsid w:val="00C61172"/>
    <w:rsid w:val="00C657E7"/>
    <w:rsid w:val="00C70EC6"/>
    <w:rsid w:val="00C71E2E"/>
    <w:rsid w:val="00C7445D"/>
    <w:rsid w:val="00C779C9"/>
    <w:rsid w:val="00C82580"/>
    <w:rsid w:val="00C8530C"/>
    <w:rsid w:val="00C9431F"/>
    <w:rsid w:val="00C953B2"/>
    <w:rsid w:val="00C97291"/>
    <w:rsid w:val="00CA0379"/>
    <w:rsid w:val="00CA0C54"/>
    <w:rsid w:val="00CA4E62"/>
    <w:rsid w:val="00CC40E4"/>
    <w:rsid w:val="00CC7F08"/>
    <w:rsid w:val="00CD2F84"/>
    <w:rsid w:val="00CE0B43"/>
    <w:rsid w:val="00CE2CAF"/>
    <w:rsid w:val="00CE2EBD"/>
    <w:rsid w:val="00CE7AFC"/>
    <w:rsid w:val="00CE7DAB"/>
    <w:rsid w:val="00D034BE"/>
    <w:rsid w:val="00D05AF9"/>
    <w:rsid w:val="00D06128"/>
    <w:rsid w:val="00D10557"/>
    <w:rsid w:val="00D143D7"/>
    <w:rsid w:val="00D23404"/>
    <w:rsid w:val="00D23ADA"/>
    <w:rsid w:val="00D26305"/>
    <w:rsid w:val="00D33462"/>
    <w:rsid w:val="00D41FBF"/>
    <w:rsid w:val="00D60DEB"/>
    <w:rsid w:val="00D65326"/>
    <w:rsid w:val="00D66D2E"/>
    <w:rsid w:val="00D753D7"/>
    <w:rsid w:val="00D76495"/>
    <w:rsid w:val="00D77152"/>
    <w:rsid w:val="00D8290E"/>
    <w:rsid w:val="00D8372C"/>
    <w:rsid w:val="00D83B5A"/>
    <w:rsid w:val="00D868CC"/>
    <w:rsid w:val="00D90039"/>
    <w:rsid w:val="00DC0B0B"/>
    <w:rsid w:val="00DC151E"/>
    <w:rsid w:val="00DC2AE9"/>
    <w:rsid w:val="00DE4147"/>
    <w:rsid w:val="00E01B9A"/>
    <w:rsid w:val="00E104DB"/>
    <w:rsid w:val="00E11467"/>
    <w:rsid w:val="00E13D93"/>
    <w:rsid w:val="00E23BB8"/>
    <w:rsid w:val="00E25D22"/>
    <w:rsid w:val="00E276DC"/>
    <w:rsid w:val="00E278F8"/>
    <w:rsid w:val="00E31BB1"/>
    <w:rsid w:val="00E347A6"/>
    <w:rsid w:val="00E35EB7"/>
    <w:rsid w:val="00E37DB1"/>
    <w:rsid w:val="00E4286D"/>
    <w:rsid w:val="00E46EA5"/>
    <w:rsid w:val="00E50C31"/>
    <w:rsid w:val="00E52984"/>
    <w:rsid w:val="00E5343C"/>
    <w:rsid w:val="00E54DB9"/>
    <w:rsid w:val="00E616D3"/>
    <w:rsid w:val="00E63D27"/>
    <w:rsid w:val="00E644ED"/>
    <w:rsid w:val="00E67B6C"/>
    <w:rsid w:val="00E7356F"/>
    <w:rsid w:val="00E73D5A"/>
    <w:rsid w:val="00E7605D"/>
    <w:rsid w:val="00E8610E"/>
    <w:rsid w:val="00E91152"/>
    <w:rsid w:val="00EA39CB"/>
    <w:rsid w:val="00EA4E12"/>
    <w:rsid w:val="00EA6CE8"/>
    <w:rsid w:val="00EB454D"/>
    <w:rsid w:val="00EC5985"/>
    <w:rsid w:val="00ED15B9"/>
    <w:rsid w:val="00ED6EF0"/>
    <w:rsid w:val="00ED70FC"/>
    <w:rsid w:val="00ED7D7D"/>
    <w:rsid w:val="00EE7BDF"/>
    <w:rsid w:val="00F03B3C"/>
    <w:rsid w:val="00F04DAE"/>
    <w:rsid w:val="00F10C3C"/>
    <w:rsid w:val="00F11715"/>
    <w:rsid w:val="00F1243C"/>
    <w:rsid w:val="00F137F0"/>
    <w:rsid w:val="00F1387D"/>
    <w:rsid w:val="00F22356"/>
    <w:rsid w:val="00F27452"/>
    <w:rsid w:val="00F27D04"/>
    <w:rsid w:val="00F3184C"/>
    <w:rsid w:val="00F3192B"/>
    <w:rsid w:val="00F54283"/>
    <w:rsid w:val="00F66272"/>
    <w:rsid w:val="00F70704"/>
    <w:rsid w:val="00F7157A"/>
    <w:rsid w:val="00F74098"/>
    <w:rsid w:val="00F760D5"/>
    <w:rsid w:val="00F779AE"/>
    <w:rsid w:val="00F80CA9"/>
    <w:rsid w:val="00F84FE3"/>
    <w:rsid w:val="00F867DA"/>
    <w:rsid w:val="00F9374E"/>
    <w:rsid w:val="00F939C9"/>
    <w:rsid w:val="00F954C7"/>
    <w:rsid w:val="00FA20D7"/>
    <w:rsid w:val="00FA409C"/>
    <w:rsid w:val="00FB3036"/>
    <w:rsid w:val="00FB7B63"/>
    <w:rsid w:val="00FC4160"/>
    <w:rsid w:val="00FC4438"/>
    <w:rsid w:val="00FD7E01"/>
    <w:rsid w:val="00FE1B8F"/>
    <w:rsid w:val="00FE5053"/>
    <w:rsid w:val="064B6BE8"/>
    <w:rsid w:val="0BAC776B"/>
    <w:rsid w:val="7649232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8D0674"/>
  <w15:chartTrackingRefBased/>
  <w15:docId w15:val="{B64B498E-D7C3-4063-8A84-00D2B3897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lsdException w:name="Body Text 3" w:semiHidden="1" w:uiPriority="0"/>
    <w:lsdException w:name="Body Text Indent 2" w:semiHidden="1" w:uiPriority="0"/>
    <w:lsdException w:name="Body Text Indent 3" w:semiHidden="1" w:unhideWhenUsed="1"/>
    <w:lsdException w:name="Block Text" w:semiHidden="1" w:uiPriority="0"/>
    <w:lsdException w:name="Hyperlink" w:semiHidden="1" w:uiPriority="0"/>
    <w:lsdException w:name="FollowedHyperlink" w:semiHidden="1" w:uiPriority="0"/>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tabs>
        <w:tab w:val="left" w:pos="720"/>
      </w:tabs>
      <w:outlineLvl w:val="0"/>
    </w:pPr>
    <w:rPr>
      <w:rFonts w:ascii="Monotype Corsiva" w:hAnsi="Monotype Corsiva"/>
      <w:sz w:val="144"/>
    </w:rPr>
  </w:style>
  <w:style w:type="paragraph" w:styleId="Heading2">
    <w:name w:val="heading 2"/>
    <w:basedOn w:val="Normal"/>
    <w:next w:val="Normal"/>
    <w:qFormat/>
    <w:pPr>
      <w:keepNext/>
      <w:tabs>
        <w:tab w:val="left" w:pos="720"/>
      </w:tabs>
      <w:jc w:val="center"/>
      <w:outlineLvl w:val="1"/>
    </w:pPr>
    <w:rPr>
      <w:rFonts w:ascii="Monotype Corsiva" w:hAnsi="Monotype Corsiva"/>
      <w:sz w:val="36"/>
    </w:rPr>
  </w:style>
  <w:style w:type="paragraph" w:styleId="Heading3">
    <w:name w:val="heading 3"/>
    <w:basedOn w:val="Normal"/>
    <w:next w:val="Normal"/>
    <w:qFormat/>
    <w:pPr>
      <w:keepNext/>
      <w:tabs>
        <w:tab w:val="left" w:pos="720"/>
      </w:tabs>
      <w:jc w:val="center"/>
      <w:outlineLvl w:val="2"/>
    </w:pPr>
    <w:rPr>
      <w:b/>
      <w:bCs/>
      <w:u w:val="single"/>
    </w:rPr>
  </w:style>
  <w:style w:type="paragraph" w:styleId="Heading4">
    <w:name w:val="heading 4"/>
    <w:basedOn w:val="Normal"/>
    <w:next w:val="Normal"/>
    <w:qFormat/>
    <w:pPr>
      <w:keepNext/>
      <w:tabs>
        <w:tab w:val="left" w:pos="360"/>
        <w:tab w:val="left" w:pos="1440"/>
        <w:tab w:val="left" w:pos="2880"/>
        <w:tab w:val="left" w:pos="5040"/>
      </w:tabs>
      <w:jc w:val="center"/>
      <w:outlineLvl w:val="3"/>
    </w:pPr>
    <w:rPr>
      <w:b/>
      <w:bCs/>
    </w:rPr>
  </w:style>
  <w:style w:type="paragraph" w:styleId="Heading5">
    <w:name w:val="heading 5"/>
    <w:basedOn w:val="Normal"/>
    <w:next w:val="Normal"/>
    <w:qFormat/>
    <w:pPr>
      <w:keepNext/>
      <w:tabs>
        <w:tab w:val="left" w:pos="360"/>
        <w:tab w:val="left" w:pos="2160"/>
        <w:tab w:val="left" w:pos="3780"/>
      </w:tabs>
      <w:outlineLvl w:val="4"/>
    </w:pPr>
    <w:rPr>
      <w:b/>
      <w:bCs/>
    </w:rPr>
  </w:style>
  <w:style w:type="paragraph" w:styleId="Heading6">
    <w:name w:val="heading 6"/>
    <w:basedOn w:val="Normal"/>
    <w:next w:val="Normal"/>
    <w:qFormat/>
    <w:pPr>
      <w:keepNext/>
      <w:tabs>
        <w:tab w:val="left" w:pos="360"/>
        <w:tab w:val="left" w:pos="3780"/>
      </w:tabs>
      <w:outlineLvl w:val="5"/>
    </w:pPr>
    <w:rPr>
      <w:i/>
      <w:iCs/>
      <w:sz w:val="22"/>
    </w:rPr>
  </w:style>
  <w:style w:type="paragraph" w:styleId="Heading7">
    <w:name w:val="heading 7"/>
    <w:basedOn w:val="Normal"/>
    <w:next w:val="Normal"/>
    <w:qFormat/>
    <w:pPr>
      <w:keepNext/>
      <w:tabs>
        <w:tab w:val="left" w:pos="360"/>
        <w:tab w:val="left" w:pos="3780"/>
      </w:tabs>
      <w:jc w:val="center"/>
      <w:outlineLvl w:val="6"/>
    </w:pPr>
    <w:rPr>
      <w:b/>
      <w:bCs/>
      <w:sz w:val="16"/>
      <w:u w:val="single"/>
    </w:rPr>
  </w:style>
  <w:style w:type="paragraph" w:styleId="Heading8">
    <w:name w:val="heading 8"/>
    <w:basedOn w:val="Normal"/>
    <w:next w:val="Normal"/>
    <w:qFormat/>
    <w:pPr>
      <w:keepNext/>
      <w:tabs>
        <w:tab w:val="left" w:pos="360"/>
        <w:tab w:val="left" w:pos="3780"/>
      </w:tabs>
      <w:outlineLvl w:val="7"/>
    </w:pPr>
    <w:rPr>
      <w:b/>
      <w:bCs/>
      <w:sz w:val="16"/>
    </w:rPr>
  </w:style>
  <w:style w:type="paragraph" w:styleId="Heading9">
    <w:name w:val="heading 9"/>
    <w:basedOn w:val="Normal"/>
    <w:next w:val="Normal"/>
    <w:qFormat/>
    <w:pPr>
      <w:keepNext/>
      <w:tabs>
        <w:tab w:val="left" w:pos="720"/>
        <w:tab w:val="left" w:pos="5040"/>
      </w:tabs>
      <w:jc w:val="center"/>
      <w:outlineLvl w:val="8"/>
    </w:pPr>
    <w:rPr>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link1">
    <w:name w:val="Hyperlink.1"/>
    <w:rPr>
      <w:rFonts w:ascii="Arial" w:eastAsia="Arial" w:hAnsi="Arial" w:cs="Arial"/>
      <w:color w:val="0000FF"/>
      <w:sz w:val="20"/>
      <w:szCs w:val="20"/>
      <w:u w:val="single" w:color="0000FF"/>
    </w:rPr>
  </w:style>
  <w:style w:type="character" w:customStyle="1" w:styleId="Hyperlink0">
    <w:name w:val="Hyperlink.0"/>
    <w:rPr>
      <w:rFonts w:ascii="Arial" w:eastAsia="Arial" w:hAnsi="Arial" w:cs="Arial"/>
      <w:color w:val="0000FF"/>
      <w:sz w:val="22"/>
      <w:szCs w:val="22"/>
      <w:u w:val="single" w:color="0000FF"/>
    </w:rPr>
  </w:style>
  <w:style w:type="character" w:customStyle="1" w:styleId="BalloonTextChar">
    <w:name w:val="Balloon Text Char"/>
    <w:link w:val="BalloonText"/>
    <w:uiPriority w:val="99"/>
    <w:semiHidden/>
    <w:rPr>
      <w:rFonts w:ascii="Segoe UI" w:hAnsi="Segoe UI" w:cs="Segoe UI"/>
      <w:sz w:val="18"/>
      <w:szCs w:val="18"/>
      <w:lang w:val="en-US" w:eastAsia="en-US"/>
    </w:rPr>
  </w:style>
  <w:style w:type="character" w:customStyle="1" w:styleId="gmail-il">
    <w:name w:val="gmail-il"/>
    <w:basedOn w:val="DefaultParagraphFont"/>
  </w:style>
  <w:style w:type="character" w:styleId="Strong">
    <w:name w:val="Strong"/>
    <w:qFormat/>
    <w:rPr>
      <w:b/>
      <w:bCs/>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customStyle="1" w:styleId="Body">
    <w:name w:val="Body"/>
    <w:pPr>
      <w:pBdr>
        <w:top w:val="none" w:sz="0" w:space="0" w:color="000000"/>
        <w:left w:val="none" w:sz="0" w:space="0" w:color="000000"/>
        <w:bottom w:val="none" w:sz="0" w:space="0" w:color="000000"/>
        <w:right w:val="none" w:sz="0" w:space="0" w:color="000000"/>
      </w:pBdr>
      <w:suppressAutoHyphens/>
    </w:pPr>
    <w:rPr>
      <w:rFonts w:eastAsia="Arial Unicode MS" w:cs="Arial Unicode MS"/>
      <w:color w:val="000000"/>
      <w:sz w:val="24"/>
      <w:szCs w:val="24"/>
      <w:u w:color="000000"/>
      <w:lang w:val="pt-PT"/>
    </w:rPr>
  </w:style>
  <w:style w:type="paragraph" w:customStyle="1" w:styleId="Default">
    <w:name w:val="Default"/>
    <w:pPr>
      <w:autoSpaceDE w:val="0"/>
      <w:autoSpaceDN w:val="0"/>
      <w:adjustRightInd w:val="0"/>
    </w:pPr>
    <w:rPr>
      <w:color w:val="000000"/>
      <w:sz w:val="24"/>
      <w:szCs w:val="24"/>
      <w:lang w:val="en-US" w:eastAsia="en-US"/>
    </w:rPr>
  </w:style>
  <w:style w:type="paragraph" w:customStyle="1" w:styleId="BodyText22">
    <w:name w:val="Body Text 22"/>
    <w:basedOn w:val="Normal"/>
    <w:pPr>
      <w:overflowPunct w:val="0"/>
      <w:autoSpaceDE w:val="0"/>
      <w:autoSpaceDN w:val="0"/>
      <w:adjustRightInd w:val="0"/>
      <w:textAlignment w:val="baseline"/>
    </w:pPr>
    <w:rPr>
      <w:szCs w:val="20"/>
    </w:rPr>
  </w:style>
  <w:style w:type="paragraph" w:styleId="Title">
    <w:name w:val="Title"/>
    <w:basedOn w:val="Normal"/>
    <w:qFormat/>
    <w:pPr>
      <w:spacing w:after="200" w:line="276" w:lineRule="auto"/>
      <w:ind w:left="-360"/>
      <w:jc w:val="center"/>
    </w:pPr>
    <w:rPr>
      <w:rFonts w:ascii="Century Schoolbook" w:eastAsia="Calibri" w:hAnsi="Century Schoolbook"/>
      <w:b/>
      <w:sz w:val="28"/>
      <w:szCs w:val="22"/>
      <w:lang w:val="en-CA"/>
    </w:rPr>
  </w:style>
  <w:style w:type="paragraph" w:styleId="NormalWeb">
    <w:name w:val="Normal (Web)"/>
    <w:basedOn w:val="Normal"/>
    <w:uiPriority w:val="99"/>
    <w:semiHidden/>
    <w:pPr>
      <w:spacing w:before="100" w:beforeAutospacing="1" w:after="100" w:afterAutospacing="1"/>
    </w:pPr>
    <w:rPr>
      <w:rFonts w:ascii="Arial Unicode MS" w:hAnsi="Arial Unicode MS"/>
      <w:lang w:val="en-CA"/>
    </w:rPr>
  </w:style>
  <w:style w:type="paragraph" w:styleId="BodyTextIndent2">
    <w:name w:val="Body Text Indent 2"/>
    <w:basedOn w:val="Normal"/>
    <w:semiHidden/>
    <w:pPr>
      <w:ind w:left="-180"/>
      <w:jc w:val="both"/>
    </w:pPr>
    <w:rPr>
      <w:sz w:val="22"/>
    </w:rPr>
  </w:style>
  <w:style w:type="paragraph" w:styleId="BodyText3">
    <w:name w:val="Body Text 3"/>
    <w:basedOn w:val="Normal"/>
    <w:semiHidden/>
    <w:pPr>
      <w:ind w:right="-36"/>
      <w:jc w:val="both"/>
    </w:pPr>
    <w:rPr>
      <w:rFonts w:ascii="Arial" w:hAnsi="Arial" w:cs="Arial"/>
      <w:sz w:val="22"/>
    </w:rPr>
  </w:style>
  <w:style w:type="paragraph" w:styleId="BodyText2">
    <w:name w:val="Body Text 2"/>
    <w:basedOn w:val="Normal"/>
    <w:semiHidden/>
    <w:pPr>
      <w:pBdr>
        <w:top w:val="single" w:sz="18" w:space="1" w:color="auto"/>
        <w:left w:val="single" w:sz="18" w:space="17" w:color="auto"/>
        <w:bottom w:val="single" w:sz="18" w:space="1" w:color="auto"/>
        <w:right w:val="single" w:sz="18" w:space="4" w:color="auto"/>
      </w:pBdr>
      <w:tabs>
        <w:tab w:val="left" w:pos="720"/>
        <w:tab w:val="left" w:pos="2700"/>
      </w:tabs>
      <w:ind w:right="234"/>
    </w:pPr>
    <w:rPr>
      <w:rFonts w:ascii="Tahoma" w:hAnsi="Tahoma" w:cs="Tahoma"/>
      <w:sz w:val="18"/>
    </w:rPr>
  </w:style>
  <w:style w:type="paragraph" w:styleId="BodyText">
    <w:name w:val="Body Text"/>
    <w:basedOn w:val="Normal"/>
    <w:semiHidden/>
    <w:pPr>
      <w:tabs>
        <w:tab w:val="left" w:pos="720"/>
        <w:tab w:val="left" w:pos="5040"/>
      </w:tabs>
    </w:pPr>
    <w:rPr>
      <w:sz w:val="22"/>
    </w:rPr>
  </w:style>
  <w:style w:type="paragraph" w:styleId="BlockText">
    <w:name w:val="Block Text"/>
    <w:basedOn w:val="Normal"/>
    <w:semiHidden/>
    <w:pPr>
      <w:ind w:left="-180" w:right="238"/>
      <w:jc w:val="both"/>
    </w:pPr>
    <w:rPr>
      <w:sz w:val="22"/>
    </w:rPr>
  </w:style>
  <w:style w:type="paragraph" w:styleId="BalloonText">
    <w:name w:val="Balloon Text"/>
    <w:basedOn w:val="Normal"/>
    <w:link w:val="BalloonTextChar"/>
    <w:uiPriority w:val="99"/>
    <w:unhideWhenUsed/>
    <w:rPr>
      <w:rFonts w:ascii="Segoe UI" w:hAnsi="Segoe UI" w:cs="Segoe UI"/>
      <w:sz w:val="18"/>
      <w:szCs w:val="18"/>
    </w:rPr>
  </w:style>
  <w:style w:type="paragraph" w:styleId="PlainText">
    <w:name w:val="Plain Text"/>
    <w:basedOn w:val="Normal"/>
    <w:link w:val="PlainTextChar"/>
    <w:uiPriority w:val="99"/>
    <w:unhideWhenUsed/>
    <w:rsid w:val="00603D31"/>
    <w:rPr>
      <w:rFonts w:ascii="Calibri" w:eastAsiaTheme="minorHAnsi" w:hAnsi="Calibri" w:cstheme="minorBidi"/>
      <w:sz w:val="22"/>
      <w:szCs w:val="21"/>
      <w:lang w:val="en-CA"/>
    </w:rPr>
  </w:style>
  <w:style w:type="character" w:customStyle="1" w:styleId="PlainTextChar">
    <w:name w:val="Plain Text Char"/>
    <w:basedOn w:val="DefaultParagraphFont"/>
    <w:link w:val="PlainText"/>
    <w:uiPriority w:val="99"/>
    <w:rsid w:val="00603D31"/>
    <w:rPr>
      <w:rFonts w:ascii="Calibri" w:eastAsiaTheme="minorHAnsi" w:hAnsi="Calibri" w:cstheme="minorBidi"/>
      <w:sz w:val="22"/>
      <w:szCs w:val="21"/>
      <w:lang w:eastAsia="en-US"/>
    </w:rPr>
  </w:style>
  <w:style w:type="paragraph" w:styleId="ListParagraph">
    <w:name w:val="List Paragraph"/>
    <w:basedOn w:val="Normal"/>
    <w:uiPriority w:val="99"/>
    <w:qFormat/>
    <w:rsid w:val="009152E8"/>
    <w:pPr>
      <w:ind w:left="720"/>
      <w:contextualSpacing/>
    </w:pPr>
  </w:style>
  <w:style w:type="numbering" w:customStyle="1" w:styleId="Bullet">
    <w:name w:val="Bullet"/>
    <w:rsid w:val="00246D85"/>
    <w:pPr>
      <w:numPr>
        <w:numId w:val="3"/>
      </w:numPr>
    </w:pPr>
  </w:style>
  <w:style w:type="character" w:styleId="UnresolvedMention">
    <w:name w:val="Unresolved Mention"/>
    <w:basedOn w:val="DefaultParagraphFont"/>
    <w:uiPriority w:val="99"/>
    <w:semiHidden/>
    <w:unhideWhenUsed/>
    <w:rsid w:val="008D3AF8"/>
    <w:rPr>
      <w:color w:val="605E5C"/>
      <w:shd w:val="clear" w:color="auto" w:fill="E1DFDD"/>
    </w:rPr>
  </w:style>
  <w:style w:type="table" w:styleId="TableGrid">
    <w:name w:val="Table Grid"/>
    <w:basedOn w:val="TableNormal"/>
    <w:uiPriority w:val="39"/>
    <w:rsid w:val="009C2B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rsid w:val="00CD2F84"/>
    <w:rPr>
      <w:rFonts w:ascii="Helvetica Neue" w:eastAsia="Helvetica Neue" w:hAnsi="Helvetica Neue" w:cs="Helvetica Neue"/>
      <w:color w:val="2F5496"/>
      <w:sz w:val="32"/>
      <w:szCs w:val="32"/>
      <w:lang w:val="en-US" w:eastAsia="en-US"/>
    </w:rPr>
  </w:style>
  <w:style w:type="paragraph" w:customStyle="1" w:styleId="gmail-body">
    <w:name w:val="gmail-body"/>
    <w:basedOn w:val="Normal"/>
    <w:rsid w:val="00A0103F"/>
    <w:pPr>
      <w:spacing w:before="100" w:beforeAutospacing="1" w:after="100" w:afterAutospacing="1"/>
    </w:pPr>
    <w:rPr>
      <w:rFonts w:ascii="Calibri" w:eastAsiaTheme="minorHAnsi" w:hAnsi="Calibri" w:cs="Calibri"/>
      <w:sz w:val="22"/>
      <w:szCs w:val="22"/>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65884">
      <w:bodyDiv w:val="1"/>
      <w:marLeft w:val="0"/>
      <w:marRight w:val="0"/>
      <w:marTop w:val="0"/>
      <w:marBottom w:val="0"/>
      <w:divBdr>
        <w:top w:val="none" w:sz="0" w:space="0" w:color="auto"/>
        <w:left w:val="none" w:sz="0" w:space="0" w:color="auto"/>
        <w:bottom w:val="none" w:sz="0" w:space="0" w:color="auto"/>
        <w:right w:val="none" w:sz="0" w:space="0" w:color="auto"/>
      </w:divBdr>
    </w:div>
    <w:div w:id="258292189">
      <w:bodyDiv w:val="1"/>
      <w:marLeft w:val="0"/>
      <w:marRight w:val="0"/>
      <w:marTop w:val="0"/>
      <w:marBottom w:val="0"/>
      <w:divBdr>
        <w:top w:val="none" w:sz="0" w:space="0" w:color="auto"/>
        <w:left w:val="none" w:sz="0" w:space="0" w:color="auto"/>
        <w:bottom w:val="none" w:sz="0" w:space="0" w:color="auto"/>
        <w:right w:val="none" w:sz="0" w:space="0" w:color="auto"/>
      </w:divBdr>
    </w:div>
    <w:div w:id="330530435">
      <w:bodyDiv w:val="1"/>
      <w:marLeft w:val="0"/>
      <w:marRight w:val="0"/>
      <w:marTop w:val="0"/>
      <w:marBottom w:val="0"/>
      <w:divBdr>
        <w:top w:val="none" w:sz="0" w:space="0" w:color="auto"/>
        <w:left w:val="none" w:sz="0" w:space="0" w:color="auto"/>
        <w:bottom w:val="none" w:sz="0" w:space="0" w:color="auto"/>
        <w:right w:val="none" w:sz="0" w:space="0" w:color="auto"/>
      </w:divBdr>
    </w:div>
    <w:div w:id="435100034">
      <w:bodyDiv w:val="1"/>
      <w:marLeft w:val="0"/>
      <w:marRight w:val="0"/>
      <w:marTop w:val="0"/>
      <w:marBottom w:val="0"/>
      <w:divBdr>
        <w:top w:val="none" w:sz="0" w:space="0" w:color="auto"/>
        <w:left w:val="none" w:sz="0" w:space="0" w:color="auto"/>
        <w:bottom w:val="none" w:sz="0" w:space="0" w:color="auto"/>
        <w:right w:val="none" w:sz="0" w:space="0" w:color="auto"/>
      </w:divBdr>
    </w:div>
    <w:div w:id="477697636">
      <w:bodyDiv w:val="1"/>
      <w:marLeft w:val="0"/>
      <w:marRight w:val="0"/>
      <w:marTop w:val="0"/>
      <w:marBottom w:val="0"/>
      <w:divBdr>
        <w:top w:val="none" w:sz="0" w:space="0" w:color="auto"/>
        <w:left w:val="none" w:sz="0" w:space="0" w:color="auto"/>
        <w:bottom w:val="none" w:sz="0" w:space="0" w:color="auto"/>
        <w:right w:val="none" w:sz="0" w:space="0" w:color="auto"/>
      </w:divBdr>
    </w:div>
    <w:div w:id="541790007">
      <w:bodyDiv w:val="1"/>
      <w:marLeft w:val="0"/>
      <w:marRight w:val="0"/>
      <w:marTop w:val="0"/>
      <w:marBottom w:val="0"/>
      <w:divBdr>
        <w:top w:val="none" w:sz="0" w:space="0" w:color="auto"/>
        <w:left w:val="none" w:sz="0" w:space="0" w:color="auto"/>
        <w:bottom w:val="none" w:sz="0" w:space="0" w:color="auto"/>
        <w:right w:val="none" w:sz="0" w:space="0" w:color="auto"/>
      </w:divBdr>
    </w:div>
    <w:div w:id="664087617">
      <w:bodyDiv w:val="1"/>
      <w:marLeft w:val="0"/>
      <w:marRight w:val="0"/>
      <w:marTop w:val="0"/>
      <w:marBottom w:val="0"/>
      <w:divBdr>
        <w:top w:val="none" w:sz="0" w:space="0" w:color="auto"/>
        <w:left w:val="none" w:sz="0" w:space="0" w:color="auto"/>
        <w:bottom w:val="none" w:sz="0" w:space="0" w:color="auto"/>
        <w:right w:val="none" w:sz="0" w:space="0" w:color="auto"/>
      </w:divBdr>
    </w:div>
    <w:div w:id="664164193">
      <w:bodyDiv w:val="1"/>
      <w:marLeft w:val="0"/>
      <w:marRight w:val="0"/>
      <w:marTop w:val="0"/>
      <w:marBottom w:val="0"/>
      <w:divBdr>
        <w:top w:val="none" w:sz="0" w:space="0" w:color="auto"/>
        <w:left w:val="none" w:sz="0" w:space="0" w:color="auto"/>
        <w:bottom w:val="none" w:sz="0" w:space="0" w:color="auto"/>
        <w:right w:val="none" w:sz="0" w:space="0" w:color="auto"/>
      </w:divBdr>
    </w:div>
    <w:div w:id="681129857">
      <w:bodyDiv w:val="1"/>
      <w:marLeft w:val="0"/>
      <w:marRight w:val="0"/>
      <w:marTop w:val="0"/>
      <w:marBottom w:val="0"/>
      <w:divBdr>
        <w:top w:val="none" w:sz="0" w:space="0" w:color="auto"/>
        <w:left w:val="none" w:sz="0" w:space="0" w:color="auto"/>
        <w:bottom w:val="none" w:sz="0" w:space="0" w:color="auto"/>
        <w:right w:val="none" w:sz="0" w:space="0" w:color="auto"/>
      </w:divBdr>
    </w:div>
    <w:div w:id="687146512">
      <w:bodyDiv w:val="1"/>
      <w:marLeft w:val="0"/>
      <w:marRight w:val="0"/>
      <w:marTop w:val="0"/>
      <w:marBottom w:val="0"/>
      <w:divBdr>
        <w:top w:val="none" w:sz="0" w:space="0" w:color="auto"/>
        <w:left w:val="none" w:sz="0" w:space="0" w:color="auto"/>
        <w:bottom w:val="none" w:sz="0" w:space="0" w:color="auto"/>
        <w:right w:val="none" w:sz="0" w:space="0" w:color="auto"/>
      </w:divBdr>
    </w:div>
    <w:div w:id="730081313">
      <w:bodyDiv w:val="1"/>
      <w:marLeft w:val="0"/>
      <w:marRight w:val="0"/>
      <w:marTop w:val="0"/>
      <w:marBottom w:val="0"/>
      <w:divBdr>
        <w:top w:val="none" w:sz="0" w:space="0" w:color="auto"/>
        <w:left w:val="none" w:sz="0" w:space="0" w:color="auto"/>
        <w:bottom w:val="none" w:sz="0" w:space="0" w:color="auto"/>
        <w:right w:val="none" w:sz="0" w:space="0" w:color="auto"/>
      </w:divBdr>
    </w:div>
    <w:div w:id="761266583">
      <w:bodyDiv w:val="1"/>
      <w:marLeft w:val="0"/>
      <w:marRight w:val="0"/>
      <w:marTop w:val="0"/>
      <w:marBottom w:val="0"/>
      <w:divBdr>
        <w:top w:val="none" w:sz="0" w:space="0" w:color="auto"/>
        <w:left w:val="none" w:sz="0" w:space="0" w:color="auto"/>
        <w:bottom w:val="none" w:sz="0" w:space="0" w:color="auto"/>
        <w:right w:val="none" w:sz="0" w:space="0" w:color="auto"/>
      </w:divBdr>
    </w:div>
    <w:div w:id="870797846">
      <w:bodyDiv w:val="1"/>
      <w:marLeft w:val="0"/>
      <w:marRight w:val="0"/>
      <w:marTop w:val="0"/>
      <w:marBottom w:val="0"/>
      <w:divBdr>
        <w:top w:val="none" w:sz="0" w:space="0" w:color="auto"/>
        <w:left w:val="none" w:sz="0" w:space="0" w:color="auto"/>
        <w:bottom w:val="none" w:sz="0" w:space="0" w:color="auto"/>
        <w:right w:val="none" w:sz="0" w:space="0" w:color="auto"/>
      </w:divBdr>
    </w:div>
    <w:div w:id="951596236">
      <w:bodyDiv w:val="1"/>
      <w:marLeft w:val="0"/>
      <w:marRight w:val="0"/>
      <w:marTop w:val="0"/>
      <w:marBottom w:val="0"/>
      <w:divBdr>
        <w:top w:val="none" w:sz="0" w:space="0" w:color="auto"/>
        <w:left w:val="none" w:sz="0" w:space="0" w:color="auto"/>
        <w:bottom w:val="none" w:sz="0" w:space="0" w:color="auto"/>
        <w:right w:val="none" w:sz="0" w:space="0" w:color="auto"/>
      </w:divBdr>
    </w:div>
    <w:div w:id="974945230">
      <w:bodyDiv w:val="1"/>
      <w:marLeft w:val="0"/>
      <w:marRight w:val="0"/>
      <w:marTop w:val="0"/>
      <w:marBottom w:val="0"/>
      <w:divBdr>
        <w:top w:val="none" w:sz="0" w:space="0" w:color="auto"/>
        <w:left w:val="none" w:sz="0" w:space="0" w:color="auto"/>
        <w:bottom w:val="none" w:sz="0" w:space="0" w:color="auto"/>
        <w:right w:val="none" w:sz="0" w:space="0" w:color="auto"/>
      </w:divBdr>
    </w:div>
    <w:div w:id="986326531">
      <w:bodyDiv w:val="1"/>
      <w:marLeft w:val="0"/>
      <w:marRight w:val="0"/>
      <w:marTop w:val="0"/>
      <w:marBottom w:val="0"/>
      <w:divBdr>
        <w:top w:val="none" w:sz="0" w:space="0" w:color="auto"/>
        <w:left w:val="none" w:sz="0" w:space="0" w:color="auto"/>
        <w:bottom w:val="none" w:sz="0" w:space="0" w:color="auto"/>
        <w:right w:val="none" w:sz="0" w:space="0" w:color="auto"/>
      </w:divBdr>
    </w:div>
    <w:div w:id="1091312942">
      <w:bodyDiv w:val="1"/>
      <w:marLeft w:val="0"/>
      <w:marRight w:val="0"/>
      <w:marTop w:val="0"/>
      <w:marBottom w:val="0"/>
      <w:divBdr>
        <w:top w:val="none" w:sz="0" w:space="0" w:color="auto"/>
        <w:left w:val="none" w:sz="0" w:space="0" w:color="auto"/>
        <w:bottom w:val="none" w:sz="0" w:space="0" w:color="auto"/>
        <w:right w:val="none" w:sz="0" w:space="0" w:color="auto"/>
      </w:divBdr>
    </w:div>
    <w:div w:id="1091731331">
      <w:bodyDiv w:val="1"/>
      <w:marLeft w:val="0"/>
      <w:marRight w:val="0"/>
      <w:marTop w:val="0"/>
      <w:marBottom w:val="0"/>
      <w:divBdr>
        <w:top w:val="none" w:sz="0" w:space="0" w:color="auto"/>
        <w:left w:val="none" w:sz="0" w:space="0" w:color="auto"/>
        <w:bottom w:val="none" w:sz="0" w:space="0" w:color="auto"/>
        <w:right w:val="none" w:sz="0" w:space="0" w:color="auto"/>
      </w:divBdr>
    </w:div>
    <w:div w:id="1099792137">
      <w:bodyDiv w:val="1"/>
      <w:marLeft w:val="0"/>
      <w:marRight w:val="0"/>
      <w:marTop w:val="0"/>
      <w:marBottom w:val="0"/>
      <w:divBdr>
        <w:top w:val="none" w:sz="0" w:space="0" w:color="auto"/>
        <w:left w:val="none" w:sz="0" w:space="0" w:color="auto"/>
        <w:bottom w:val="none" w:sz="0" w:space="0" w:color="auto"/>
        <w:right w:val="none" w:sz="0" w:space="0" w:color="auto"/>
      </w:divBdr>
    </w:div>
    <w:div w:id="1133644776">
      <w:bodyDiv w:val="1"/>
      <w:marLeft w:val="0"/>
      <w:marRight w:val="0"/>
      <w:marTop w:val="0"/>
      <w:marBottom w:val="0"/>
      <w:divBdr>
        <w:top w:val="none" w:sz="0" w:space="0" w:color="auto"/>
        <w:left w:val="none" w:sz="0" w:space="0" w:color="auto"/>
        <w:bottom w:val="none" w:sz="0" w:space="0" w:color="auto"/>
        <w:right w:val="none" w:sz="0" w:space="0" w:color="auto"/>
      </w:divBdr>
    </w:div>
    <w:div w:id="1257249044">
      <w:bodyDiv w:val="1"/>
      <w:marLeft w:val="0"/>
      <w:marRight w:val="0"/>
      <w:marTop w:val="0"/>
      <w:marBottom w:val="0"/>
      <w:divBdr>
        <w:top w:val="none" w:sz="0" w:space="0" w:color="auto"/>
        <w:left w:val="none" w:sz="0" w:space="0" w:color="auto"/>
        <w:bottom w:val="none" w:sz="0" w:space="0" w:color="auto"/>
        <w:right w:val="none" w:sz="0" w:space="0" w:color="auto"/>
      </w:divBdr>
    </w:div>
    <w:div w:id="1292639264">
      <w:bodyDiv w:val="1"/>
      <w:marLeft w:val="0"/>
      <w:marRight w:val="0"/>
      <w:marTop w:val="0"/>
      <w:marBottom w:val="0"/>
      <w:divBdr>
        <w:top w:val="none" w:sz="0" w:space="0" w:color="auto"/>
        <w:left w:val="none" w:sz="0" w:space="0" w:color="auto"/>
        <w:bottom w:val="none" w:sz="0" w:space="0" w:color="auto"/>
        <w:right w:val="none" w:sz="0" w:space="0" w:color="auto"/>
      </w:divBdr>
    </w:div>
    <w:div w:id="1296371686">
      <w:bodyDiv w:val="1"/>
      <w:marLeft w:val="0"/>
      <w:marRight w:val="0"/>
      <w:marTop w:val="0"/>
      <w:marBottom w:val="0"/>
      <w:divBdr>
        <w:top w:val="none" w:sz="0" w:space="0" w:color="auto"/>
        <w:left w:val="none" w:sz="0" w:space="0" w:color="auto"/>
        <w:bottom w:val="none" w:sz="0" w:space="0" w:color="auto"/>
        <w:right w:val="none" w:sz="0" w:space="0" w:color="auto"/>
      </w:divBdr>
    </w:div>
    <w:div w:id="1318025601">
      <w:bodyDiv w:val="1"/>
      <w:marLeft w:val="0"/>
      <w:marRight w:val="0"/>
      <w:marTop w:val="0"/>
      <w:marBottom w:val="0"/>
      <w:divBdr>
        <w:top w:val="none" w:sz="0" w:space="0" w:color="auto"/>
        <w:left w:val="none" w:sz="0" w:space="0" w:color="auto"/>
        <w:bottom w:val="none" w:sz="0" w:space="0" w:color="auto"/>
        <w:right w:val="none" w:sz="0" w:space="0" w:color="auto"/>
      </w:divBdr>
    </w:div>
    <w:div w:id="1539048735">
      <w:bodyDiv w:val="1"/>
      <w:marLeft w:val="0"/>
      <w:marRight w:val="0"/>
      <w:marTop w:val="0"/>
      <w:marBottom w:val="0"/>
      <w:divBdr>
        <w:top w:val="none" w:sz="0" w:space="0" w:color="auto"/>
        <w:left w:val="none" w:sz="0" w:space="0" w:color="auto"/>
        <w:bottom w:val="none" w:sz="0" w:space="0" w:color="auto"/>
        <w:right w:val="none" w:sz="0" w:space="0" w:color="auto"/>
      </w:divBdr>
    </w:div>
    <w:div w:id="1574003166">
      <w:bodyDiv w:val="1"/>
      <w:marLeft w:val="0"/>
      <w:marRight w:val="0"/>
      <w:marTop w:val="0"/>
      <w:marBottom w:val="0"/>
      <w:divBdr>
        <w:top w:val="none" w:sz="0" w:space="0" w:color="auto"/>
        <w:left w:val="none" w:sz="0" w:space="0" w:color="auto"/>
        <w:bottom w:val="none" w:sz="0" w:space="0" w:color="auto"/>
        <w:right w:val="none" w:sz="0" w:space="0" w:color="auto"/>
      </w:divBdr>
    </w:div>
    <w:div w:id="1627810457">
      <w:bodyDiv w:val="1"/>
      <w:marLeft w:val="0"/>
      <w:marRight w:val="0"/>
      <w:marTop w:val="0"/>
      <w:marBottom w:val="0"/>
      <w:divBdr>
        <w:top w:val="none" w:sz="0" w:space="0" w:color="auto"/>
        <w:left w:val="none" w:sz="0" w:space="0" w:color="auto"/>
        <w:bottom w:val="none" w:sz="0" w:space="0" w:color="auto"/>
        <w:right w:val="none" w:sz="0" w:space="0" w:color="auto"/>
      </w:divBdr>
    </w:div>
    <w:div w:id="1649363749">
      <w:bodyDiv w:val="1"/>
      <w:marLeft w:val="0"/>
      <w:marRight w:val="0"/>
      <w:marTop w:val="0"/>
      <w:marBottom w:val="0"/>
      <w:divBdr>
        <w:top w:val="none" w:sz="0" w:space="0" w:color="auto"/>
        <w:left w:val="none" w:sz="0" w:space="0" w:color="auto"/>
        <w:bottom w:val="none" w:sz="0" w:space="0" w:color="auto"/>
        <w:right w:val="none" w:sz="0" w:space="0" w:color="auto"/>
      </w:divBdr>
    </w:div>
    <w:div w:id="1670716074">
      <w:bodyDiv w:val="1"/>
      <w:marLeft w:val="0"/>
      <w:marRight w:val="0"/>
      <w:marTop w:val="0"/>
      <w:marBottom w:val="0"/>
      <w:divBdr>
        <w:top w:val="none" w:sz="0" w:space="0" w:color="auto"/>
        <w:left w:val="none" w:sz="0" w:space="0" w:color="auto"/>
        <w:bottom w:val="none" w:sz="0" w:space="0" w:color="auto"/>
        <w:right w:val="none" w:sz="0" w:space="0" w:color="auto"/>
      </w:divBdr>
    </w:div>
    <w:div w:id="1783453697">
      <w:bodyDiv w:val="1"/>
      <w:marLeft w:val="0"/>
      <w:marRight w:val="0"/>
      <w:marTop w:val="0"/>
      <w:marBottom w:val="0"/>
      <w:divBdr>
        <w:top w:val="none" w:sz="0" w:space="0" w:color="auto"/>
        <w:left w:val="none" w:sz="0" w:space="0" w:color="auto"/>
        <w:bottom w:val="none" w:sz="0" w:space="0" w:color="auto"/>
        <w:right w:val="none" w:sz="0" w:space="0" w:color="auto"/>
      </w:divBdr>
    </w:div>
    <w:div w:id="1917930186">
      <w:bodyDiv w:val="1"/>
      <w:marLeft w:val="0"/>
      <w:marRight w:val="0"/>
      <w:marTop w:val="0"/>
      <w:marBottom w:val="0"/>
      <w:divBdr>
        <w:top w:val="none" w:sz="0" w:space="0" w:color="auto"/>
        <w:left w:val="none" w:sz="0" w:space="0" w:color="auto"/>
        <w:bottom w:val="none" w:sz="0" w:space="0" w:color="auto"/>
        <w:right w:val="none" w:sz="0" w:space="0" w:color="auto"/>
      </w:divBdr>
    </w:div>
    <w:div w:id="1976522918">
      <w:bodyDiv w:val="1"/>
      <w:marLeft w:val="0"/>
      <w:marRight w:val="0"/>
      <w:marTop w:val="0"/>
      <w:marBottom w:val="0"/>
      <w:divBdr>
        <w:top w:val="none" w:sz="0" w:space="0" w:color="auto"/>
        <w:left w:val="none" w:sz="0" w:space="0" w:color="auto"/>
        <w:bottom w:val="none" w:sz="0" w:space="0" w:color="auto"/>
        <w:right w:val="none" w:sz="0" w:space="0" w:color="auto"/>
      </w:divBdr>
    </w:div>
    <w:div w:id="2071341414">
      <w:bodyDiv w:val="1"/>
      <w:marLeft w:val="0"/>
      <w:marRight w:val="0"/>
      <w:marTop w:val="0"/>
      <w:marBottom w:val="0"/>
      <w:divBdr>
        <w:top w:val="none" w:sz="0" w:space="0" w:color="auto"/>
        <w:left w:val="none" w:sz="0" w:space="0" w:color="auto"/>
        <w:bottom w:val="none" w:sz="0" w:space="0" w:color="auto"/>
        <w:right w:val="none" w:sz="0" w:space="0" w:color="auto"/>
      </w:divBdr>
    </w:div>
    <w:div w:id="2079789447">
      <w:bodyDiv w:val="1"/>
      <w:marLeft w:val="0"/>
      <w:marRight w:val="0"/>
      <w:marTop w:val="0"/>
      <w:marBottom w:val="0"/>
      <w:divBdr>
        <w:top w:val="none" w:sz="0" w:space="0" w:color="auto"/>
        <w:left w:val="none" w:sz="0" w:space="0" w:color="auto"/>
        <w:bottom w:val="none" w:sz="0" w:space="0" w:color="auto"/>
        <w:right w:val="none" w:sz="0" w:space="0" w:color="auto"/>
      </w:divBdr>
    </w:div>
    <w:div w:id="2097363046">
      <w:bodyDiv w:val="1"/>
      <w:marLeft w:val="0"/>
      <w:marRight w:val="0"/>
      <w:marTop w:val="0"/>
      <w:marBottom w:val="0"/>
      <w:divBdr>
        <w:top w:val="none" w:sz="0" w:space="0" w:color="auto"/>
        <w:left w:val="none" w:sz="0" w:space="0" w:color="auto"/>
        <w:bottom w:val="none" w:sz="0" w:space="0" w:color="auto"/>
        <w:right w:val="none" w:sz="0" w:space="0" w:color="auto"/>
      </w:divBdr>
    </w:div>
    <w:div w:id="210954471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images.twinkl.co.uk/tw1n/image/private/t_630/u/ux/christingle_ver_1.png"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youtube.com/@BasilicaHeritageFound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444C0-E38A-4F05-BAC6-281F15B0C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Pages>
  <Words>1502</Words>
  <Characters>8564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This Week in the Parish</vt:lpstr>
    </vt:vector>
  </TitlesOfParts>
  <Company>home</Company>
  <LinksUpToDate>false</LinksUpToDate>
  <CharactersWithSpaces>10046</CharactersWithSpaces>
  <SharedDoc>false</SharedDoc>
  <HLinks>
    <vt:vector size="18" baseType="variant">
      <vt:variant>
        <vt:i4>2424860</vt:i4>
      </vt:variant>
      <vt:variant>
        <vt:i4>3</vt:i4>
      </vt:variant>
      <vt:variant>
        <vt:i4>0</vt:i4>
      </vt:variant>
      <vt:variant>
        <vt:i4>5</vt:i4>
      </vt:variant>
      <vt:variant>
        <vt:lpwstr>mailto:sjtetopsail@nfld.net</vt:lpwstr>
      </vt:variant>
      <vt:variant>
        <vt:lpwstr/>
      </vt:variant>
      <vt:variant>
        <vt:i4>4784158</vt:i4>
      </vt:variant>
      <vt:variant>
        <vt:i4>0</vt:i4>
      </vt:variant>
      <vt:variant>
        <vt:i4>0</vt:i4>
      </vt:variant>
      <vt:variant>
        <vt:i4>5</vt:i4>
      </vt:variant>
      <vt:variant>
        <vt:lpwstr>http://www.stjohntheevangelistnl.com/</vt:lpwstr>
      </vt:variant>
      <vt:variant>
        <vt:lpwstr/>
      </vt:variant>
      <vt:variant>
        <vt:i4>5242951</vt:i4>
      </vt:variant>
      <vt:variant>
        <vt:i4>-1</vt:i4>
      </vt:variant>
      <vt:variant>
        <vt:i4>1080</vt:i4>
      </vt:variant>
      <vt:variant>
        <vt:i4>4</vt:i4>
      </vt:variant>
      <vt:variant>
        <vt:lpwstr>http://www.google.ca/url?url=http://www.christbrea.com/welcome&amp;rct=j&amp;frm=1&amp;q=&amp;esrc=s&amp;sa=U&amp;ved=0ahUKEwiA_tby0eTbAhXEt1kKHa5cCVk4KBDBbggeMAQ&amp;usg=AOvVaw1nZEK3SeRTnyB_SoS4VV0q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Week in the Parish</dc:title>
  <dc:subject/>
  <dc:creator>Berny</dc:creator>
  <cp:keywords/>
  <dc:description/>
  <cp:lastModifiedBy>Madonna Scott</cp:lastModifiedBy>
  <cp:revision>11</cp:revision>
  <cp:lastPrinted>2026-01-29T14:38:00Z</cp:lastPrinted>
  <dcterms:created xsi:type="dcterms:W3CDTF">2026-01-26T15:56:00Z</dcterms:created>
  <dcterms:modified xsi:type="dcterms:W3CDTF">2026-01-29T14:39:00Z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1033-11.2.0.9669</vt:lpwstr>
  </property>
</Properties>
</file>