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2996D" w14:textId="2CF7BE1B" w:rsidR="00616CAE" w:rsidRPr="006107FD" w:rsidRDefault="00616CAE" w:rsidP="00165986">
      <w:pPr>
        <w:pStyle w:val="ListParagraph"/>
        <w:ind w:left="420"/>
        <w:rPr>
          <w:rFonts w:ascii="Arial" w:hAnsi="Arial" w:cs="Arial"/>
          <w:i/>
          <w:iCs/>
          <w:sz w:val="20"/>
          <w:szCs w:val="20"/>
        </w:rPr>
      </w:pPr>
      <w:r w:rsidRPr="006107FD">
        <w:rPr>
          <w:rFonts w:ascii="Arial" w:hAnsi="Arial" w:cs="Arial"/>
          <w:i/>
          <w:iCs/>
          <w:sz w:val="20"/>
          <w:szCs w:val="20"/>
        </w:rPr>
        <w:t xml:space="preserve">“Jesus said, “Make the people sit down.” Now there was a great deal of grass in the </w:t>
      </w:r>
      <w:r w:rsidRPr="006107FD">
        <w:rPr>
          <w:rFonts w:ascii="Arial" w:hAnsi="Arial" w:cs="Arial"/>
          <w:i/>
          <w:iCs/>
          <w:sz w:val="20"/>
          <w:szCs w:val="20"/>
        </w:rPr>
        <w:t>place, so</w:t>
      </w:r>
      <w:r w:rsidRPr="006107FD">
        <w:rPr>
          <w:rFonts w:ascii="Arial" w:hAnsi="Arial" w:cs="Arial"/>
          <w:i/>
          <w:iCs/>
          <w:sz w:val="20"/>
          <w:szCs w:val="20"/>
        </w:rPr>
        <w:t xml:space="preserve"> the</w:t>
      </w:r>
      <w:r w:rsidRPr="006107FD">
        <w:rPr>
          <w:rFonts w:ascii="Arial" w:hAnsi="Arial" w:cs="Arial"/>
          <w:i/>
          <w:iCs/>
          <w:sz w:val="20"/>
          <w:szCs w:val="20"/>
          <w:vertAlign w:val="superscript"/>
        </w:rPr>
        <w:t>]</w:t>
      </w:r>
      <w:r w:rsidRPr="006107FD">
        <w:rPr>
          <w:rFonts w:ascii="Arial" w:hAnsi="Arial" w:cs="Arial"/>
          <w:i/>
          <w:iCs/>
          <w:sz w:val="20"/>
          <w:szCs w:val="20"/>
        </w:rPr>
        <w:t> sat down, about five thousand in all. Then Jesus took the loaves,</w:t>
      </w:r>
      <w:r w:rsidRPr="006107FD">
        <w:rPr>
          <w:rFonts w:ascii="Arial" w:hAnsi="Arial" w:cs="Arial"/>
          <w:i/>
          <w:iCs/>
          <w:sz w:val="20"/>
          <w:szCs w:val="20"/>
        </w:rPr>
        <w:t xml:space="preserve"> </w:t>
      </w:r>
      <w:r w:rsidRPr="006107FD">
        <w:rPr>
          <w:rFonts w:ascii="Arial" w:hAnsi="Arial" w:cs="Arial"/>
          <w:i/>
          <w:iCs/>
          <w:sz w:val="20"/>
          <w:szCs w:val="20"/>
        </w:rPr>
        <w:t xml:space="preserve">and when he had given </w:t>
      </w:r>
      <w:r w:rsidRPr="006107FD">
        <w:rPr>
          <w:rFonts w:ascii="Arial" w:hAnsi="Arial" w:cs="Arial"/>
          <w:i/>
          <w:iCs/>
          <w:sz w:val="20"/>
          <w:szCs w:val="20"/>
        </w:rPr>
        <w:t>thanks,</w:t>
      </w:r>
      <w:r w:rsidRPr="006107FD">
        <w:rPr>
          <w:rFonts w:ascii="Arial" w:hAnsi="Arial" w:cs="Arial"/>
          <w:i/>
          <w:iCs/>
          <w:sz w:val="20"/>
          <w:szCs w:val="20"/>
        </w:rPr>
        <w:t xml:space="preserve"> he distributed them to those who were seated; so </w:t>
      </w:r>
      <w:proofErr w:type="gramStart"/>
      <w:r w:rsidRPr="006107FD">
        <w:rPr>
          <w:rFonts w:ascii="Arial" w:hAnsi="Arial" w:cs="Arial"/>
          <w:i/>
          <w:iCs/>
          <w:sz w:val="20"/>
          <w:szCs w:val="20"/>
        </w:rPr>
        <w:t>also</w:t>
      </w:r>
      <w:proofErr w:type="gramEnd"/>
      <w:r w:rsidRPr="006107FD">
        <w:rPr>
          <w:rFonts w:ascii="Arial" w:hAnsi="Arial" w:cs="Arial"/>
          <w:i/>
          <w:iCs/>
          <w:sz w:val="20"/>
          <w:szCs w:val="20"/>
        </w:rPr>
        <w:t xml:space="preserve"> the fish, as much as they wanted.” John 6: 10 - 11</w:t>
      </w:r>
    </w:p>
    <w:p w14:paraId="7484DAEA" w14:textId="77777777" w:rsidR="00616CAE" w:rsidRPr="006107FD" w:rsidRDefault="00616CAE" w:rsidP="00165986">
      <w:pPr>
        <w:pStyle w:val="ListParagraph"/>
        <w:ind w:left="420"/>
        <w:rPr>
          <w:rFonts w:ascii="Arial" w:hAnsi="Arial" w:cs="Arial"/>
          <w:sz w:val="20"/>
          <w:szCs w:val="20"/>
        </w:rPr>
      </w:pPr>
    </w:p>
    <w:p w14:paraId="27CF27A3" w14:textId="77777777" w:rsidR="00616CAE" w:rsidRPr="006107FD" w:rsidRDefault="00616CAE" w:rsidP="00165986">
      <w:pPr>
        <w:pStyle w:val="ListParagraph"/>
        <w:ind w:left="420"/>
        <w:jc w:val="both"/>
        <w:rPr>
          <w:rFonts w:ascii="Arial" w:hAnsi="Arial" w:cs="Arial"/>
          <w:sz w:val="20"/>
          <w:szCs w:val="20"/>
        </w:rPr>
      </w:pPr>
      <w:r w:rsidRPr="006107FD">
        <w:rPr>
          <w:rFonts w:ascii="Arial" w:hAnsi="Arial" w:cs="Arial"/>
          <w:sz w:val="20"/>
          <w:szCs w:val="20"/>
        </w:rPr>
        <w:t>All attempts to reduce the grand and glorious Christian faith to set of moral directives, a list of positive values to be affirmed, or a collection of noble philosophical platitudes are destined for failure.</w:t>
      </w:r>
    </w:p>
    <w:p w14:paraId="51306FF5" w14:textId="77777777" w:rsidR="00616CAE" w:rsidRPr="006107FD" w:rsidRDefault="00616CAE" w:rsidP="00165986">
      <w:pPr>
        <w:pStyle w:val="ListParagraph"/>
        <w:ind w:left="420"/>
        <w:jc w:val="both"/>
        <w:rPr>
          <w:rFonts w:ascii="Arial" w:hAnsi="Arial" w:cs="Arial"/>
          <w:sz w:val="20"/>
          <w:szCs w:val="20"/>
        </w:rPr>
      </w:pPr>
    </w:p>
    <w:p w14:paraId="4A43D861" w14:textId="77777777" w:rsidR="00616CAE" w:rsidRPr="006107FD" w:rsidRDefault="00616CAE" w:rsidP="00165986">
      <w:pPr>
        <w:pStyle w:val="ListParagraph"/>
        <w:ind w:left="420"/>
        <w:jc w:val="both"/>
        <w:rPr>
          <w:rFonts w:ascii="Arial" w:hAnsi="Arial" w:cs="Arial"/>
          <w:sz w:val="20"/>
          <w:szCs w:val="20"/>
        </w:rPr>
      </w:pPr>
      <w:r w:rsidRPr="006107FD">
        <w:rPr>
          <w:rFonts w:ascii="Arial" w:hAnsi="Arial" w:cs="Arial"/>
          <w:sz w:val="20"/>
          <w:szCs w:val="20"/>
        </w:rPr>
        <w:t>The Christian faith is about the mystery of being met by Jesus, and being encountered, blessed, reassured, and fed.</w:t>
      </w:r>
    </w:p>
    <w:p w14:paraId="27D0DAEE" w14:textId="77777777" w:rsidR="00616CAE" w:rsidRPr="006107FD" w:rsidRDefault="00616CAE" w:rsidP="00165986">
      <w:pPr>
        <w:pStyle w:val="ListParagraph"/>
        <w:ind w:left="420"/>
        <w:jc w:val="both"/>
        <w:rPr>
          <w:rFonts w:ascii="Arial" w:hAnsi="Arial" w:cs="Arial"/>
          <w:sz w:val="20"/>
          <w:szCs w:val="20"/>
        </w:rPr>
      </w:pPr>
    </w:p>
    <w:p w14:paraId="126BA033" w14:textId="77777777" w:rsidR="00616CAE" w:rsidRPr="006107FD" w:rsidRDefault="00616CAE" w:rsidP="00165986">
      <w:pPr>
        <w:pStyle w:val="ListParagraph"/>
        <w:ind w:left="420"/>
        <w:jc w:val="both"/>
        <w:rPr>
          <w:rFonts w:ascii="Arial" w:hAnsi="Arial" w:cs="Arial"/>
          <w:sz w:val="20"/>
          <w:szCs w:val="20"/>
        </w:rPr>
      </w:pPr>
      <w:r w:rsidRPr="006107FD">
        <w:rPr>
          <w:rFonts w:ascii="Arial" w:hAnsi="Arial" w:cs="Arial"/>
          <w:sz w:val="20"/>
          <w:szCs w:val="20"/>
        </w:rPr>
        <w:t>God forgive us of our misguided attempts to whittle down the church to a mutual admiration society, a volunteer social service organization, a moral improvement club to make nice people even nicer, and all the other pettiness we inflict upon the body of Christ.</w:t>
      </w:r>
    </w:p>
    <w:p w14:paraId="45ED7FCC" w14:textId="77777777" w:rsidR="00616CAE" w:rsidRPr="006107FD" w:rsidRDefault="00616CAE" w:rsidP="00165986">
      <w:pPr>
        <w:pStyle w:val="ListParagraph"/>
        <w:ind w:left="420"/>
        <w:jc w:val="both"/>
        <w:rPr>
          <w:rFonts w:ascii="Arial" w:hAnsi="Arial" w:cs="Arial"/>
          <w:sz w:val="20"/>
          <w:szCs w:val="20"/>
        </w:rPr>
      </w:pPr>
    </w:p>
    <w:p w14:paraId="434C8296" w14:textId="77777777" w:rsidR="00616CAE" w:rsidRPr="006107FD" w:rsidRDefault="00616CAE" w:rsidP="00165986">
      <w:pPr>
        <w:pStyle w:val="ListParagraph"/>
        <w:ind w:left="420"/>
        <w:jc w:val="both"/>
        <w:rPr>
          <w:rFonts w:ascii="Arial" w:hAnsi="Arial" w:cs="Arial"/>
          <w:sz w:val="20"/>
          <w:szCs w:val="20"/>
        </w:rPr>
      </w:pPr>
      <w:r w:rsidRPr="006107FD">
        <w:rPr>
          <w:rFonts w:ascii="Arial" w:hAnsi="Arial" w:cs="Arial"/>
          <w:sz w:val="20"/>
          <w:szCs w:val="20"/>
        </w:rPr>
        <w:t>To be a Christian – to be here – is to be among that fortunate group of people who have been with Jesus, who have looked at this Jew from Nazareth and have seen the very face of God.</w:t>
      </w:r>
    </w:p>
    <w:p w14:paraId="693A8749" w14:textId="77777777" w:rsidR="00616CAE" w:rsidRPr="006107FD" w:rsidRDefault="00616CAE" w:rsidP="00165986">
      <w:pPr>
        <w:pStyle w:val="ListParagraph"/>
        <w:ind w:left="420"/>
        <w:jc w:val="both"/>
        <w:rPr>
          <w:rFonts w:ascii="Arial" w:hAnsi="Arial" w:cs="Arial"/>
          <w:sz w:val="20"/>
          <w:szCs w:val="20"/>
        </w:rPr>
      </w:pPr>
    </w:p>
    <w:p w14:paraId="0564F0B6" w14:textId="77777777" w:rsidR="00616CAE" w:rsidRPr="006107FD" w:rsidRDefault="00616CAE" w:rsidP="00165986">
      <w:pPr>
        <w:pStyle w:val="ListParagraph"/>
        <w:ind w:left="420"/>
        <w:jc w:val="both"/>
        <w:rPr>
          <w:rFonts w:ascii="Arial" w:hAnsi="Arial" w:cs="Arial"/>
          <w:sz w:val="20"/>
          <w:szCs w:val="20"/>
        </w:rPr>
      </w:pPr>
      <w:r w:rsidRPr="006107FD">
        <w:rPr>
          <w:rFonts w:ascii="Arial" w:hAnsi="Arial" w:cs="Arial"/>
          <w:sz w:val="20"/>
          <w:szCs w:val="20"/>
        </w:rPr>
        <w:t>With him, we gather to wash in the waters of Baptism, we gather for a meal to break bread of the Eucharist and find ourselves in the presence of God. Just when we think all hope may be lost, hope comes to us in the form of the one who says, “Make the people sit down.”</w:t>
      </w:r>
    </w:p>
    <w:p w14:paraId="0C732CE5" w14:textId="77777777" w:rsidR="00616CAE" w:rsidRPr="006107FD" w:rsidRDefault="00616CAE" w:rsidP="00165986">
      <w:pPr>
        <w:pStyle w:val="ListParagraph"/>
        <w:ind w:left="420"/>
        <w:jc w:val="both"/>
        <w:rPr>
          <w:rFonts w:ascii="Arial" w:hAnsi="Arial" w:cs="Arial"/>
          <w:sz w:val="20"/>
          <w:szCs w:val="20"/>
        </w:rPr>
      </w:pPr>
    </w:p>
    <w:p w14:paraId="398DF833" w14:textId="77777777" w:rsidR="00616CAE" w:rsidRPr="006107FD" w:rsidRDefault="00616CAE" w:rsidP="00165986">
      <w:pPr>
        <w:pStyle w:val="ListParagraph"/>
        <w:ind w:left="420"/>
        <w:jc w:val="both"/>
        <w:rPr>
          <w:rFonts w:ascii="Arial" w:hAnsi="Arial" w:cs="Arial"/>
          <w:sz w:val="20"/>
          <w:szCs w:val="20"/>
        </w:rPr>
      </w:pPr>
      <w:r w:rsidRPr="006107FD">
        <w:rPr>
          <w:rFonts w:ascii="Arial" w:hAnsi="Arial" w:cs="Arial"/>
          <w:sz w:val="20"/>
          <w:szCs w:val="20"/>
        </w:rPr>
        <w:t>Why do you come to church?</w:t>
      </w:r>
    </w:p>
    <w:p w14:paraId="1677A069" w14:textId="77777777" w:rsidR="00616CAE" w:rsidRPr="006107FD" w:rsidRDefault="00616CAE" w:rsidP="00165986">
      <w:pPr>
        <w:pStyle w:val="ListParagraph"/>
        <w:ind w:left="420"/>
        <w:jc w:val="both"/>
        <w:rPr>
          <w:rFonts w:ascii="Arial" w:hAnsi="Arial" w:cs="Arial"/>
          <w:sz w:val="20"/>
          <w:szCs w:val="20"/>
        </w:rPr>
      </w:pPr>
    </w:p>
    <w:p w14:paraId="02BA7008" w14:textId="23D0CD90" w:rsidR="00616CAE" w:rsidRPr="006107FD" w:rsidRDefault="00616CAE" w:rsidP="00165986">
      <w:pPr>
        <w:pStyle w:val="ListParagraph"/>
        <w:ind w:left="420"/>
        <w:jc w:val="both"/>
        <w:rPr>
          <w:rFonts w:ascii="Arial" w:hAnsi="Arial" w:cs="Arial"/>
          <w:sz w:val="20"/>
          <w:szCs w:val="20"/>
        </w:rPr>
      </w:pPr>
      <w:r w:rsidRPr="006107FD">
        <w:rPr>
          <w:rFonts w:ascii="Arial" w:hAnsi="Arial" w:cs="Arial"/>
          <w:sz w:val="20"/>
          <w:szCs w:val="20"/>
        </w:rPr>
        <w:t>My prayer for you is that deep down you continue to come to church because it is here where you meet Jesus – maybe not every Sunday, but enough to keep coming back.</w:t>
      </w:r>
      <w:r w:rsidRPr="006107FD">
        <w:rPr>
          <w:rFonts w:ascii="Arial" w:hAnsi="Arial" w:cs="Arial"/>
          <w:sz w:val="20"/>
          <w:szCs w:val="20"/>
        </w:rPr>
        <w:t xml:space="preserve"> </w:t>
      </w:r>
      <w:r w:rsidRPr="006107FD">
        <w:rPr>
          <w:rFonts w:ascii="Arial" w:hAnsi="Arial" w:cs="Arial"/>
          <w:sz w:val="20"/>
          <w:szCs w:val="20"/>
        </w:rPr>
        <w:t>Without that, why bother?</w:t>
      </w:r>
    </w:p>
    <w:p w14:paraId="4568969B" w14:textId="318FB42F" w:rsidR="00616CAE" w:rsidRPr="006107FD" w:rsidRDefault="00616CAE" w:rsidP="00165986">
      <w:pPr>
        <w:pStyle w:val="ListParagraph"/>
        <w:ind w:left="420"/>
        <w:jc w:val="both"/>
        <w:rPr>
          <w:rFonts w:ascii="Arial" w:hAnsi="Arial" w:cs="Arial"/>
          <w:sz w:val="20"/>
          <w:szCs w:val="20"/>
        </w:rPr>
      </w:pPr>
      <w:r w:rsidRPr="006107FD">
        <w:rPr>
          <w:rFonts w:ascii="Arial" w:hAnsi="Arial" w:cs="Arial"/>
          <w:sz w:val="20"/>
          <w:szCs w:val="20"/>
        </w:rPr>
        <w:t>Why bother, indeed?</w:t>
      </w:r>
      <w:r w:rsidRPr="006107FD">
        <w:rPr>
          <w:rFonts w:ascii="Arial" w:hAnsi="Arial" w:cs="Arial"/>
          <w:sz w:val="20"/>
          <w:szCs w:val="20"/>
        </w:rPr>
        <w:tab/>
      </w:r>
      <w:r w:rsidRPr="006107FD">
        <w:rPr>
          <w:rFonts w:ascii="Arial" w:hAnsi="Arial" w:cs="Arial"/>
          <w:sz w:val="20"/>
          <w:szCs w:val="20"/>
        </w:rPr>
        <w:tab/>
      </w:r>
      <w:r w:rsidRPr="006107FD">
        <w:rPr>
          <w:rFonts w:ascii="Arial" w:hAnsi="Arial" w:cs="Arial"/>
          <w:sz w:val="20"/>
          <w:szCs w:val="20"/>
        </w:rPr>
        <w:tab/>
      </w:r>
      <w:r w:rsidRPr="006107FD">
        <w:rPr>
          <w:rFonts w:ascii="Arial" w:hAnsi="Arial" w:cs="Arial"/>
          <w:i/>
          <w:iCs/>
          <w:sz w:val="20"/>
          <w:szCs w:val="20"/>
        </w:rPr>
        <w:t>Canon Jotie, T.S.S.F.</w:t>
      </w:r>
    </w:p>
    <w:p w14:paraId="58669EE3" w14:textId="5EE3F67F" w:rsidR="00616CAE" w:rsidRPr="006107FD" w:rsidRDefault="00616CAE" w:rsidP="00165986">
      <w:pPr>
        <w:pStyle w:val="ListParagraph"/>
        <w:ind w:left="420"/>
        <w:jc w:val="center"/>
        <w:rPr>
          <w:rFonts w:ascii="Arial" w:hAnsi="Arial" w:cs="Arial"/>
          <w:i/>
          <w:iCs/>
          <w:sz w:val="20"/>
          <w:szCs w:val="20"/>
        </w:rPr>
      </w:pPr>
      <w:r w:rsidRPr="006107FD">
        <w:rPr>
          <w:rFonts w:ascii="Arial" w:hAnsi="Arial" w:cs="Arial"/>
          <w:i/>
          <w:iCs/>
          <w:sz w:val="20"/>
          <w:szCs w:val="20"/>
        </w:rPr>
        <w:t>Sustainer of the hungry,</w:t>
      </w:r>
    </w:p>
    <w:p w14:paraId="73EA4E7E" w14:textId="77777777" w:rsidR="00616CAE" w:rsidRPr="006107FD" w:rsidRDefault="00616CAE" w:rsidP="00165986">
      <w:pPr>
        <w:pStyle w:val="ListParagraph"/>
        <w:ind w:left="420"/>
        <w:jc w:val="center"/>
        <w:rPr>
          <w:rFonts w:ascii="Arial" w:hAnsi="Arial" w:cs="Arial"/>
          <w:i/>
          <w:iCs/>
          <w:sz w:val="20"/>
          <w:szCs w:val="20"/>
        </w:rPr>
      </w:pPr>
      <w:r w:rsidRPr="006107FD">
        <w:rPr>
          <w:rFonts w:ascii="Arial" w:hAnsi="Arial" w:cs="Arial"/>
          <w:i/>
          <w:iCs/>
          <w:sz w:val="20"/>
          <w:szCs w:val="20"/>
        </w:rPr>
        <w:t>like a mother you feed your children</w:t>
      </w:r>
    </w:p>
    <w:p w14:paraId="7ED2246A" w14:textId="77777777" w:rsidR="00616CAE" w:rsidRPr="006107FD" w:rsidRDefault="00616CAE" w:rsidP="00165986">
      <w:pPr>
        <w:pStyle w:val="ListParagraph"/>
        <w:ind w:left="420"/>
        <w:jc w:val="center"/>
        <w:rPr>
          <w:rFonts w:ascii="Arial" w:hAnsi="Arial" w:cs="Arial"/>
          <w:i/>
          <w:iCs/>
          <w:sz w:val="20"/>
          <w:szCs w:val="20"/>
        </w:rPr>
      </w:pPr>
      <w:r w:rsidRPr="006107FD">
        <w:rPr>
          <w:rFonts w:ascii="Arial" w:hAnsi="Arial" w:cs="Arial"/>
          <w:i/>
          <w:iCs/>
          <w:sz w:val="20"/>
          <w:szCs w:val="20"/>
        </w:rPr>
        <w:t>until each is satisfied.</w:t>
      </w:r>
    </w:p>
    <w:p w14:paraId="5ECC0565" w14:textId="77777777" w:rsidR="00616CAE" w:rsidRPr="006107FD" w:rsidRDefault="00616CAE" w:rsidP="00165986">
      <w:pPr>
        <w:pStyle w:val="ListParagraph"/>
        <w:ind w:left="420"/>
        <w:jc w:val="center"/>
        <w:rPr>
          <w:rFonts w:ascii="Arial" w:hAnsi="Arial" w:cs="Arial"/>
          <w:i/>
          <w:iCs/>
          <w:sz w:val="20"/>
          <w:szCs w:val="20"/>
        </w:rPr>
      </w:pPr>
      <w:r w:rsidRPr="006107FD">
        <w:rPr>
          <w:rFonts w:ascii="Arial" w:hAnsi="Arial" w:cs="Arial"/>
          <w:i/>
          <w:iCs/>
          <w:sz w:val="20"/>
          <w:szCs w:val="20"/>
        </w:rPr>
        <w:t>Turn our eyes to you alone,</w:t>
      </w:r>
    </w:p>
    <w:p w14:paraId="53F7DC84" w14:textId="77777777" w:rsidR="00616CAE" w:rsidRPr="006107FD" w:rsidRDefault="00616CAE" w:rsidP="00165986">
      <w:pPr>
        <w:pStyle w:val="ListParagraph"/>
        <w:ind w:left="420"/>
        <w:jc w:val="center"/>
        <w:rPr>
          <w:rFonts w:ascii="Arial" w:hAnsi="Arial" w:cs="Arial"/>
          <w:i/>
          <w:iCs/>
          <w:sz w:val="20"/>
          <w:szCs w:val="20"/>
        </w:rPr>
      </w:pPr>
      <w:r w:rsidRPr="006107FD">
        <w:rPr>
          <w:rFonts w:ascii="Arial" w:hAnsi="Arial" w:cs="Arial"/>
          <w:i/>
          <w:iCs/>
          <w:sz w:val="20"/>
          <w:szCs w:val="20"/>
        </w:rPr>
        <w:t>so that, aware of our own deepest longings,</w:t>
      </w:r>
    </w:p>
    <w:p w14:paraId="66D39236" w14:textId="77777777" w:rsidR="00616CAE" w:rsidRPr="006107FD" w:rsidRDefault="00616CAE" w:rsidP="00165986">
      <w:pPr>
        <w:pStyle w:val="ListParagraph"/>
        <w:ind w:left="420"/>
        <w:jc w:val="center"/>
        <w:rPr>
          <w:rFonts w:ascii="Arial" w:hAnsi="Arial" w:cs="Arial"/>
          <w:i/>
          <w:iCs/>
          <w:sz w:val="20"/>
          <w:szCs w:val="20"/>
        </w:rPr>
      </w:pPr>
      <w:r w:rsidRPr="006107FD">
        <w:rPr>
          <w:rFonts w:ascii="Arial" w:hAnsi="Arial" w:cs="Arial"/>
          <w:i/>
          <w:iCs/>
          <w:sz w:val="20"/>
          <w:szCs w:val="20"/>
        </w:rPr>
        <w:t>we reach out with Christ</w:t>
      </w:r>
    </w:p>
    <w:p w14:paraId="5D9D0EC9" w14:textId="77777777" w:rsidR="00616CAE" w:rsidRPr="006107FD" w:rsidRDefault="00616CAE" w:rsidP="00165986">
      <w:pPr>
        <w:pStyle w:val="ListParagraph"/>
        <w:ind w:left="420"/>
        <w:jc w:val="center"/>
        <w:rPr>
          <w:rFonts w:ascii="Arial" w:hAnsi="Arial" w:cs="Arial"/>
          <w:i/>
          <w:iCs/>
          <w:sz w:val="20"/>
          <w:szCs w:val="20"/>
        </w:rPr>
      </w:pPr>
      <w:r w:rsidRPr="006107FD">
        <w:rPr>
          <w:rFonts w:ascii="Arial" w:hAnsi="Arial" w:cs="Arial"/>
          <w:i/>
          <w:iCs/>
          <w:sz w:val="20"/>
          <w:szCs w:val="20"/>
        </w:rPr>
        <w:t>to feed others with the depth of your love. Amen. (ACC)</w:t>
      </w:r>
    </w:p>
    <w:p w14:paraId="7181F702" w14:textId="77777777" w:rsidR="006107FD" w:rsidRDefault="006107FD" w:rsidP="006107FD">
      <w:pPr>
        <w:rPr>
          <w:rFonts w:ascii="Arial" w:eastAsia="Arial Unicode MS" w:hAnsi="Arial" w:cs="Arial"/>
          <w:sz w:val="20"/>
          <w:szCs w:val="20"/>
        </w:rPr>
      </w:pPr>
    </w:p>
    <w:p w14:paraId="03D79462" w14:textId="77777777" w:rsidR="006107FD" w:rsidRPr="006107FD" w:rsidRDefault="006107FD" w:rsidP="006107FD">
      <w:pPr>
        <w:rPr>
          <w:rFonts w:ascii="Arial" w:eastAsia="Arial Unicode MS" w:hAnsi="Arial" w:cs="Arial"/>
          <w:sz w:val="20"/>
          <w:szCs w:val="20"/>
        </w:rPr>
      </w:pPr>
    </w:p>
    <w:p w14:paraId="37E62255" w14:textId="3376D97A" w:rsidR="00E360A5" w:rsidRPr="006107FD" w:rsidRDefault="00E360A5" w:rsidP="00165986">
      <w:pPr>
        <w:pStyle w:val="ListParagraph"/>
        <w:ind w:left="420"/>
        <w:jc w:val="center"/>
        <w:rPr>
          <w:rFonts w:ascii="Arial" w:eastAsia="Arial Unicode MS" w:hAnsi="Arial" w:cs="Arial"/>
          <w:sz w:val="20"/>
          <w:szCs w:val="20"/>
        </w:rPr>
      </w:pPr>
      <w:r w:rsidRPr="006107FD">
        <w:rPr>
          <w:rFonts w:ascii="Arial" w:eastAsia="Times New Roman" w:hAnsi="Arial" w:cs="Arial"/>
          <w:sz w:val="20"/>
          <w:szCs w:val="20"/>
        </w:rPr>
        <w:t>This Bulletin is given to the Glory of God and in Thanksgiving for and Remembrance of our parents:</w:t>
      </w:r>
    </w:p>
    <w:p w14:paraId="20328D85" w14:textId="77777777" w:rsidR="00E360A5" w:rsidRPr="006107FD" w:rsidRDefault="00E360A5" w:rsidP="00165986">
      <w:pPr>
        <w:pStyle w:val="ListParagraph"/>
        <w:ind w:left="420"/>
        <w:jc w:val="center"/>
        <w:rPr>
          <w:rFonts w:ascii="Arial" w:hAnsi="Arial" w:cs="Arial"/>
          <w:sz w:val="20"/>
          <w:szCs w:val="20"/>
        </w:rPr>
      </w:pPr>
      <w:r w:rsidRPr="006107FD">
        <w:rPr>
          <w:rFonts w:ascii="Arial" w:hAnsi="Arial" w:cs="Arial"/>
          <w:b/>
          <w:bCs/>
          <w:sz w:val="20"/>
          <w:szCs w:val="20"/>
        </w:rPr>
        <w:t>Ralph S. Barnes</w:t>
      </w:r>
    </w:p>
    <w:p w14:paraId="3618A30D" w14:textId="77777777" w:rsidR="00E360A5" w:rsidRPr="006107FD" w:rsidRDefault="00E360A5" w:rsidP="00165986">
      <w:pPr>
        <w:pStyle w:val="ListParagraph"/>
        <w:ind w:left="420"/>
        <w:jc w:val="center"/>
        <w:rPr>
          <w:rFonts w:ascii="Arial" w:hAnsi="Arial" w:cs="Arial"/>
          <w:sz w:val="20"/>
          <w:szCs w:val="20"/>
        </w:rPr>
      </w:pPr>
      <w:r w:rsidRPr="006107FD">
        <w:rPr>
          <w:rFonts w:ascii="Arial" w:hAnsi="Arial" w:cs="Arial"/>
          <w:b/>
          <w:bCs/>
          <w:sz w:val="20"/>
          <w:szCs w:val="20"/>
        </w:rPr>
        <w:t xml:space="preserve">Florence &amp; Ronald </w:t>
      </w:r>
      <w:proofErr w:type="spellStart"/>
      <w:r w:rsidRPr="006107FD">
        <w:rPr>
          <w:rFonts w:ascii="Arial" w:hAnsi="Arial" w:cs="Arial"/>
          <w:b/>
          <w:bCs/>
          <w:sz w:val="20"/>
          <w:szCs w:val="20"/>
        </w:rPr>
        <w:t>Torraville</w:t>
      </w:r>
      <w:proofErr w:type="spellEnd"/>
    </w:p>
    <w:p w14:paraId="09F90C1D" w14:textId="71B7A5B7" w:rsidR="00E360A5" w:rsidRPr="006107FD" w:rsidRDefault="00E360A5" w:rsidP="00165986">
      <w:pPr>
        <w:pStyle w:val="ListParagraph"/>
        <w:ind w:left="420"/>
        <w:jc w:val="center"/>
        <w:rPr>
          <w:rFonts w:ascii="Arial" w:hAnsi="Arial" w:cs="Arial"/>
          <w:sz w:val="20"/>
          <w:szCs w:val="20"/>
        </w:rPr>
      </w:pPr>
      <w:r w:rsidRPr="006107FD">
        <w:rPr>
          <w:rFonts w:ascii="Arial" w:hAnsi="Arial" w:cs="Arial"/>
          <w:b/>
          <w:bCs/>
          <w:sz w:val="20"/>
          <w:szCs w:val="20"/>
        </w:rPr>
        <w:t>John E. &amp; Gladys Gavell</w:t>
      </w:r>
    </w:p>
    <w:p w14:paraId="3252695C" w14:textId="70F5B07E" w:rsidR="00E360A5" w:rsidRPr="006107FD" w:rsidRDefault="00E360A5" w:rsidP="00165986">
      <w:pPr>
        <w:pStyle w:val="ListParagraph"/>
        <w:tabs>
          <w:tab w:val="left" w:pos="0"/>
          <w:tab w:val="left" w:pos="900"/>
        </w:tabs>
        <w:ind w:left="420"/>
        <w:jc w:val="center"/>
        <w:rPr>
          <w:rFonts w:ascii="Arial" w:hAnsi="Arial" w:cs="Arial"/>
          <w:sz w:val="20"/>
          <w:szCs w:val="20"/>
        </w:rPr>
      </w:pPr>
      <w:r w:rsidRPr="006107FD">
        <w:rPr>
          <w:rFonts w:ascii="Arial" w:hAnsi="Arial" w:cs="Arial"/>
          <w:sz w:val="20"/>
          <w:szCs w:val="20"/>
        </w:rPr>
        <w:t>by Stephanie &amp; Philip Gavell</w:t>
      </w:r>
    </w:p>
    <w:p w14:paraId="1DCFFE9D" w14:textId="77777777" w:rsidR="00105D26" w:rsidRPr="006107FD" w:rsidRDefault="00105D26" w:rsidP="00105D26">
      <w:pPr>
        <w:jc w:val="both"/>
        <w:rPr>
          <w:rFonts w:ascii="Arial" w:hAnsi="Arial" w:cs="Arial"/>
          <w:sz w:val="20"/>
          <w:szCs w:val="20"/>
          <w:lang w:val="en-CA"/>
        </w:rPr>
      </w:pPr>
      <w:r w:rsidRPr="006107FD">
        <w:rPr>
          <w:rFonts w:ascii="Arial" w:hAnsi="Arial" w:cs="Arial"/>
          <w:b/>
          <w:bCs/>
          <w:sz w:val="20"/>
          <w:szCs w:val="20"/>
          <w:lang w:val="en-CA"/>
        </w:rPr>
        <w:t>We invite prayers for those who are sick</w:t>
      </w:r>
      <w:r w:rsidRPr="006107FD">
        <w:rPr>
          <w:rFonts w:ascii="Arial" w:hAnsi="Arial" w:cs="Arial"/>
          <w:sz w:val="20"/>
          <w:szCs w:val="20"/>
          <w:lang w:val="en-CA"/>
        </w:rPr>
        <w:t>: Patricia B. Elaine M., Benjamin C., Doug T., Tammy H., Jeanette P., Wally H., Trudy T., Ruby H., Kelly R., Eva B., Hayden P., Cynthia W., Christine H., Danielle B., Denise P.</w:t>
      </w:r>
    </w:p>
    <w:p w14:paraId="47A2492D" w14:textId="330C3CDF" w:rsidR="001C3F78" w:rsidRPr="006107FD" w:rsidRDefault="001C3F78" w:rsidP="00561EBC">
      <w:pPr>
        <w:rPr>
          <w:rFonts w:ascii="Arial" w:eastAsia="Times New Roman" w:hAnsi="Arial" w:cs="Arial"/>
          <w:sz w:val="20"/>
          <w:szCs w:val="20"/>
        </w:rPr>
      </w:pPr>
    </w:p>
    <w:p w14:paraId="28D6155B" w14:textId="77777777" w:rsidR="006107FD" w:rsidRPr="006107FD" w:rsidRDefault="00105D26" w:rsidP="006107FD">
      <w:pPr>
        <w:rPr>
          <w:rFonts w:ascii="Arial" w:hAnsi="Arial" w:cs="Arial"/>
          <w:color w:val="000000"/>
          <w:sz w:val="20"/>
          <w:szCs w:val="20"/>
          <w:lang w:val="en-CA"/>
        </w:rPr>
      </w:pPr>
      <w:r w:rsidRPr="006107FD">
        <w:rPr>
          <w:rFonts w:ascii="Arial" w:hAnsi="Arial" w:cs="Arial"/>
          <w:b/>
          <w:bCs/>
          <w:sz w:val="20"/>
          <w:szCs w:val="20"/>
        </w:rPr>
        <w:t>Food Bank –</w:t>
      </w:r>
      <w:r w:rsidRPr="006107FD">
        <w:rPr>
          <w:rFonts w:ascii="Arial" w:hAnsi="Arial" w:cs="Arial"/>
          <w:color w:val="000000"/>
          <w:sz w:val="20"/>
          <w:szCs w:val="20"/>
          <w:lang w:val="en-CA"/>
        </w:rPr>
        <w:t xml:space="preserve"> The food bank is currently </w:t>
      </w:r>
      <w:r w:rsidRPr="006107FD">
        <w:rPr>
          <w:rFonts w:ascii="Arial" w:hAnsi="Arial" w:cs="Arial"/>
          <w:sz w:val="20"/>
          <w:szCs w:val="20"/>
        </w:rPr>
        <w:t>in great need of cereal as well as canned milk – or t</w:t>
      </w:r>
      <w:r w:rsidRPr="006107FD">
        <w:rPr>
          <w:rFonts w:ascii="Arial" w:hAnsi="Arial" w:cs="Arial"/>
          <w:color w:val="000000"/>
          <w:sz w:val="20"/>
          <w:szCs w:val="20"/>
          <w:lang w:val="en-CA"/>
        </w:rPr>
        <w:t>ake a decoration from our giving tree, purchase the item, and drop it off in our basket.</w:t>
      </w:r>
    </w:p>
    <w:p w14:paraId="25B7ACD0" w14:textId="77777777" w:rsidR="006107FD" w:rsidRDefault="006107FD" w:rsidP="006107FD">
      <w:pPr>
        <w:rPr>
          <w:rFonts w:ascii="Arial" w:hAnsi="Arial" w:cs="Arial"/>
          <w:color w:val="000000"/>
          <w:sz w:val="22"/>
          <w:szCs w:val="22"/>
          <w:lang w:val="en-CA"/>
        </w:rPr>
      </w:pPr>
    </w:p>
    <w:p w14:paraId="358DF9E8" w14:textId="37FDFBF5" w:rsidR="006107FD" w:rsidRPr="006107FD" w:rsidRDefault="006107FD" w:rsidP="006107FD">
      <w:pPr>
        <w:rPr>
          <w:rFonts w:ascii="Arial" w:hAnsi="Arial" w:cs="Arial"/>
          <w:sz w:val="20"/>
          <w:szCs w:val="20"/>
          <w:lang w:val="en-CA"/>
        </w:rPr>
      </w:pPr>
      <w:r w:rsidRPr="006107FD">
        <w:rPr>
          <w:rFonts w:ascii="Arial" w:hAnsi="Arial" w:cs="Arial"/>
          <w:b/>
          <w:bCs/>
          <w:sz w:val="20"/>
          <w:szCs w:val="20"/>
          <w:lang w:val="en-CA"/>
        </w:rPr>
        <w:t xml:space="preserve">Bible Study, </w:t>
      </w:r>
      <w:proofErr w:type="gramStart"/>
      <w:r w:rsidRPr="006107FD">
        <w:rPr>
          <w:rFonts w:ascii="Arial" w:hAnsi="Arial" w:cs="Arial"/>
          <w:b/>
          <w:bCs/>
          <w:sz w:val="20"/>
          <w:szCs w:val="20"/>
          <w:lang w:val="en-CA"/>
        </w:rPr>
        <w:t>LUKE</w:t>
      </w:r>
      <w:r w:rsidRPr="006107FD">
        <w:rPr>
          <w:rFonts w:ascii="Arial" w:hAnsi="Arial" w:cs="Arial"/>
          <w:sz w:val="20"/>
          <w:szCs w:val="20"/>
          <w:lang w:val="en-CA"/>
        </w:rPr>
        <w:t xml:space="preserve">  –</w:t>
      </w:r>
      <w:proofErr w:type="gramEnd"/>
      <w:r w:rsidRPr="006107FD">
        <w:rPr>
          <w:rFonts w:ascii="Arial" w:hAnsi="Arial" w:cs="Arial"/>
          <w:sz w:val="20"/>
          <w:szCs w:val="20"/>
          <w:lang w:val="en-CA"/>
        </w:rPr>
        <w:t xml:space="preserve"> Our next Bible Study will be, </w:t>
      </w:r>
      <w:r w:rsidRPr="006107FD">
        <w:rPr>
          <w:rFonts w:ascii="Arial" w:hAnsi="Arial" w:cs="Arial"/>
          <w:b/>
          <w:bCs/>
          <w:sz w:val="20"/>
          <w:szCs w:val="20"/>
          <w:lang w:val="en-CA"/>
        </w:rPr>
        <w:t>Thursday, October 31, at 10:30 a.m</w:t>
      </w:r>
      <w:r w:rsidRPr="006107FD">
        <w:rPr>
          <w:rFonts w:ascii="Arial" w:hAnsi="Arial" w:cs="Arial"/>
          <w:sz w:val="20"/>
          <w:szCs w:val="20"/>
          <w:lang w:val="en-CA"/>
        </w:rPr>
        <w:t>. Join us as we continue to study the Gospel of Luke references for Sunday worship. If you do not have a Bible, we can provide one for you, as well as a large print copy of the lesson for the study.</w:t>
      </w:r>
    </w:p>
    <w:p w14:paraId="22B91106" w14:textId="77777777" w:rsidR="006107FD" w:rsidRPr="006107FD" w:rsidRDefault="006107FD" w:rsidP="006107FD">
      <w:pPr>
        <w:rPr>
          <w:rFonts w:ascii="Arial" w:hAnsi="Arial" w:cs="Arial"/>
          <w:sz w:val="20"/>
          <w:szCs w:val="20"/>
        </w:rPr>
      </w:pPr>
    </w:p>
    <w:p w14:paraId="31C1B355" w14:textId="77777777" w:rsidR="006107FD" w:rsidRPr="006107FD" w:rsidRDefault="006107FD" w:rsidP="006107FD">
      <w:pPr>
        <w:rPr>
          <w:rFonts w:ascii="Arial" w:hAnsi="Arial" w:cs="Arial"/>
          <w:sz w:val="20"/>
          <w:szCs w:val="20"/>
        </w:rPr>
      </w:pPr>
      <w:r w:rsidRPr="006107FD">
        <w:rPr>
          <w:rFonts w:ascii="Arial" w:hAnsi="Arial" w:cs="Arial"/>
          <w:b/>
          <w:bCs/>
          <w:sz w:val="20"/>
          <w:szCs w:val="20"/>
        </w:rPr>
        <w:t>Synod Prayer</w:t>
      </w:r>
      <w:r w:rsidRPr="006107FD">
        <w:rPr>
          <w:rFonts w:ascii="Arial" w:hAnsi="Arial" w:cs="Arial"/>
          <w:sz w:val="20"/>
          <w:szCs w:val="20"/>
        </w:rPr>
        <w:t xml:space="preserve"> - Heavenly Father, as the Diocese of Eastern Newfoundland and Labrador set sail into the waters of the upcoming Diocesan Synod, we pray for gentle winds of wisdom and unity to guide our path. May our hearts be open like sails to the breath of the Holy Spirit, leading us to new horizons of faith and cooperation. Let the waves of dialogue and understanding draw us closer to a shared mission, anchored in love and service. Bless this voyage with Your granting safe passage and fruitful outcomes for all who walk this path together. Through Your Son, Jesus Christ, we pray. Amen.</w:t>
      </w:r>
    </w:p>
    <w:p w14:paraId="40630D49" w14:textId="2EEA93DC" w:rsidR="006107FD" w:rsidRDefault="006107FD" w:rsidP="006107FD">
      <w:pPr>
        <w:rPr>
          <w:rFonts w:ascii="Arial" w:eastAsia="Times New Roman" w:hAnsi="Arial" w:cs="Arial"/>
          <w:color w:val="000000" w:themeColor="text1"/>
          <w:sz w:val="22"/>
          <w:szCs w:val="22"/>
          <w:lang w:val="en-CA"/>
        </w:rPr>
      </w:pPr>
    </w:p>
    <w:p w14:paraId="6C3819AD" w14:textId="77777777" w:rsidR="00165986" w:rsidRDefault="00165986" w:rsidP="006107FD">
      <w:pPr>
        <w:rPr>
          <w:rFonts w:ascii="Arial" w:eastAsia="Times New Roman" w:hAnsi="Arial" w:cs="Arial"/>
          <w:color w:val="000000" w:themeColor="text1"/>
          <w:sz w:val="22"/>
          <w:szCs w:val="22"/>
          <w:lang w:val="en-CA"/>
        </w:rPr>
      </w:pPr>
    </w:p>
    <w:p w14:paraId="149E8256" w14:textId="78371C36" w:rsidR="006107FD" w:rsidRPr="00165986" w:rsidRDefault="006107FD" w:rsidP="006107FD">
      <w:pPr>
        <w:jc w:val="both"/>
        <w:rPr>
          <w:rFonts w:asciiTheme="majorHAnsi" w:hAnsiTheme="majorHAnsi" w:cs="Calibri Light"/>
          <w:color w:val="000000"/>
          <w:sz w:val="22"/>
          <w:szCs w:val="22"/>
          <w:lang w:val="en-CA"/>
        </w:rPr>
      </w:pPr>
      <w:r w:rsidRPr="00165986">
        <w:rPr>
          <w:noProof/>
          <w:sz w:val="22"/>
          <w:szCs w:val="22"/>
        </w:rPr>
        <w:drawing>
          <wp:anchor distT="0" distB="0" distL="114300" distR="114300" simplePos="0" relativeHeight="251661312" behindDoc="0" locked="0" layoutInCell="1" allowOverlap="1" wp14:anchorId="74A18EF4" wp14:editId="7AB3C0E3">
            <wp:simplePos x="0" y="0"/>
            <wp:positionH relativeFrom="column">
              <wp:posOffset>85725</wp:posOffset>
            </wp:positionH>
            <wp:positionV relativeFrom="paragraph">
              <wp:posOffset>2540</wp:posOffset>
            </wp:positionV>
            <wp:extent cx="1485408" cy="542925"/>
            <wp:effectExtent l="0" t="0" r="635" b="0"/>
            <wp:wrapSquare wrapText="bothSides"/>
            <wp:docPr id="81443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3757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408" cy="542925"/>
                    </a:xfrm>
                    <a:prstGeom prst="rect">
                      <a:avLst/>
                    </a:prstGeom>
                  </pic:spPr>
                </pic:pic>
              </a:graphicData>
            </a:graphic>
          </wp:anchor>
        </w:drawing>
      </w:r>
      <w:r w:rsidRPr="00165986">
        <w:rPr>
          <w:rFonts w:asciiTheme="majorHAnsi" w:hAnsiTheme="majorHAnsi" w:cs="Calibri Light"/>
          <w:b/>
          <w:bCs/>
          <w:i/>
          <w:iCs/>
          <w:color w:val="000000"/>
          <w:sz w:val="22"/>
          <w:szCs w:val="22"/>
          <w:lang w:val="en-CA"/>
        </w:rPr>
        <w:t>Thank you</w:t>
      </w:r>
      <w:r w:rsidRPr="00165986">
        <w:rPr>
          <w:rFonts w:asciiTheme="majorHAnsi" w:hAnsiTheme="majorHAnsi" w:cs="Calibri Light"/>
          <w:color w:val="000000"/>
          <w:sz w:val="22"/>
          <w:szCs w:val="22"/>
          <w:lang w:val="en-CA"/>
        </w:rPr>
        <w:t xml:space="preserve"> </w:t>
      </w:r>
      <w:r w:rsidRPr="00165986">
        <w:rPr>
          <w:rFonts w:asciiTheme="majorHAnsi" w:hAnsiTheme="majorHAnsi" w:cs="Calibri Light"/>
          <w:b/>
          <w:bCs/>
          <w:color w:val="000000"/>
          <w:sz w:val="22"/>
          <w:szCs w:val="22"/>
          <w:lang w:val="en-CA"/>
        </w:rPr>
        <w:t>–</w:t>
      </w:r>
      <w:r w:rsidRPr="00165986">
        <w:rPr>
          <w:rFonts w:asciiTheme="majorHAnsi" w:hAnsiTheme="majorHAnsi" w:cs="Calibri Light"/>
          <w:color w:val="000000"/>
          <w:sz w:val="22"/>
          <w:szCs w:val="22"/>
          <w:lang w:val="en-CA"/>
        </w:rPr>
        <w:t xml:space="preserve"> To all those who contributed to and attended our Flea Market on Saturday. </w:t>
      </w:r>
    </w:p>
    <w:p w14:paraId="1FFAD3F1" w14:textId="77777777" w:rsidR="006107FD" w:rsidRPr="00165986" w:rsidRDefault="006107FD" w:rsidP="006107FD">
      <w:pPr>
        <w:jc w:val="both"/>
        <w:rPr>
          <w:rFonts w:asciiTheme="majorHAnsi" w:hAnsiTheme="majorHAnsi" w:cs="Calibri Light"/>
          <w:color w:val="000000"/>
          <w:sz w:val="22"/>
          <w:szCs w:val="22"/>
          <w:lang w:val="en-CA"/>
        </w:rPr>
      </w:pPr>
      <w:r w:rsidRPr="00165986">
        <w:rPr>
          <w:rFonts w:asciiTheme="majorHAnsi" w:hAnsiTheme="majorHAnsi" w:cs="Calibri Light"/>
          <w:color w:val="000000"/>
          <w:sz w:val="22"/>
          <w:szCs w:val="22"/>
          <w:lang w:val="en-CA"/>
        </w:rPr>
        <w:t>It was a great success!!</w:t>
      </w:r>
    </w:p>
    <w:p w14:paraId="5A3EE76E" w14:textId="77777777" w:rsidR="006107FD" w:rsidRDefault="006107FD" w:rsidP="006107FD">
      <w:pPr>
        <w:rPr>
          <w:rFonts w:ascii="Arial" w:eastAsia="Times New Roman" w:hAnsi="Arial" w:cs="Arial"/>
          <w:color w:val="000000" w:themeColor="text1"/>
          <w:sz w:val="22"/>
          <w:szCs w:val="22"/>
          <w:lang w:val="en-CA"/>
        </w:rPr>
      </w:pPr>
    </w:p>
    <w:p w14:paraId="18E56AB4" w14:textId="543FC0EC" w:rsidR="006107FD" w:rsidRDefault="006107FD" w:rsidP="006107FD">
      <w:pPr>
        <w:rPr>
          <w:rFonts w:ascii="Arial" w:eastAsia="Times New Roman" w:hAnsi="Arial" w:cs="Arial"/>
          <w:color w:val="000000" w:themeColor="text1"/>
          <w:sz w:val="22"/>
          <w:szCs w:val="22"/>
          <w:lang w:val="en-CA"/>
        </w:rPr>
      </w:pPr>
      <w:r w:rsidRPr="008D67EB">
        <w:rPr>
          <w:rFonts w:ascii="Arial" w:hAnsi="Arial" w:cs="Arial"/>
          <w:noProof/>
          <w:sz w:val="20"/>
          <w:szCs w:val="20"/>
        </w:rPr>
        <mc:AlternateContent>
          <mc:Choice Requires="wps">
            <w:drawing>
              <wp:anchor distT="0" distB="0" distL="114300" distR="114300" simplePos="0" relativeHeight="251659264" behindDoc="0" locked="0" layoutInCell="1" allowOverlap="1" wp14:anchorId="5DF1E746" wp14:editId="244260EB">
                <wp:simplePos x="0" y="0"/>
                <wp:positionH relativeFrom="column">
                  <wp:posOffset>-66675</wp:posOffset>
                </wp:positionH>
                <wp:positionV relativeFrom="paragraph">
                  <wp:posOffset>405765</wp:posOffset>
                </wp:positionV>
                <wp:extent cx="4305300" cy="26098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4305300" cy="2609850"/>
                        </a:xfrm>
                        <a:prstGeom prst="rect">
                          <a:avLst/>
                        </a:prstGeom>
                        <a:noFill/>
                        <a:ln w="6350">
                          <a:solidFill>
                            <a:prstClr val="black"/>
                          </a:solidFill>
                        </a:ln>
                      </wps:spPr>
                      <wps:txbx>
                        <w:txbxContent>
                          <w:p w14:paraId="26938FED" w14:textId="77777777" w:rsidR="006107FD" w:rsidRPr="006107FD" w:rsidRDefault="006107FD" w:rsidP="006107FD">
                            <w:pPr>
                              <w:pStyle w:val="Body"/>
                              <w:tabs>
                                <w:tab w:val="left" w:pos="900"/>
                              </w:tabs>
                              <w:ind w:right="-270"/>
                              <w:jc w:val="center"/>
                              <w:rPr>
                                <w:rFonts w:ascii="Calibri Light" w:eastAsia="Times New Roman" w:hAnsi="Calibri Light" w:cs="Calibri Light"/>
                                <w:b/>
                                <w:bCs/>
                                <w:i/>
                                <w:iCs/>
                                <w:sz w:val="22"/>
                                <w:szCs w:val="22"/>
                                <w:u w:val="single"/>
                                <w:lang w:val="en-CA"/>
                              </w:rPr>
                            </w:pPr>
                            <w:r w:rsidRPr="006107FD">
                              <w:rPr>
                                <w:rFonts w:ascii="Calibri Light" w:eastAsia="Times New Roman" w:hAnsi="Calibri Light" w:cs="Calibri Light"/>
                                <w:b/>
                                <w:bCs/>
                                <w:i/>
                                <w:iCs/>
                                <w:sz w:val="22"/>
                                <w:szCs w:val="22"/>
                                <w:u w:val="single"/>
                                <w:lang w:val="en-CA"/>
                              </w:rPr>
                              <w:t>Sunday Worship Schedule</w:t>
                            </w:r>
                          </w:p>
                          <w:p w14:paraId="060541BB" w14:textId="77777777" w:rsidR="006107FD" w:rsidRPr="008B40AE" w:rsidRDefault="006107FD" w:rsidP="006107FD">
                            <w:pPr>
                              <w:rPr>
                                <w:rFonts w:ascii="Calibri Light" w:hAnsi="Calibri Light" w:cs="Calibri Light"/>
                                <w:sz w:val="22"/>
                                <w:szCs w:val="22"/>
                                <w:lang w:val="en-CA"/>
                              </w:rPr>
                            </w:pPr>
                            <w:r w:rsidRPr="00616CAE">
                              <w:rPr>
                                <w:rFonts w:ascii="Calibri Light" w:hAnsi="Calibri Light" w:cs="Calibri Light"/>
                                <w:b/>
                                <w:bCs/>
                                <w:sz w:val="22"/>
                                <w:szCs w:val="22"/>
                                <w:lang w:val="en-CA"/>
                              </w:rPr>
                              <w:t>Sunday, November 3</w:t>
                            </w:r>
                            <w:r w:rsidRPr="008B40AE">
                              <w:rPr>
                                <w:rFonts w:ascii="Calibri Light" w:hAnsi="Calibri Light" w:cs="Calibri Light"/>
                                <w:sz w:val="22"/>
                                <w:szCs w:val="22"/>
                                <w:lang w:val="en-CA"/>
                              </w:rPr>
                              <w:t>, St. John the Evangelist ACW 75</w:t>
                            </w:r>
                            <w:r w:rsidRPr="008B40AE">
                              <w:rPr>
                                <w:rFonts w:ascii="Calibri Light" w:hAnsi="Calibri Light" w:cs="Calibri Light"/>
                                <w:sz w:val="22"/>
                                <w:szCs w:val="22"/>
                                <w:vertAlign w:val="superscript"/>
                                <w:lang w:val="en-CA"/>
                              </w:rPr>
                              <w:t>th</w:t>
                            </w:r>
                            <w:r w:rsidRPr="008B40AE">
                              <w:rPr>
                                <w:rFonts w:ascii="Calibri Light" w:hAnsi="Calibri Light" w:cs="Calibri Light"/>
                                <w:sz w:val="22"/>
                                <w:szCs w:val="22"/>
                                <w:lang w:val="en-CA"/>
                              </w:rPr>
                              <w:t xml:space="preserve"> Anniversary, </w:t>
                            </w:r>
                            <w:r w:rsidRPr="00616CAE">
                              <w:rPr>
                                <w:rFonts w:ascii="Calibri Light" w:hAnsi="Calibri Light" w:cs="Calibri Light"/>
                                <w:b/>
                                <w:bCs/>
                                <w:sz w:val="22"/>
                                <w:szCs w:val="22"/>
                                <w:lang w:val="en-CA"/>
                              </w:rPr>
                              <w:t>10:30 a.m.</w:t>
                            </w:r>
                            <w:r w:rsidRPr="008B40AE">
                              <w:rPr>
                                <w:rFonts w:ascii="Calibri Light" w:hAnsi="Calibri Light" w:cs="Calibri Light"/>
                                <w:sz w:val="22"/>
                                <w:szCs w:val="22"/>
                                <w:lang w:val="en-CA"/>
                              </w:rPr>
                              <w:t xml:space="preserve"> (White) </w:t>
                            </w:r>
                            <w:r w:rsidRPr="00616CAE">
                              <w:rPr>
                                <w:rFonts w:ascii="Calibri Light" w:hAnsi="Calibri Light" w:cs="Calibri Light"/>
                                <w:b/>
                                <w:bCs/>
                                <w:sz w:val="22"/>
                                <w:szCs w:val="22"/>
                                <w:lang w:val="en-CA"/>
                              </w:rPr>
                              <w:t xml:space="preserve">Holy Eucharist </w:t>
                            </w:r>
                            <w:r w:rsidRPr="008B40AE">
                              <w:rPr>
                                <w:rFonts w:ascii="Calibri Light" w:hAnsi="Calibri Light" w:cs="Calibri Light"/>
                                <w:sz w:val="22"/>
                                <w:szCs w:val="22"/>
                                <w:lang w:val="en-CA"/>
                              </w:rPr>
                              <w:t xml:space="preserve">followed by a Cup O’ Tea </w:t>
                            </w:r>
                            <w:proofErr w:type="gramStart"/>
                            <w:r w:rsidRPr="008B40AE">
                              <w:rPr>
                                <w:rFonts w:ascii="Calibri Light" w:hAnsi="Calibri Light" w:cs="Calibri Light"/>
                                <w:sz w:val="22"/>
                                <w:szCs w:val="22"/>
                                <w:lang w:val="en-CA"/>
                              </w:rPr>
                              <w:t>In</w:t>
                            </w:r>
                            <w:proofErr w:type="gramEnd"/>
                            <w:r w:rsidRPr="008B40AE">
                              <w:rPr>
                                <w:rFonts w:ascii="Calibri Light" w:hAnsi="Calibri Light" w:cs="Calibri Light"/>
                                <w:sz w:val="22"/>
                                <w:szCs w:val="22"/>
                                <w:lang w:val="en-CA"/>
                              </w:rPr>
                              <w:t xml:space="preserve"> the Parish Hall (AG Team 1) (EA – Gail Trewhitt) (Proper for All Saints)</w:t>
                            </w:r>
                          </w:p>
                          <w:p w14:paraId="12B7531E" w14:textId="77777777" w:rsidR="006107FD" w:rsidRPr="008B40AE" w:rsidRDefault="006107FD" w:rsidP="006107FD">
                            <w:pPr>
                              <w:rPr>
                                <w:rFonts w:ascii="Calibri Light" w:hAnsi="Calibri Light" w:cs="Calibri Light"/>
                                <w:sz w:val="22"/>
                                <w:szCs w:val="22"/>
                                <w:lang w:val="en-CA"/>
                              </w:rPr>
                            </w:pPr>
                            <w:r w:rsidRPr="008B40AE">
                              <w:rPr>
                                <w:rFonts w:ascii="Calibri Light" w:hAnsi="Calibri Light" w:cs="Calibri Light"/>
                                <w:sz w:val="22"/>
                                <w:szCs w:val="22"/>
                                <w:lang w:val="en-CA"/>
                              </w:rPr>
                              <w:t>Isaiah 25: 6-9    Psalm 24        Revelation 21: 1-6a             John 11: 32-44</w:t>
                            </w:r>
                          </w:p>
                          <w:p w14:paraId="1DFC5182" w14:textId="77777777" w:rsidR="006107FD" w:rsidRPr="008B40AE" w:rsidRDefault="006107FD" w:rsidP="006107FD">
                            <w:pPr>
                              <w:rPr>
                                <w:rFonts w:ascii="Calibri Light" w:hAnsi="Calibri Light" w:cs="Calibri Light"/>
                                <w:sz w:val="22"/>
                                <w:szCs w:val="22"/>
                                <w:lang w:val="en-CA"/>
                              </w:rPr>
                            </w:pPr>
                          </w:p>
                          <w:p w14:paraId="73CFB720" w14:textId="77777777" w:rsidR="006107FD" w:rsidRPr="008B40AE" w:rsidRDefault="006107FD" w:rsidP="006107FD">
                            <w:pPr>
                              <w:rPr>
                                <w:rFonts w:ascii="Calibri Light" w:hAnsi="Calibri Light" w:cs="Calibri Light"/>
                                <w:sz w:val="22"/>
                                <w:szCs w:val="22"/>
                                <w:lang w:val="en-CA"/>
                              </w:rPr>
                            </w:pPr>
                            <w:r w:rsidRPr="00616CAE">
                              <w:rPr>
                                <w:rFonts w:ascii="Calibri Light" w:hAnsi="Calibri Light" w:cs="Calibri Light"/>
                                <w:b/>
                                <w:bCs/>
                                <w:sz w:val="22"/>
                                <w:szCs w:val="22"/>
                                <w:lang w:val="en-CA"/>
                              </w:rPr>
                              <w:t>Remembrance Sunday, November 10</w:t>
                            </w:r>
                            <w:r w:rsidRPr="008B40AE">
                              <w:rPr>
                                <w:rFonts w:ascii="Calibri Light" w:hAnsi="Calibri Light" w:cs="Calibri Light"/>
                                <w:sz w:val="22"/>
                                <w:szCs w:val="22"/>
                                <w:lang w:val="en-CA"/>
                              </w:rPr>
                              <w:t xml:space="preserve">, Royal Canadian </w:t>
                            </w:r>
                            <w:r>
                              <w:rPr>
                                <w:rFonts w:ascii="Calibri Light" w:hAnsi="Calibri Light" w:cs="Calibri Light"/>
                                <w:sz w:val="22"/>
                                <w:szCs w:val="22"/>
                                <w:lang w:val="en-CA"/>
                              </w:rPr>
                              <w:t>L</w:t>
                            </w:r>
                            <w:r w:rsidRPr="008B40AE">
                              <w:rPr>
                                <w:rFonts w:ascii="Calibri Light" w:hAnsi="Calibri Light" w:cs="Calibri Light"/>
                                <w:sz w:val="22"/>
                                <w:szCs w:val="22"/>
                                <w:lang w:val="en-CA"/>
                              </w:rPr>
                              <w:t>egion</w:t>
                            </w:r>
                            <w:r>
                              <w:rPr>
                                <w:rFonts w:ascii="Calibri Light" w:hAnsi="Calibri Light" w:cs="Calibri Light"/>
                                <w:sz w:val="22"/>
                                <w:szCs w:val="22"/>
                                <w:lang w:val="en-CA"/>
                              </w:rPr>
                              <w:t xml:space="preserve"> joins us for The</w:t>
                            </w:r>
                            <w:r w:rsidRPr="008B40AE">
                              <w:rPr>
                                <w:rFonts w:ascii="Calibri Light" w:hAnsi="Calibri Light" w:cs="Calibri Light"/>
                                <w:sz w:val="22"/>
                                <w:szCs w:val="22"/>
                                <w:lang w:val="en-CA"/>
                              </w:rPr>
                              <w:t xml:space="preserve"> Blessing of the Colours, </w:t>
                            </w:r>
                            <w:r w:rsidRPr="00616CAE">
                              <w:rPr>
                                <w:rFonts w:ascii="Calibri Light" w:hAnsi="Calibri Light" w:cs="Calibri Light"/>
                                <w:b/>
                                <w:bCs/>
                                <w:sz w:val="22"/>
                                <w:szCs w:val="22"/>
                                <w:lang w:val="en-CA"/>
                              </w:rPr>
                              <w:t>10:30 a.m.</w:t>
                            </w:r>
                            <w:r w:rsidRPr="008B40AE">
                              <w:rPr>
                                <w:rFonts w:ascii="Calibri Light" w:hAnsi="Calibri Light" w:cs="Calibri Light"/>
                                <w:sz w:val="22"/>
                                <w:szCs w:val="22"/>
                                <w:lang w:val="en-CA"/>
                              </w:rPr>
                              <w:t xml:space="preserve"> (White) </w:t>
                            </w:r>
                            <w:r w:rsidRPr="00616CAE">
                              <w:rPr>
                                <w:rFonts w:ascii="Calibri Light" w:hAnsi="Calibri Light" w:cs="Calibri Light"/>
                                <w:b/>
                                <w:bCs/>
                                <w:sz w:val="22"/>
                                <w:szCs w:val="22"/>
                                <w:lang w:val="en-CA"/>
                              </w:rPr>
                              <w:t>Morning Prayer</w:t>
                            </w:r>
                            <w:r w:rsidRPr="008B40AE">
                              <w:rPr>
                                <w:rFonts w:ascii="Calibri Light" w:hAnsi="Calibri Light" w:cs="Calibri Light"/>
                                <w:sz w:val="22"/>
                                <w:szCs w:val="22"/>
                                <w:lang w:val="en-CA"/>
                              </w:rPr>
                              <w:t>, Ukulele Ministry (AG Team 2</w:t>
                            </w:r>
                            <w:proofErr w:type="gramStart"/>
                            <w:r w:rsidRPr="008B40AE">
                              <w:rPr>
                                <w:rFonts w:ascii="Calibri Light" w:hAnsi="Calibri Light" w:cs="Calibri Light"/>
                                <w:sz w:val="22"/>
                                <w:szCs w:val="22"/>
                                <w:lang w:val="en-CA"/>
                              </w:rPr>
                              <w:t>)  (</w:t>
                            </w:r>
                            <w:proofErr w:type="gramEnd"/>
                            <w:r w:rsidRPr="008B40AE">
                              <w:rPr>
                                <w:rFonts w:ascii="Calibri Light" w:hAnsi="Calibri Light" w:cs="Calibri Light"/>
                                <w:sz w:val="22"/>
                                <w:szCs w:val="22"/>
                                <w:lang w:val="en-CA"/>
                              </w:rPr>
                              <w:t>Proper for All Souls)</w:t>
                            </w:r>
                          </w:p>
                          <w:p w14:paraId="02B12ABC" w14:textId="77777777" w:rsidR="006107FD" w:rsidRPr="008B40AE" w:rsidRDefault="006107FD" w:rsidP="006107FD">
                            <w:pPr>
                              <w:rPr>
                                <w:rFonts w:ascii="Calibri Light" w:hAnsi="Calibri Light" w:cs="Calibri Light"/>
                                <w:sz w:val="22"/>
                                <w:szCs w:val="22"/>
                                <w:lang w:val="en-CA"/>
                              </w:rPr>
                            </w:pPr>
                            <w:r w:rsidRPr="008B40AE">
                              <w:rPr>
                                <w:rFonts w:ascii="Calibri Light" w:hAnsi="Calibri Light" w:cs="Calibri Light"/>
                                <w:sz w:val="22"/>
                                <w:szCs w:val="22"/>
                                <w:lang w:val="en-CA"/>
                              </w:rPr>
                              <w:t xml:space="preserve">Wisdom 3: 1-9     Psalm 116: 1-8        1 Peter 1: 3-9        John 6: 37-40   </w:t>
                            </w:r>
                          </w:p>
                          <w:p w14:paraId="61C1152F" w14:textId="77777777" w:rsidR="006107FD" w:rsidRPr="00616CAE" w:rsidRDefault="006107FD" w:rsidP="006107FD">
                            <w:pPr>
                              <w:rPr>
                                <w:rFonts w:ascii="Calibri Light" w:hAnsi="Calibri Light" w:cs="Calibri Light"/>
                                <w:b/>
                                <w:bCs/>
                                <w:sz w:val="22"/>
                                <w:szCs w:val="22"/>
                                <w:lang w:val="en-CA"/>
                              </w:rPr>
                            </w:pPr>
                          </w:p>
                          <w:p w14:paraId="47569055" w14:textId="77777777" w:rsidR="006107FD" w:rsidRPr="008B40AE" w:rsidRDefault="006107FD" w:rsidP="006107FD">
                            <w:pPr>
                              <w:rPr>
                                <w:rFonts w:ascii="Calibri Light" w:hAnsi="Calibri Light" w:cs="Calibri Light"/>
                                <w:sz w:val="22"/>
                                <w:szCs w:val="22"/>
                                <w:lang w:val="en-CA"/>
                              </w:rPr>
                            </w:pPr>
                            <w:r w:rsidRPr="00616CAE">
                              <w:rPr>
                                <w:rFonts w:ascii="Calibri Light" w:hAnsi="Calibri Light" w:cs="Calibri Light"/>
                                <w:b/>
                                <w:bCs/>
                                <w:sz w:val="22"/>
                                <w:szCs w:val="22"/>
                                <w:lang w:val="en-CA"/>
                              </w:rPr>
                              <w:t>Sunday, November 17</w:t>
                            </w:r>
                            <w:r w:rsidRPr="008B40AE">
                              <w:rPr>
                                <w:rFonts w:ascii="Calibri Light" w:hAnsi="Calibri Light" w:cs="Calibri Light"/>
                                <w:sz w:val="22"/>
                                <w:szCs w:val="22"/>
                                <w:lang w:val="en-CA"/>
                              </w:rPr>
                              <w:t xml:space="preserve">, Pentecost 26, </w:t>
                            </w:r>
                            <w:r w:rsidRPr="00616CAE">
                              <w:rPr>
                                <w:rFonts w:ascii="Calibri Light" w:hAnsi="Calibri Light" w:cs="Calibri Light"/>
                                <w:b/>
                                <w:bCs/>
                                <w:sz w:val="22"/>
                                <w:szCs w:val="22"/>
                                <w:lang w:val="en-CA"/>
                              </w:rPr>
                              <w:t>10:30 a.m</w:t>
                            </w:r>
                            <w:r w:rsidRPr="008B40AE">
                              <w:rPr>
                                <w:rFonts w:ascii="Calibri Light" w:hAnsi="Calibri Light" w:cs="Calibri Light"/>
                                <w:sz w:val="22"/>
                                <w:szCs w:val="22"/>
                                <w:lang w:val="en-CA"/>
                              </w:rPr>
                              <w:t xml:space="preserve">. (Green) </w:t>
                            </w:r>
                            <w:r w:rsidRPr="00616CAE">
                              <w:rPr>
                                <w:rFonts w:ascii="Calibri Light" w:hAnsi="Calibri Light" w:cs="Calibri Light"/>
                                <w:b/>
                                <w:bCs/>
                                <w:sz w:val="22"/>
                                <w:szCs w:val="22"/>
                                <w:lang w:val="en-CA"/>
                              </w:rPr>
                              <w:t>Holy Eucharist</w:t>
                            </w:r>
                            <w:r w:rsidRPr="008B40AE">
                              <w:rPr>
                                <w:rFonts w:ascii="Calibri Light" w:hAnsi="Calibri Light" w:cs="Calibri Light"/>
                                <w:sz w:val="22"/>
                                <w:szCs w:val="22"/>
                                <w:lang w:val="en-CA"/>
                              </w:rPr>
                              <w:t xml:space="preserve"> (BCP) (AG Team 3) (EA – Donald Sparkes)</w:t>
                            </w:r>
                          </w:p>
                          <w:p w14:paraId="5EEBD8B4" w14:textId="713D320C" w:rsidR="006107FD" w:rsidRPr="007F3EA0" w:rsidRDefault="006107FD" w:rsidP="006107FD">
                            <w:pPr>
                              <w:rPr>
                                <w:rFonts w:ascii="Arial" w:eastAsia="Times New Roman" w:hAnsi="Arial" w:cs="Arial"/>
                                <w:sz w:val="22"/>
                                <w:szCs w:val="22"/>
                              </w:rPr>
                            </w:pPr>
                            <w:r w:rsidRPr="008B40AE">
                              <w:rPr>
                                <w:rFonts w:ascii="Calibri Light" w:hAnsi="Calibri Light" w:cs="Calibri Light"/>
                                <w:sz w:val="22"/>
                                <w:szCs w:val="22"/>
                                <w:lang w:val="en-CA"/>
                              </w:rPr>
                              <w:t>1 Samuel 1: 4-20</w:t>
                            </w:r>
                            <w:r w:rsidR="00165986">
                              <w:rPr>
                                <w:rFonts w:ascii="Calibri Light" w:hAnsi="Calibri Light" w:cs="Calibri Light"/>
                                <w:sz w:val="22"/>
                                <w:szCs w:val="22"/>
                                <w:lang w:val="en-CA"/>
                              </w:rPr>
                              <w:t xml:space="preserve"> </w:t>
                            </w:r>
                            <w:r w:rsidRPr="008B40AE">
                              <w:rPr>
                                <w:rFonts w:ascii="Calibri Light" w:hAnsi="Calibri Light" w:cs="Calibri Light"/>
                                <w:sz w:val="22"/>
                                <w:szCs w:val="22"/>
                                <w:lang w:val="en-CA"/>
                              </w:rPr>
                              <w:t xml:space="preserve">  </w:t>
                            </w:r>
                            <w:proofErr w:type="spellStart"/>
                            <w:r w:rsidRPr="008B40AE">
                              <w:rPr>
                                <w:rFonts w:ascii="Calibri Light" w:hAnsi="Calibri Light" w:cs="Calibri Light"/>
                                <w:sz w:val="22"/>
                                <w:szCs w:val="22"/>
                                <w:lang w:val="en-CA"/>
                              </w:rPr>
                              <w:t>Te</w:t>
                            </w:r>
                            <w:proofErr w:type="spellEnd"/>
                            <w:r w:rsidRPr="008B40AE">
                              <w:rPr>
                                <w:rFonts w:ascii="Calibri Light" w:hAnsi="Calibri Light" w:cs="Calibri Light"/>
                                <w:sz w:val="22"/>
                                <w:szCs w:val="22"/>
                                <w:lang w:val="en-CA"/>
                              </w:rPr>
                              <w:t xml:space="preserve"> Deum  </w:t>
                            </w:r>
                            <w:r w:rsidR="00165986">
                              <w:rPr>
                                <w:rFonts w:ascii="Calibri Light" w:hAnsi="Calibri Light" w:cs="Calibri Light"/>
                                <w:sz w:val="22"/>
                                <w:szCs w:val="22"/>
                                <w:lang w:val="en-CA"/>
                              </w:rPr>
                              <w:t xml:space="preserve"> </w:t>
                            </w:r>
                            <w:r w:rsidRPr="008B40AE">
                              <w:rPr>
                                <w:rFonts w:ascii="Calibri Light" w:hAnsi="Calibri Light" w:cs="Calibri Light"/>
                                <w:sz w:val="22"/>
                                <w:szCs w:val="22"/>
                                <w:lang w:val="en-CA"/>
                              </w:rPr>
                              <w:t xml:space="preserve">Hebrews 10: 11–14, 19 –25   Mark 13: 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1E746" id="_x0000_t202" coordsize="21600,21600" o:spt="202" path="m,l,21600r21600,l21600,xe">
                <v:stroke joinstyle="miter"/>
                <v:path gradientshapeok="t" o:connecttype="rect"/>
              </v:shapetype>
              <v:shape id="Text Box 1" o:spid="_x0000_s1026" type="#_x0000_t202" style="position:absolute;margin-left:-5.25pt;margin-top:31.95pt;width:339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" filled="f" strokeweight=".5pt">
                <v:textbox>
                  <w:txbxContent>
                    <w:p w14:paraId="26938FED" w14:textId="77777777" w:rsidR="006107FD" w:rsidRPr="006107FD" w:rsidRDefault="006107FD" w:rsidP="006107FD">
                      <w:pPr>
                        <w:pStyle w:val="Body"/>
                        <w:tabs>
                          <w:tab w:val="left" w:pos="900"/>
                        </w:tabs>
                        <w:ind w:right="-270"/>
                        <w:jc w:val="center"/>
                        <w:rPr>
                          <w:rFonts w:ascii="Calibri Light" w:eastAsia="Times New Roman" w:hAnsi="Calibri Light" w:cs="Calibri Light"/>
                          <w:b/>
                          <w:bCs/>
                          <w:i/>
                          <w:iCs/>
                          <w:sz w:val="22"/>
                          <w:szCs w:val="22"/>
                          <w:u w:val="single"/>
                          <w:lang w:val="en-CA"/>
                        </w:rPr>
                      </w:pPr>
                      <w:r w:rsidRPr="006107FD">
                        <w:rPr>
                          <w:rFonts w:ascii="Calibri Light" w:eastAsia="Times New Roman" w:hAnsi="Calibri Light" w:cs="Calibri Light"/>
                          <w:b/>
                          <w:bCs/>
                          <w:i/>
                          <w:iCs/>
                          <w:sz w:val="22"/>
                          <w:szCs w:val="22"/>
                          <w:u w:val="single"/>
                          <w:lang w:val="en-CA"/>
                        </w:rPr>
                        <w:t>Sunday Worship Schedule</w:t>
                      </w:r>
                    </w:p>
                    <w:p w14:paraId="060541BB" w14:textId="77777777" w:rsidR="006107FD" w:rsidRPr="008B40AE" w:rsidRDefault="006107FD" w:rsidP="006107FD">
                      <w:pPr>
                        <w:rPr>
                          <w:rFonts w:ascii="Calibri Light" w:hAnsi="Calibri Light" w:cs="Calibri Light"/>
                          <w:sz w:val="22"/>
                          <w:szCs w:val="22"/>
                          <w:lang w:val="en-CA"/>
                        </w:rPr>
                      </w:pPr>
                      <w:r w:rsidRPr="00616CAE">
                        <w:rPr>
                          <w:rFonts w:ascii="Calibri Light" w:hAnsi="Calibri Light" w:cs="Calibri Light"/>
                          <w:b/>
                          <w:bCs/>
                          <w:sz w:val="22"/>
                          <w:szCs w:val="22"/>
                          <w:lang w:val="en-CA"/>
                        </w:rPr>
                        <w:t>Sunday, November 3</w:t>
                      </w:r>
                      <w:r w:rsidRPr="008B40AE">
                        <w:rPr>
                          <w:rFonts w:ascii="Calibri Light" w:hAnsi="Calibri Light" w:cs="Calibri Light"/>
                          <w:sz w:val="22"/>
                          <w:szCs w:val="22"/>
                          <w:lang w:val="en-CA"/>
                        </w:rPr>
                        <w:t>, St. John the Evangelist ACW 75</w:t>
                      </w:r>
                      <w:r w:rsidRPr="008B40AE">
                        <w:rPr>
                          <w:rFonts w:ascii="Calibri Light" w:hAnsi="Calibri Light" w:cs="Calibri Light"/>
                          <w:sz w:val="22"/>
                          <w:szCs w:val="22"/>
                          <w:vertAlign w:val="superscript"/>
                          <w:lang w:val="en-CA"/>
                        </w:rPr>
                        <w:t>th</w:t>
                      </w:r>
                      <w:r w:rsidRPr="008B40AE">
                        <w:rPr>
                          <w:rFonts w:ascii="Calibri Light" w:hAnsi="Calibri Light" w:cs="Calibri Light"/>
                          <w:sz w:val="22"/>
                          <w:szCs w:val="22"/>
                          <w:lang w:val="en-CA"/>
                        </w:rPr>
                        <w:t xml:space="preserve"> Anniversary, </w:t>
                      </w:r>
                      <w:r w:rsidRPr="00616CAE">
                        <w:rPr>
                          <w:rFonts w:ascii="Calibri Light" w:hAnsi="Calibri Light" w:cs="Calibri Light"/>
                          <w:b/>
                          <w:bCs/>
                          <w:sz w:val="22"/>
                          <w:szCs w:val="22"/>
                          <w:lang w:val="en-CA"/>
                        </w:rPr>
                        <w:t>10:30 a.m.</w:t>
                      </w:r>
                      <w:r w:rsidRPr="008B40AE">
                        <w:rPr>
                          <w:rFonts w:ascii="Calibri Light" w:hAnsi="Calibri Light" w:cs="Calibri Light"/>
                          <w:sz w:val="22"/>
                          <w:szCs w:val="22"/>
                          <w:lang w:val="en-CA"/>
                        </w:rPr>
                        <w:t xml:space="preserve"> (White) </w:t>
                      </w:r>
                      <w:r w:rsidRPr="00616CAE">
                        <w:rPr>
                          <w:rFonts w:ascii="Calibri Light" w:hAnsi="Calibri Light" w:cs="Calibri Light"/>
                          <w:b/>
                          <w:bCs/>
                          <w:sz w:val="22"/>
                          <w:szCs w:val="22"/>
                          <w:lang w:val="en-CA"/>
                        </w:rPr>
                        <w:t xml:space="preserve">Holy Eucharist </w:t>
                      </w:r>
                      <w:r w:rsidRPr="008B40AE">
                        <w:rPr>
                          <w:rFonts w:ascii="Calibri Light" w:hAnsi="Calibri Light" w:cs="Calibri Light"/>
                          <w:sz w:val="22"/>
                          <w:szCs w:val="22"/>
                          <w:lang w:val="en-CA"/>
                        </w:rPr>
                        <w:t xml:space="preserve">followed by a Cup O’ Tea </w:t>
                      </w:r>
                      <w:proofErr w:type="gramStart"/>
                      <w:r w:rsidRPr="008B40AE">
                        <w:rPr>
                          <w:rFonts w:ascii="Calibri Light" w:hAnsi="Calibri Light" w:cs="Calibri Light"/>
                          <w:sz w:val="22"/>
                          <w:szCs w:val="22"/>
                          <w:lang w:val="en-CA"/>
                        </w:rPr>
                        <w:t>In</w:t>
                      </w:r>
                      <w:proofErr w:type="gramEnd"/>
                      <w:r w:rsidRPr="008B40AE">
                        <w:rPr>
                          <w:rFonts w:ascii="Calibri Light" w:hAnsi="Calibri Light" w:cs="Calibri Light"/>
                          <w:sz w:val="22"/>
                          <w:szCs w:val="22"/>
                          <w:lang w:val="en-CA"/>
                        </w:rPr>
                        <w:t xml:space="preserve"> the Parish Hall (AG Team 1) (EA – Gail Trewhitt) (Proper for All Saints)</w:t>
                      </w:r>
                    </w:p>
                    <w:p w14:paraId="12B7531E" w14:textId="77777777" w:rsidR="006107FD" w:rsidRPr="008B40AE" w:rsidRDefault="006107FD" w:rsidP="006107FD">
                      <w:pPr>
                        <w:rPr>
                          <w:rFonts w:ascii="Calibri Light" w:hAnsi="Calibri Light" w:cs="Calibri Light"/>
                          <w:sz w:val="22"/>
                          <w:szCs w:val="22"/>
                          <w:lang w:val="en-CA"/>
                        </w:rPr>
                      </w:pPr>
                      <w:r w:rsidRPr="008B40AE">
                        <w:rPr>
                          <w:rFonts w:ascii="Calibri Light" w:hAnsi="Calibri Light" w:cs="Calibri Light"/>
                          <w:sz w:val="22"/>
                          <w:szCs w:val="22"/>
                          <w:lang w:val="en-CA"/>
                        </w:rPr>
                        <w:t>Isaiah 25: 6-9    Psalm 24        Revelation 21: 1-6a             John 11: 32-44</w:t>
                      </w:r>
                    </w:p>
                    <w:p w14:paraId="1DFC5182" w14:textId="77777777" w:rsidR="006107FD" w:rsidRPr="008B40AE" w:rsidRDefault="006107FD" w:rsidP="006107FD">
                      <w:pPr>
                        <w:rPr>
                          <w:rFonts w:ascii="Calibri Light" w:hAnsi="Calibri Light" w:cs="Calibri Light"/>
                          <w:sz w:val="22"/>
                          <w:szCs w:val="22"/>
                          <w:lang w:val="en-CA"/>
                        </w:rPr>
                      </w:pPr>
                    </w:p>
                    <w:p w14:paraId="73CFB720" w14:textId="77777777" w:rsidR="006107FD" w:rsidRPr="008B40AE" w:rsidRDefault="006107FD" w:rsidP="006107FD">
                      <w:pPr>
                        <w:rPr>
                          <w:rFonts w:ascii="Calibri Light" w:hAnsi="Calibri Light" w:cs="Calibri Light"/>
                          <w:sz w:val="22"/>
                          <w:szCs w:val="22"/>
                          <w:lang w:val="en-CA"/>
                        </w:rPr>
                      </w:pPr>
                      <w:r w:rsidRPr="00616CAE">
                        <w:rPr>
                          <w:rFonts w:ascii="Calibri Light" w:hAnsi="Calibri Light" w:cs="Calibri Light"/>
                          <w:b/>
                          <w:bCs/>
                          <w:sz w:val="22"/>
                          <w:szCs w:val="22"/>
                          <w:lang w:val="en-CA"/>
                        </w:rPr>
                        <w:t>Remembrance Sunday, November 10</w:t>
                      </w:r>
                      <w:r w:rsidRPr="008B40AE">
                        <w:rPr>
                          <w:rFonts w:ascii="Calibri Light" w:hAnsi="Calibri Light" w:cs="Calibri Light"/>
                          <w:sz w:val="22"/>
                          <w:szCs w:val="22"/>
                          <w:lang w:val="en-CA"/>
                        </w:rPr>
                        <w:t xml:space="preserve">, Royal Canadian </w:t>
                      </w:r>
                      <w:r>
                        <w:rPr>
                          <w:rFonts w:ascii="Calibri Light" w:hAnsi="Calibri Light" w:cs="Calibri Light"/>
                          <w:sz w:val="22"/>
                          <w:szCs w:val="22"/>
                          <w:lang w:val="en-CA"/>
                        </w:rPr>
                        <w:t>L</w:t>
                      </w:r>
                      <w:r w:rsidRPr="008B40AE">
                        <w:rPr>
                          <w:rFonts w:ascii="Calibri Light" w:hAnsi="Calibri Light" w:cs="Calibri Light"/>
                          <w:sz w:val="22"/>
                          <w:szCs w:val="22"/>
                          <w:lang w:val="en-CA"/>
                        </w:rPr>
                        <w:t>egion</w:t>
                      </w:r>
                      <w:r>
                        <w:rPr>
                          <w:rFonts w:ascii="Calibri Light" w:hAnsi="Calibri Light" w:cs="Calibri Light"/>
                          <w:sz w:val="22"/>
                          <w:szCs w:val="22"/>
                          <w:lang w:val="en-CA"/>
                        </w:rPr>
                        <w:t xml:space="preserve"> joins us for The</w:t>
                      </w:r>
                      <w:r w:rsidRPr="008B40AE">
                        <w:rPr>
                          <w:rFonts w:ascii="Calibri Light" w:hAnsi="Calibri Light" w:cs="Calibri Light"/>
                          <w:sz w:val="22"/>
                          <w:szCs w:val="22"/>
                          <w:lang w:val="en-CA"/>
                        </w:rPr>
                        <w:t xml:space="preserve"> Blessing of the Colours, </w:t>
                      </w:r>
                      <w:r w:rsidRPr="00616CAE">
                        <w:rPr>
                          <w:rFonts w:ascii="Calibri Light" w:hAnsi="Calibri Light" w:cs="Calibri Light"/>
                          <w:b/>
                          <w:bCs/>
                          <w:sz w:val="22"/>
                          <w:szCs w:val="22"/>
                          <w:lang w:val="en-CA"/>
                        </w:rPr>
                        <w:t>10:30 a.m.</w:t>
                      </w:r>
                      <w:r w:rsidRPr="008B40AE">
                        <w:rPr>
                          <w:rFonts w:ascii="Calibri Light" w:hAnsi="Calibri Light" w:cs="Calibri Light"/>
                          <w:sz w:val="22"/>
                          <w:szCs w:val="22"/>
                          <w:lang w:val="en-CA"/>
                        </w:rPr>
                        <w:t xml:space="preserve"> (White) </w:t>
                      </w:r>
                      <w:r w:rsidRPr="00616CAE">
                        <w:rPr>
                          <w:rFonts w:ascii="Calibri Light" w:hAnsi="Calibri Light" w:cs="Calibri Light"/>
                          <w:b/>
                          <w:bCs/>
                          <w:sz w:val="22"/>
                          <w:szCs w:val="22"/>
                          <w:lang w:val="en-CA"/>
                        </w:rPr>
                        <w:t>Morning Prayer</w:t>
                      </w:r>
                      <w:r w:rsidRPr="008B40AE">
                        <w:rPr>
                          <w:rFonts w:ascii="Calibri Light" w:hAnsi="Calibri Light" w:cs="Calibri Light"/>
                          <w:sz w:val="22"/>
                          <w:szCs w:val="22"/>
                          <w:lang w:val="en-CA"/>
                        </w:rPr>
                        <w:t>, Ukulele Ministry (AG Team 2</w:t>
                      </w:r>
                      <w:proofErr w:type="gramStart"/>
                      <w:r w:rsidRPr="008B40AE">
                        <w:rPr>
                          <w:rFonts w:ascii="Calibri Light" w:hAnsi="Calibri Light" w:cs="Calibri Light"/>
                          <w:sz w:val="22"/>
                          <w:szCs w:val="22"/>
                          <w:lang w:val="en-CA"/>
                        </w:rPr>
                        <w:t>)  (</w:t>
                      </w:r>
                      <w:proofErr w:type="gramEnd"/>
                      <w:r w:rsidRPr="008B40AE">
                        <w:rPr>
                          <w:rFonts w:ascii="Calibri Light" w:hAnsi="Calibri Light" w:cs="Calibri Light"/>
                          <w:sz w:val="22"/>
                          <w:szCs w:val="22"/>
                          <w:lang w:val="en-CA"/>
                        </w:rPr>
                        <w:t>Proper for All Souls)</w:t>
                      </w:r>
                    </w:p>
                    <w:p w14:paraId="02B12ABC" w14:textId="77777777" w:rsidR="006107FD" w:rsidRPr="008B40AE" w:rsidRDefault="006107FD" w:rsidP="006107FD">
                      <w:pPr>
                        <w:rPr>
                          <w:rFonts w:ascii="Calibri Light" w:hAnsi="Calibri Light" w:cs="Calibri Light"/>
                          <w:sz w:val="22"/>
                          <w:szCs w:val="22"/>
                          <w:lang w:val="en-CA"/>
                        </w:rPr>
                      </w:pPr>
                      <w:r w:rsidRPr="008B40AE">
                        <w:rPr>
                          <w:rFonts w:ascii="Calibri Light" w:hAnsi="Calibri Light" w:cs="Calibri Light"/>
                          <w:sz w:val="22"/>
                          <w:szCs w:val="22"/>
                          <w:lang w:val="en-CA"/>
                        </w:rPr>
                        <w:t xml:space="preserve">Wisdom 3: 1-9     Psalm 116: 1-8        1 Peter 1: 3-9        John 6: 37-40   </w:t>
                      </w:r>
                    </w:p>
                    <w:p w14:paraId="61C1152F" w14:textId="77777777" w:rsidR="006107FD" w:rsidRPr="00616CAE" w:rsidRDefault="006107FD" w:rsidP="006107FD">
                      <w:pPr>
                        <w:rPr>
                          <w:rFonts w:ascii="Calibri Light" w:hAnsi="Calibri Light" w:cs="Calibri Light"/>
                          <w:b/>
                          <w:bCs/>
                          <w:sz w:val="22"/>
                          <w:szCs w:val="22"/>
                          <w:lang w:val="en-CA"/>
                        </w:rPr>
                      </w:pPr>
                    </w:p>
                    <w:p w14:paraId="47569055" w14:textId="77777777" w:rsidR="006107FD" w:rsidRPr="008B40AE" w:rsidRDefault="006107FD" w:rsidP="006107FD">
                      <w:pPr>
                        <w:rPr>
                          <w:rFonts w:ascii="Calibri Light" w:hAnsi="Calibri Light" w:cs="Calibri Light"/>
                          <w:sz w:val="22"/>
                          <w:szCs w:val="22"/>
                          <w:lang w:val="en-CA"/>
                        </w:rPr>
                      </w:pPr>
                      <w:r w:rsidRPr="00616CAE">
                        <w:rPr>
                          <w:rFonts w:ascii="Calibri Light" w:hAnsi="Calibri Light" w:cs="Calibri Light"/>
                          <w:b/>
                          <w:bCs/>
                          <w:sz w:val="22"/>
                          <w:szCs w:val="22"/>
                          <w:lang w:val="en-CA"/>
                        </w:rPr>
                        <w:t>Sunday, November 17</w:t>
                      </w:r>
                      <w:r w:rsidRPr="008B40AE">
                        <w:rPr>
                          <w:rFonts w:ascii="Calibri Light" w:hAnsi="Calibri Light" w:cs="Calibri Light"/>
                          <w:sz w:val="22"/>
                          <w:szCs w:val="22"/>
                          <w:lang w:val="en-CA"/>
                        </w:rPr>
                        <w:t xml:space="preserve">, Pentecost 26, </w:t>
                      </w:r>
                      <w:r w:rsidRPr="00616CAE">
                        <w:rPr>
                          <w:rFonts w:ascii="Calibri Light" w:hAnsi="Calibri Light" w:cs="Calibri Light"/>
                          <w:b/>
                          <w:bCs/>
                          <w:sz w:val="22"/>
                          <w:szCs w:val="22"/>
                          <w:lang w:val="en-CA"/>
                        </w:rPr>
                        <w:t>10:30 a.m</w:t>
                      </w:r>
                      <w:r w:rsidRPr="008B40AE">
                        <w:rPr>
                          <w:rFonts w:ascii="Calibri Light" w:hAnsi="Calibri Light" w:cs="Calibri Light"/>
                          <w:sz w:val="22"/>
                          <w:szCs w:val="22"/>
                          <w:lang w:val="en-CA"/>
                        </w:rPr>
                        <w:t xml:space="preserve">. (Green) </w:t>
                      </w:r>
                      <w:r w:rsidRPr="00616CAE">
                        <w:rPr>
                          <w:rFonts w:ascii="Calibri Light" w:hAnsi="Calibri Light" w:cs="Calibri Light"/>
                          <w:b/>
                          <w:bCs/>
                          <w:sz w:val="22"/>
                          <w:szCs w:val="22"/>
                          <w:lang w:val="en-CA"/>
                        </w:rPr>
                        <w:t>Holy Eucharist</w:t>
                      </w:r>
                      <w:r w:rsidRPr="008B40AE">
                        <w:rPr>
                          <w:rFonts w:ascii="Calibri Light" w:hAnsi="Calibri Light" w:cs="Calibri Light"/>
                          <w:sz w:val="22"/>
                          <w:szCs w:val="22"/>
                          <w:lang w:val="en-CA"/>
                        </w:rPr>
                        <w:t xml:space="preserve"> (BCP) (AG Team 3) (EA – Donald Sparkes)</w:t>
                      </w:r>
                    </w:p>
                    <w:p w14:paraId="5EEBD8B4" w14:textId="713D320C" w:rsidR="006107FD" w:rsidRPr="007F3EA0" w:rsidRDefault="006107FD" w:rsidP="006107FD">
                      <w:pPr>
                        <w:rPr>
                          <w:rFonts w:ascii="Arial" w:eastAsia="Times New Roman" w:hAnsi="Arial" w:cs="Arial"/>
                          <w:sz w:val="22"/>
                          <w:szCs w:val="22"/>
                        </w:rPr>
                      </w:pPr>
                      <w:r w:rsidRPr="008B40AE">
                        <w:rPr>
                          <w:rFonts w:ascii="Calibri Light" w:hAnsi="Calibri Light" w:cs="Calibri Light"/>
                          <w:sz w:val="22"/>
                          <w:szCs w:val="22"/>
                          <w:lang w:val="en-CA"/>
                        </w:rPr>
                        <w:t>1 Samuel 1: 4-20</w:t>
                      </w:r>
                      <w:r w:rsidR="00165986">
                        <w:rPr>
                          <w:rFonts w:ascii="Calibri Light" w:hAnsi="Calibri Light" w:cs="Calibri Light"/>
                          <w:sz w:val="22"/>
                          <w:szCs w:val="22"/>
                          <w:lang w:val="en-CA"/>
                        </w:rPr>
                        <w:t xml:space="preserve"> </w:t>
                      </w:r>
                      <w:r w:rsidRPr="008B40AE">
                        <w:rPr>
                          <w:rFonts w:ascii="Calibri Light" w:hAnsi="Calibri Light" w:cs="Calibri Light"/>
                          <w:sz w:val="22"/>
                          <w:szCs w:val="22"/>
                          <w:lang w:val="en-CA"/>
                        </w:rPr>
                        <w:t xml:space="preserve">  </w:t>
                      </w:r>
                      <w:proofErr w:type="spellStart"/>
                      <w:r w:rsidRPr="008B40AE">
                        <w:rPr>
                          <w:rFonts w:ascii="Calibri Light" w:hAnsi="Calibri Light" w:cs="Calibri Light"/>
                          <w:sz w:val="22"/>
                          <w:szCs w:val="22"/>
                          <w:lang w:val="en-CA"/>
                        </w:rPr>
                        <w:t>Te</w:t>
                      </w:r>
                      <w:proofErr w:type="spellEnd"/>
                      <w:r w:rsidRPr="008B40AE">
                        <w:rPr>
                          <w:rFonts w:ascii="Calibri Light" w:hAnsi="Calibri Light" w:cs="Calibri Light"/>
                          <w:sz w:val="22"/>
                          <w:szCs w:val="22"/>
                          <w:lang w:val="en-CA"/>
                        </w:rPr>
                        <w:t xml:space="preserve"> Deum  </w:t>
                      </w:r>
                      <w:r w:rsidR="00165986">
                        <w:rPr>
                          <w:rFonts w:ascii="Calibri Light" w:hAnsi="Calibri Light" w:cs="Calibri Light"/>
                          <w:sz w:val="22"/>
                          <w:szCs w:val="22"/>
                          <w:lang w:val="en-CA"/>
                        </w:rPr>
                        <w:t xml:space="preserve"> </w:t>
                      </w:r>
                      <w:r w:rsidRPr="008B40AE">
                        <w:rPr>
                          <w:rFonts w:ascii="Calibri Light" w:hAnsi="Calibri Light" w:cs="Calibri Light"/>
                          <w:sz w:val="22"/>
                          <w:szCs w:val="22"/>
                          <w:lang w:val="en-CA"/>
                        </w:rPr>
                        <w:t xml:space="preserve">Hebrews 10: 11–14, 19 –25   Mark 13: 1-8 </w:t>
                      </w:r>
                    </w:p>
                  </w:txbxContent>
                </v:textbox>
                <w10:wrap type="square"/>
              </v:shape>
            </w:pict>
          </mc:Fallback>
        </mc:AlternateContent>
      </w:r>
    </w:p>
    <w:sectPr w:rsidR="006107FD" w:rsidSect="00BA6F4E">
      <w:pgSz w:w="15840" w:h="12240" w:orient="landscape" w:code="1"/>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57C07A1"/>
    <w:multiLevelType w:val="hybridMultilevel"/>
    <w:tmpl w:val="B380D478"/>
    <w:lvl w:ilvl="0" w:tplc="83E8FAA2">
      <w:start w:val="20"/>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5" w15:restartNumberingAfterBreak="0">
    <w:nsid w:val="6BE92265"/>
    <w:multiLevelType w:val="hybridMultilevel"/>
    <w:tmpl w:val="182CD374"/>
    <w:numStyleLink w:val="Bullet"/>
  </w:abstractNum>
  <w:abstractNum w:abstractNumId="6"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325474897">
    <w:abstractNumId w:val="1"/>
  </w:num>
  <w:num w:numId="2" w16cid:durableId="1392926616">
    <w:abstractNumId w:val="0"/>
  </w:num>
  <w:num w:numId="3" w16cid:durableId="273169061">
    <w:abstractNumId w:val="2"/>
  </w:num>
  <w:num w:numId="4" w16cid:durableId="8222777">
    <w:abstractNumId w:val="5"/>
  </w:num>
  <w:num w:numId="5" w16cid:durableId="2035954198">
    <w:abstractNumId w:val="6"/>
  </w:num>
  <w:num w:numId="6" w16cid:durableId="1210843661">
    <w:abstractNumId w:val="3"/>
  </w:num>
  <w:num w:numId="7" w16cid:durableId="923954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37B68"/>
    <w:rsid w:val="00047BBC"/>
    <w:rsid w:val="00053A99"/>
    <w:rsid w:val="00062822"/>
    <w:rsid w:val="0006568B"/>
    <w:rsid w:val="000A16AF"/>
    <w:rsid w:val="000A404E"/>
    <w:rsid w:val="000B391B"/>
    <w:rsid w:val="000B54CA"/>
    <w:rsid w:val="000C0EE2"/>
    <w:rsid w:val="000C637D"/>
    <w:rsid w:val="000C69B7"/>
    <w:rsid w:val="000E1ED6"/>
    <w:rsid w:val="000F60EE"/>
    <w:rsid w:val="00105D26"/>
    <w:rsid w:val="001141CE"/>
    <w:rsid w:val="00115BE6"/>
    <w:rsid w:val="00134286"/>
    <w:rsid w:val="00143904"/>
    <w:rsid w:val="0015147E"/>
    <w:rsid w:val="001628D5"/>
    <w:rsid w:val="001638CE"/>
    <w:rsid w:val="00165986"/>
    <w:rsid w:val="001718A0"/>
    <w:rsid w:val="00192B70"/>
    <w:rsid w:val="001A0202"/>
    <w:rsid w:val="001A5A14"/>
    <w:rsid w:val="001C3F78"/>
    <w:rsid w:val="001C50D2"/>
    <w:rsid w:val="001C607D"/>
    <w:rsid w:val="001C6474"/>
    <w:rsid w:val="001D1C79"/>
    <w:rsid w:val="001E0753"/>
    <w:rsid w:val="001F4B47"/>
    <w:rsid w:val="001F5E70"/>
    <w:rsid w:val="001F610E"/>
    <w:rsid w:val="001F7D48"/>
    <w:rsid w:val="002048AE"/>
    <w:rsid w:val="00220F6B"/>
    <w:rsid w:val="0022545F"/>
    <w:rsid w:val="00233E5B"/>
    <w:rsid w:val="00235BC1"/>
    <w:rsid w:val="00235BF2"/>
    <w:rsid w:val="00246D85"/>
    <w:rsid w:val="002555D3"/>
    <w:rsid w:val="00256B04"/>
    <w:rsid w:val="00261B8D"/>
    <w:rsid w:val="00270F03"/>
    <w:rsid w:val="00274AA8"/>
    <w:rsid w:val="002751EA"/>
    <w:rsid w:val="00276765"/>
    <w:rsid w:val="0028126B"/>
    <w:rsid w:val="002827BC"/>
    <w:rsid w:val="00282E78"/>
    <w:rsid w:val="002970E5"/>
    <w:rsid w:val="002A381A"/>
    <w:rsid w:val="002A65D9"/>
    <w:rsid w:val="002B2C03"/>
    <w:rsid w:val="002E1EE9"/>
    <w:rsid w:val="002E79B8"/>
    <w:rsid w:val="002F0761"/>
    <w:rsid w:val="002F117A"/>
    <w:rsid w:val="002F27F8"/>
    <w:rsid w:val="00307089"/>
    <w:rsid w:val="00322CCB"/>
    <w:rsid w:val="00324DB5"/>
    <w:rsid w:val="00340C31"/>
    <w:rsid w:val="0037518C"/>
    <w:rsid w:val="003A0622"/>
    <w:rsid w:val="003A0813"/>
    <w:rsid w:val="003C0E38"/>
    <w:rsid w:val="003C3786"/>
    <w:rsid w:val="003C7A7B"/>
    <w:rsid w:val="003D6338"/>
    <w:rsid w:val="003E0A23"/>
    <w:rsid w:val="003F0BB8"/>
    <w:rsid w:val="003F2BA7"/>
    <w:rsid w:val="004162A7"/>
    <w:rsid w:val="004226AC"/>
    <w:rsid w:val="00441678"/>
    <w:rsid w:val="00475713"/>
    <w:rsid w:val="004831C4"/>
    <w:rsid w:val="004903D7"/>
    <w:rsid w:val="00492545"/>
    <w:rsid w:val="00492C69"/>
    <w:rsid w:val="004938A3"/>
    <w:rsid w:val="004B1EA0"/>
    <w:rsid w:val="004B3016"/>
    <w:rsid w:val="004C205B"/>
    <w:rsid w:val="004C42BA"/>
    <w:rsid w:val="004C5D39"/>
    <w:rsid w:val="004C75BB"/>
    <w:rsid w:val="004D0C26"/>
    <w:rsid w:val="004D4965"/>
    <w:rsid w:val="004F5268"/>
    <w:rsid w:val="004F78D7"/>
    <w:rsid w:val="00500B21"/>
    <w:rsid w:val="005057B0"/>
    <w:rsid w:val="00523020"/>
    <w:rsid w:val="0052451F"/>
    <w:rsid w:val="00537BBE"/>
    <w:rsid w:val="0054129E"/>
    <w:rsid w:val="00545841"/>
    <w:rsid w:val="00551B5A"/>
    <w:rsid w:val="005539C9"/>
    <w:rsid w:val="00561EBC"/>
    <w:rsid w:val="005672FC"/>
    <w:rsid w:val="00592D12"/>
    <w:rsid w:val="00596D78"/>
    <w:rsid w:val="005A4CD1"/>
    <w:rsid w:val="005B0E7B"/>
    <w:rsid w:val="005B1A65"/>
    <w:rsid w:val="005E3DFA"/>
    <w:rsid w:val="005E4B4F"/>
    <w:rsid w:val="005F157B"/>
    <w:rsid w:val="005F4C82"/>
    <w:rsid w:val="005F63F6"/>
    <w:rsid w:val="00603D31"/>
    <w:rsid w:val="00605994"/>
    <w:rsid w:val="006107FD"/>
    <w:rsid w:val="00616CAE"/>
    <w:rsid w:val="00621509"/>
    <w:rsid w:val="00630F5B"/>
    <w:rsid w:val="00633BBB"/>
    <w:rsid w:val="00637034"/>
    <w:rsid w:val="00642436"/>
    <w:rsid w:val="00665521"/>
    <w:rsid w:val="00665DA8"/>
    <w:rsid w:val="00670642"/>
    <w:rsid w:val="00681C1C"/>
    <w:rsid w:val="00697D83"/>
    <w:rsid w:val="006B2163"/>
    <w:rsid w:val="006B6F5F"/>
    <w:rsid w:val="006C1614"/>
    <w:rsid w:val="006D7A3D"/>
    <w:rsid w:val="006E1A5F"/>
    <w:rsid w:val="006E4C55"/>
    <w:rsid w:val="006F4AD3"/>
    <w:rsid w:val="0070479C"/>
    <w:rsid w:val="00716127"/>
    <w:rsid w:val="00716F05"/>
    <w:rsid w:val="00726417"/>
    <w:rsid w:val="00734A93"/>
    <w:rsid w:val="007453AE"/>
    <w:rsid w:val="00745433"/>
    <w:rsid w:val="00745790"/>
    <w:rsid w:val="007503FB"/>
    <w:rsid w:val="00764E2C"/>
    <w:rsid w:val="0077575A"/>
    <w:rsid w:val="00775DB1"/>
    <w:rsid w:val="00776FE7"/>
    <w:rsid w:val="007809EB"/>
    <w:rsid w:val="00787072"/>
    <w:rsid w:val="00795D80"/>
    <w:rsid w:val="00797768"/>
    <w:rsid w:val="007A73F6"/>
    <w:rsid w:val="007C152C"/>
    <w:rsid w:val="007C2CE8"/>
    <w:rsid w:val="007C6D15"/>
    <w:rsid w:val="007D6E3A"/>
    <w:rsid w:val="007E1635"/>
    <w:rsid w:val="007E675D"/>
    <w:rsid w:val="007F2FD7"/>
    <w:rsid w:val="007F3EA0"/>
    <w:rsid w:val="00807F27"/>
    <w:rsid w:val="008149B6"/>
    <w:rsid w:val="00827733"/>
    <w:rsid w:val="00844995"/>
    <w:rsid w:val="00852E52"/>
    <w:rsid w:val="00856F8E"/>
    <w:rsid w:val="00894E52"/>
    <w:rsid w:val="008A15E0"/>
    <w:rsid w:val="008D3AF8"/>
    <w:rsid w:val="008D67EB"/>
    <w:rsid w:val="008D6E50"/>
    <w:rsid w:val="008E29DC"/>
    <w:rsid w:val="008F2405"/>
    <w:rsid w:val="00902AD3"/>
    <w:rsid w:val="00904739"/>
    <w:rsid w:val="0091177C"/>
    <w:rsid w:val="00915277"/>
    <w:rsid w:val="009152E8"/>
    <w:rsid w:val="009226F9"/>
    <w:rsid w:val="0093266A"/>
    <w:rsid w:val="009330EA"/>
    <w:rsid w:val="009336E5"/>
    <w:rsid w:val="00946FEE"/>
    <w:rsid w:val="00957CCD"/>
    <w:rsid w:val="009649D5"/>
    <w:rsid w:val="0096591A"/>
    <w:rsid w:val="00973537"/>
    <w:rsid w:val="009929DB"/>
    <w:rsid w:val="00995E0A"/>
    <w:rsid w:val="009A6589"/>
    <w:rsid w:val="009C059B"/>
    <w:rsid w:val="009C2B15"/>
    <w:rsid w:val="009C2B26"/>
    <w:rsid w:val="009D509C"/>
    <w:rsid w:val="009D6836"/>
    <w:rsid w:val="009E5383"/>
    <w:rsid w:val="009E67AB"/>
    <w:rsid w:val="00A059C5"/>
    <w:rsid w:val="00A17643"/>
    <w:rsid w:val="00A21FBC"/>
    <w:rsid w:val="00A22D6F"/>
    <w:rsid w:val="00A24414"/>
    <w:rsid w:val="00A25BB7"/>
    <w:rsid w:val="00A32419"/>
    <w:rsid w:val="00A42FB7"/>
    <w:rsid w:val="00A430D2"/>
    <w:rsid w:val="00A47B42"/>
    <w:rsid w:val="00A537CB"/>
    <w:rsid w:val="00A558F5"/>
    <w:rsid w:val="00A66516"/>
    <w:rsid w:val="00A71249"/>
    <w:rsid w:val="00A74659"/>
    <w:rsid w:val="00A8407F"/>
    <w:rsid w:val="00A94B32"/>
    <w:rsid w:val="00A95CA7"/>
    <w:rsid w:val="00AB0599"/>
    <w:rsid w:val="00AB0E30"/>
    <w:rsid w:val="00AC0F66"/>
    <w:rsid w:val="00AC50DD"/>
    <w:rsid w:val="00AC7553"/>
    <w:rsid w:val="00AD09E5"/>
    <w:rsid w:val="00AF486F"/>
    <w:rsid w:val="00B03146"/>
    <w:rsid w:val="00B2625A"/>
    <w:rsid w:val="00B27E88"/>
    <w:rsid w:val="00B35D4A"/>
    <w:rsid w:val="00B43B7D"/>
    <w:rsid w:val="00B50CC6"/>
    <w:rsid w:val="00B57307"/>
    <w:rsid w:val="00B6451D"/>
    <w:rsid w:val="00B64B39"/>
    <w:rsid w:val="00B703E5"/>
    <w:rsid w:val="00B81BA1"/>
    <w:rsid w:val="00B9577B"/>
    <w:rsid w:val="00BA0243"/>
    <w:rsid w:val="00BA2906"/>
    <w:rsid w:val="00BA6F4E"/>
    <w:rsid w:val="00BB2587"/>
    <w:rsid w:val="00BB595F"/>
    <w:rsid w:val="00BB6843"/>
    <w:rsid w:val="00BC490A"/>
    <w:rsid w:val="00BC7A25"/>
    <w:rsid w:val="00BE4362"/>
    <w:rsid w:val="00BF0A50"/>
    <w:rsid w:val="00BF1F17"/>
    <w:rsid w:val="00BF528F"/>
    <w:rsid w:val="00BF6945"/>
    <w:rsid w:val="00C0080E"/>
    <w:rsid w:val="00C022AA"/>
    <w:rsid w:val="00C04838"/>
    <w:rsid w:val="00C17CFC"/>
    <w:rsid w:val="00C324CD"/>
    <w:rsid w:val="00C61172"/>
    <w:rsid w:val="00C8530C"/>
    <w:rsid w:val="00CA0379"/>
    <w:rsid w:val="00CA4E62"/>
    <w:rsid w:val="00CE2CAF"/>
    <w:rsid w:val="00CE7AFC"/>
    <w:rsid w:val="00CE7DAB"/>
    <w:rsid w:val="00D034BE"/>
    <w:rsid w:val="00D05AF9"/>
    <w:rsid w:val="00D06128"/>
    <w:rsid w:val="00D10557"/>
    <w:rsid w:val="00D143D7"/>
    <w:rsid w:val="00D2183F"/>
    <w:rsid w:val="00D23404"/>
    <w:rsid w:val="00D33462"/>
    <w:rsid w:val="00D60DEB"/>
    <w:rsid w:val="00D65326"/>
    <w:rsid w:val="00D66D2E"/>
    <w:rsid w:val="00D753D7"/>
    <w:rsid w:val="00D76495"/>
    <w:rsid w:val="00D8372C"/>
    <w:rsid w:val="00D83B5A"/>
    <w:rsid w:val="00D90039"/>
    <w:rsid w:val="00DA2D61"/>
    <w:rsid w:val="00DC2AE9"/>
    <w:rsid w:val="00E104DB"/>
    <w:rsid w:val="00E11467"/>
    <w:rsid w:val="00E13D93"/>
    <w:rsid w:val="00E278F8"/>
    <w:rsid w:val="00E35EB7"/>
    <w:rsid w:val="00E360A5"/>
    <w:rsid w:val="00E37DB1"/>
    <w:rsid w:val="00E4286D"/>
    <w:rsid w:val="00E50C31"/>
    <w:rsid w:val="00E644ED"/>
    <w:rsid w:val="00E7356F"/>
    <w:rsid w:val="00E7605D"/>
    <w:rsid w:val="00E8610E"/>
    <w:rsid w:val="00EC432F"/>
    <w:rsid w:val="00EC5985"/>
    <w:rsid w:val="00ED70FC"/>
    <w:rsid w:val="00ED7D7D"/>
    <w:rsid w:val="00EE7BDF"/>
    <w:rsid w:val="00F03B3C"/>
    <w:rsid w:val="00F10C3C"/>
    <w:rsid w:val="00F137F0"/>
    <w:rsid w:val="00F1387D"/>
    <w:rsid w:val="00F22356"/>
    <w:rsid w:val="00F27452"/>
    <w:rsid w:val="00F3192B"/>
    <w:rsid w:val="00F54283"/>
    <w:rsid w:val="00F63751"/>
    <w:rsid w:val="00F66272"/>
    <w:rsid w:val="00F70704"/>
    <w:rsid w:val="00F74098"/>
    <w:rsid w:val="00F779AE"/>
    <w:rsid w:val="00F954C7"/>
    <w:rsid w:val="00FA20D7"/>
    <w:rsid w:val="00FA409C"/>
    <w:rsid w:val="00FB3036"/>
    <w:rsid w:val="00FC4160"/>
    <w:rsid w:val="00FC4438"/>
    <w:rsid w:val="00FE1B8F"/>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4066804">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470509895">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976B-72BB-43E3-A606-CA38D3D3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3435</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5</cp:revision>
  <cp:lastPrinted>2024-10-24T13:37:00Z</cp:lastPrinted>
  <dcterms:created xsi:type="dcterms:W3CDTF">2024-10-24T11:45:00Z</dcterms:created>
  <dcterms:modified xsi:type="dcterms:W3CDTF">2024-10-24T13:58:00Z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