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8550"/>
      </w:tblGrid>
      <w:tr w:rsidR="008B7F6D" w:rsidRPr="003A0318" w14:paraId="1CAF7E39" w14:textId="77777777" w:rsidTr="00A210F8">
        <w:trPr>
          <w:trHeight w:val="2798"/>
        </w:trPr>
        <w:tc>
          <w:tcPr>
            <w:tcW w:w="8550" w:type="dxa"/>
          </w:tcPr>
          <w:p w14:paraId="2B921E9B" w14:textId="77777777" w:rsidR="00053840" w:rsidRDefault="00053840" w:rsidP="00053840">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38E117CF" w14:textId="77777777" w:rsidR="00784339" w:rsidRDefault="00784339" w:rsidP="00053840">
            <w:pPr>
              <w:jc w:val="center"/>
              <w:rPr>
                <w:rFonts w:ascii="Arial" w:hAnsi="Arial" w:cs="Arial"/>
                <w:b/>
                <w:bCs/>
                <w:i/>
                <w:iCs/>
                <w:color w:val="000000" w:themeColor="text1"/>
                <w:sz w:val="16"/>
                <w:szCs w:val="16"/>
                <w:u w:val="single"/>
                <w:lang w:val="en-CA"/>
              </w:rPr>
            </w:pPr>
          </w:p>
          <w:p w14:paraId="4E82BEC9" w14:textId="77777777" w:rsidR="00154A20" w:rsidRDefault="00154A20" w:rsidP="00154A20">
            <w:pPr>
              <w:rPr>
                <w:rFonts w:asciiTheme="majorHAnsi" w:hAnsiTheme="majorHAnsi" w:cs="Calibri Light" w:hint="eastAsia"/>
                <w:b/>
                <w:bCs/>
                <w:sz w:val="22"/>
                <w:szCs w:val="22"/>
                <w:lang w:val="en-CA"/>
              </w:rPr>
            </w:pPr>
            <w:r w:rsidRPr="00494107">
              <w:rPr>
                <w:rFonts w:asciiTheme="majorHAnsi" w:hAnsiTheme="majorHAnsi" w:cs="Calibri Light"/>
                <w:sz w:val="22"/>
                <w:szCs w:val="22"/>
                <w:lang w:val="en-CA"/>
              </w:rPr>
              <w:t xml:space="preserve">Sunday, </w:t>
            </w:r>
            <w:r>
              <w:rPr>
                <w:rFonts w:asciiTheme="majorHAnsi" w:hAnsiTheme="majorHAnsi" w:cs="Calibri Light"/>
                <w:sz w:val="22"/>
                <w:szCs w:val="22"/>
                <w:lang w:val="en-CA"/>
              </w:rPr>
              <w:t>November 12</w:t>
            </w:r>
            <w:r w:rsidRPr="00494107">
              <w:rPr>
                <w:rFonts w:asciiTheme="majorHAnsi" w:hAnsiTheme="majorHAnsi" w:cs="Calibri Light"/>
                <w:sz w:val="22"/>
                <w:szCs w:val="22"/>
                <w:lang w:val="en-CA"/>
              </w:rPr>
              <w:t xml:space="preserve">, </w:t>
            </w:r>
            <w:r>
              <w:rPr>
                <w:rFonts w:asciiTheme="majorHAnsi" w:hAnsiTheme="majorHAnsi" w:cs="Calibri Light"/>
                <w:sz w:val="22"/>
                <w:szCs w:val="22"/>
                <w:lang w:val="en-CA"/>
              </w:rPr>
              <w:t>P.W.R.D.F. Sunday</w:t>
            </w:r>
            <w:r w:rsidRPr="00494107">
              <w:rPr>
                <w:rFonts w:asciiTheme="majorHAnsi" w:hAnsiTheme="majorHAnsi" w:cs="Calibri Light"/>
                <w:sz w:val="22"/>
                <w:szCs w:val="22"/>
                <w:lang w:val="en-CA"/>
              </w:rPr>
              <w:t>, 10:30 a.m.</w:t>
            </w:r>
            <w:r>
              <w:rPr>
                <w:rFonts w:asciiTheme="majorHAnsi" w:hAnsiTheme="majorHAnsi" w:cs="Calibri Light"/>
                <w:sz w:val="22"/>
                <w:szCs w:val="22"/>
                <w:lang w:val="en-CA"/>
              </w:rPr>
              <w:t xml:space="preserve"> (Green) </w:t>
            </w:r>
            <w:r w:rsidRPr="00494107">
              <w:rPr>
                <w:rFonts w:asciiTheme="majorHAnsi" w:hAnsiTheme="majorHAnsi" w:cs="Calibri Light"/>
                <w:b/>
                <w:bCs/>
                <w:sz w:val="22"/>
                <w:szCs w:val="22"/>
                <w:lang w:val="en-CA"/>
              </w:rPr>
              <w:t>Holy Eucharist</w:t>
            </w:r>
          </w:p>
          <w:p w14:paraId="08DE0E39" w14:textId="77777777" w:rsidR="00154A20" w:rsidRDefault="00154A20" w:rsidP="00154A20">
            <w:pPr>
              <w:rPr>
                <w:rFonts w:asciiTheme="majorHAnsi" w:hAnsiTheme="majorHAnsi" w:cs="Calibri Light" w:hint="eastAsia"/>
                <w:b/>
                <w:bCs/>
                <w:sz w:val="22"/>
                <w:szCs w:val="22"/>
                <w:lang w:val="en-CA"/>
              </w:rPr>
            </w:pPr>
          </w:p>
          <w:p w14:paraId="49D45515" w14:textId="77777777" w:rsidR="00154A20" w:rsidRDefault="00154A20" w:rsidP="00154A20">
            <w:pPr>
              <w:rPr>
                <w:rFonts w:asciiTheme="majorHAnsi" w:hAnsiTheme="majorHAnsi" w:cs="Calibri Light" w:hint="eastAsia"/>
                <w:b/>
                <w:bCs/>
                <w:sz w:val="22"/>
                <w:szCs w:val="22"/>
                <w:lang w:val="en-CA"/>
              </w:rPr>
            </w:pPr>
            <w:r w:rsidRPr="00494107">
              <w:rPr>
                <w:rFonts w:asciiTheme="majorHAnsi" w:hAnsiTheme="majorHAnsi" w:cs="Calibri Light"/>
                <w:sz w:val="22"/>
                <w:szCs w:val="22"/>
                <w:lang w:val="en-CA"/>
              </w:rPr>
              <w:t xml:space="preserve">Sunday, </w:t>
            </w:r>
            <w:r>
              <w:rPr>
                <w:rFonts w:asciiTheme="majorHAnsi" w:hAnsiTheme="majorHAnsi" w:cs="Calibri Light"/>
                <w:sz w:val="22"/>
                <w:szCs w:val="22"/>
                <w:lang w:val="en-CA"/>
              </w:rPr>
              <w:t>November 19</w:t>
            </w:r>
            <w:r w:rsidRPr="00494107">
              <w:rPr>
                <w:rFonts w:asciiTheme="majorHAnsi" w:hAnsiTheme="majorHAnsi" w:cs="Calibri Light"/>
                <w:sz w:val="22"/>
                <w:szCs w:val="22"/>
                <w:lang w:val="en-CA"/>
              </w:rPr>
              <w:t xml:space="preserve">, </w:t>
            </w:r>
            <w:r>
              <w:rPr>
                <w:rFonts w:asciiTheme="majorHAnsi" w:hAnsiTheme="majorHAnsi" w:cs="Calibri Light"/>
                <w:sz w:val="22"/>
                <w:szCs w:val="22"/>
                <w:lang w:val="en-CA"/>
              </w:rPr>
              <w:t>Pentecost 25</w:t>
            </w:r>
            <w:r w:rsidRPr="00494107">
              <w:rPr>
                <w:rFonts w:asciiTheme="majorHAnsi" w:hAnsiTheme="majorHAnsi" w:cs="Calibri Light"/>
                <w:sz w:val="22"/>
                <w:szCs w:val="22"/>
                <w:lang w:val="en-CA"/>
              </w:rPr>
              <w:t xml:space="preserve">, 10:30 a.m. </w:t>
            </w:r>
            <w:r>
              <w:rPr>
                <w:rFonts w:asciiTheme="majorHAnsi" w:hAnsiTheme="majorHAnsi" w:cs="Calibri Light"/>
                <w:sz w:val="22"/>
                <w:szCs w:val="22"/>
                <w:lang w:val="en-CA"/>
              </w:rPr>
              <w:t xml:space="preserve">(Green) </w:t>
            </w:r>
            <w:r w:rsidRPr="00494107">
              <w:rPr>
                <w:rFonts w:asciiTheme="majorHAnsi" w:hAnsiTheme="majorHAnsi" w:cs="Calibri Light"/>
                <w:b/>
                <w:bCs/>
                <w:sz w:val="22"/>
                <w:szCs w:val="22"/>
                <w:lang w:val="en-CA"/>
              </w:rPr>
              <w:t>Holy Eucharist</w:t>
            </w:r>
          </w:p>
          <w:p w14:paraId="6CD40A09" w14:textId="77777777" w:rsidR="00154A20" w:rsidRDefault="00154A20" w:rsidP="00154A20">
            <w:pPr>
              <w:rPr>
                <w:rFonts w:asciiTheme="majorHAnsi" w:hAnsiTheme="majorHAnsi" w:cs="Calibri Light" w:hint="eastAsia"/>
                <w:b/>
                <w:bCs/>
                <w:sz w:val="22"/>
                <w:szCs w:val="22"/>
                <w:lang w:val="en-CA"/>
              </w:rPr>
            </w:pPr>
          </w:p>
          <w:p w14:paraId="00D14C18" w14:textId="013F2742" w:rsidR="00154A20" w:rsidRPr="00494107" w:rsidRDefault="00154A20" w:rsidP="00154A20">
            <w:pPr>
              <w:rPr>
                <w:rFonts w:asciiTheme="majorHAnsi" w:hAnsiTheme="majorHAnsi" w:cs="Calibri Light" w:hint="eastAsia"/>
                <w:sz w:val="22"/>
                <w:szCs w:val="22"/>
                <w:lang w:val="en-CA"/>
              </w:rPr>
            </w:pPr>
            <w:r w:rsidRPr="00154A20">
              <w:rPr>
                <w:rFonts w:asciiTheme="majorHAnsi" w:hAnsiTheme="majorHAnsi" w:cs="Calibri Light"/>
                <w:sz w:val="22"/>
                <w:szCs w:val="22"/>
                <w:lang w:val="en-CA"/>
              </w:rPr>
              <w:t>Thursday, November 23, 10:00 a.m. (White)</w:t>
            </w:r>
            <w:r>
              <w:rPr>
                <w:rFonts w:asciiTheme="majorHAnsi" w:hAnsiTheme="majorHAnsi" w:cs="Calibri Light"/>
                <w:b/>
                <w:bCs/>
                <w:sz w:val="22"/>
                <w:szCs w:val="22"/>
                <w:lang w:val="en-CA"/>
              </w:rPr>
              <w:t xml:space="preserve"> 35</w:t>
            </w:r>
            <w:r w:rsidRPr="00154A20">
              <w:rPr>
                <w:rFonts w:asciiTheme="majorHAnsi" w:hAnsiTheme="majorHAnsi" w:cs="Calibri Light"/>
                <w:b/>
                <w:bCs/>
                <w:sz w:val="22"/>
                <w:szCs w:val="22"/>
                <w:vertAlign w:val="superscript"/>
                <w:lang w:val="en-CA"/>
              </w:rPr>
              <w:t>th</w:t>
            </w:r>
            <w:r>
              <w:rPr>
                <w:rFonts w:asciiTheme="majorHAnsi" w:hAnsiTheme="majorHAnsi" w:cs="Calibri Light"/>
                <w:b/>
                <w:bCs/>
                <w:sz w:val="22"/>
                <w:szCs w:val="22"/>
                <w:lang w:val="en-CA"/>
              </w:rPr>
              <w:t xml:space="preserve"> Anniversary Eucharist</w:t>
            </w:r>
          </w:p>
          <w:p w14:paraId="4F0D2E6C" w14:textId="77777777" w:rsidR="000424F4" w:rsidRDefault="000424F4" w:rsidP="00494107">
            <w:pPr>
              <w:pStyle w:val="Body"/>
              <w:pBdr>
                <w:top w:val="nil"/>
                <w:left w:val="nil"/>
                <w:bottom w:val="nil"/>
                <w:right w:val="nil"/>
                <w:between w:val="nil"/>
                <w:bar w:val="nil"/>
              </w:pBdr>
              <w:jc w:val="both"/>
              <w:rPr>
                <w:rFonts w:asciiTheme="majorHAnsi" w:eastAsia="Times New Roman" w:hAnsiTheme="majorHAnsi" w:cs="Arial"/>
                <w:sz w:val="22"/>
                <w:szCs w:val="22"/>
                <w:lang w:val="en-CA"/>
              </w:rPr>
            </w:pPr>
          </w:p>
          <w:p w14:paraId="6605EEB7" w14:textId="0A3EB3A6" w:rsidR="00154A20" w:rsidRPr="00494107" w:rsidRDefault="00154A20" w:rsidP="00154A20">
            <w:pPr>
              <w:rPr>
                <w:rFonts w:asciiTheme="majorHAnsi" w:hAnsiTheme="majorHAnsi" w:cs="Calibri Light" w:hint="eastAsia"/>
                <w:sz w:val="22"/>
                <w:szCs w:val="22"/>
                <w:lang w:val="en-CA"/>
              </w:rPr>
            </w:pPr>
            <w:r w:rsidRPr="00494107">
              <w:rPr>
                <w:rFonts w:asciiTheme="majorHAnsi" w:hAnsiTheme="majorHAnsi" w:cs="Calibri Light"/>
                <w:sz w:val="22"/>
                <w:szCs w:val="22"/>
                <w:lang w:val="en-CA"/>
              </w:rPr>
              <w:t xml:space="preserve">Sunday, </w:t>
            </w:r>
            <w:r>
              <w:rPr>
                <w:rFonts w:asciiTheme="majorHAnsi" w:hAnsiTheme="majorHAnsi" w:cs="Calibri Light"/>
                <w:sz w:val="22"/>
                <w:szCs w:val="22"/>
                <w:lang w:val="en-CA"/>
              </w:rPr>
              <w:t>November 26</w:t>
            </w:r>
            <w:r w:rsidRPr="00494107">
              <w:rPr>
                <w:rFonts w:asciiTheme="majorHAnsi" w:hAnsiTheme="majorHAnsi" w:cs="Calibri Light"/>
                <w:sz w:val="22"/>
                <w:szCs w:val="22"/>
                <w:lang w:val="en-CA"/>
              </w:rPr>
              <w:t xml:space="preserve">, </w:t>
            </w:r>
            <w:r>
              <w:rPr>
                <w:rFonts w:asciiTheme="majorHAnsi" w:hAnsiTheme="majorHAnsi" w:cs="Calibri Light"/>
                <w:sz w:val="22"/>
                <w:szCs w:val="22"/>
                <w:lang w:val="en-CA"/>
              </w:rPr>
              <w:t>The Reign of Christ</w:t>
            </w:r>
            <w:r w:rsidRPr="00494107">
              <w:rPr>
                <w:rFonts w:asciiTheme="majorHAnsi" w:hAnsiTheme="majorHAnsi" w:cs="Calibri Light"/>
                <w:sz w:val="22"/>
                <w:szCs w:val="22"/>
                <w:lang w:val="en-CA"/>
              </w:rPr>
              <w:t xml:space="preserve">, 10:30 a.m. </w:t>
            </w:r>
            <w:r>
              <w:rPr>
                <w:rFonts w:asciiTheme="majorHAnsi" w:hAnsiTheme="majorHAnsi" w:cs="Calibri Light"/>
                <w:sz w:val="22"/>
                <w:szCs w:val="22"/>
                <w:lang w:val="en-CA"/>
              </w:rPr>
              <w:t xml:space="preserve">(White) </w:t>
            </w:r>
            <w:r w:rsidRPr="00494107">
              <w:rPr>
                <w:rFonts w:asciiTheme="majorHAnsi" w:hAnsiTheme="majorHAnsi" w:cs="Calibri Light"/>
                <w:b/>
                <w:bCs/>
                <w:sz w:val="22"/>
                <w:szCs w:val="22"/>
                <w:lang w:val="en-CA"/>
              </w:rPr>
              <w:t>Holy Eucharist</w:t>
            </w:r>
          </w:p>
          <w:p w14:paraId="79A796C2" w14:textId="77777777" w:rsidR="001534DD" w:rsidRDefault="001534DD" w:rsidP="000424F4">
            <w:pPr>
              <w:rPr>
                <w:rFonts w:asciiTheme="majorHAnsi" w:hAnsiTheme="majorHAnsi" w:cs="Calibri Light" w:hint="eastAsia"/>
                <w:sz w:val="22"/>
                <w:szCs w:val="22"/>
                <w:lang w:val="en-CA"/>
              </w:rPr>
            </w:pPr>
          </w:p>
          <w:p w14:paraId="6F3EE66C" w14:textId="5AE5BE94" w:rsidR="001534DD" w:rsidRDefault="001534DD" w:rsidP="001534DD">
            <w:pPr>
              <w:rPr>
                <w:rFonts w:asciiTheme="majorHAnsi" w:hAnsiTheme="majorHAnsi" w:cs="Calibri Light" w:hint="eastAsia"/>
                <w:sz w:val="22"/>
                <w:szCs w:val="22"/>
                <w:lang w:val="en-CA"/>
              </w:rPr>
            </w:pPr>
            <w:r w:rsidRPr="00494107">
              <w:rPr>
                <w:rFonts w:asciiTheme="majorHAnsi" w:hAnsiTheme="majorHAnsi" w:cs="Calibri Light"/>
                <w:sz w:val="22"/>
                <w:szCs w:val="22"/>
                <w:lang w:val="en-CA"/>
              </w:rPr>
              <w:t xml:space="preserve">Sunday, </w:t>
            </w:r>
            <w:r w:rsidR="00154A20">
              <w:rPr>
                <w:rFonts w:asciiTheme="majorHAnsi" w:hAnsiTheme="majorHAnsi" w:cs="Calibri Light"/>
                <w:sz w:val="22"/>
                <w:szCs w:val="22"/>
                <w:lang w:val="en-CA"/>
              </w:rPr>
              <w:t>December 3</w:t>
            </w:r>
            <w:r w:rsidR="00154A20" w:rsidRPr="00154A20">
              <w:rPr>
                <w:rFonts w:asciiTheme="majorHAnsi" w:hAnsiTheme="majorHAnsi" w:cs="Calibri Light"/>
                <w:sz w:val="22"/>
                <w:szCs w:val="22"/>
                <w:vertAlign w:val="superscript"/>
                <w:lang w:val="en-CA"/>
              </w:rPr>
              <w:t>rd</w:t>
            </w:r>
            <w:r w:rsidRPr="00494107">
              <w:rPr>
                <w:rFonts w:asciiTheme="majorHAnsi" w:hAnsiTheme="majorHAnsi" w:cs="Calibri Light"/>
                <w:sz w:val="22"/>
                <w:szCs w:val="22"/>
                <w:lang w:val="en-CA"/>
              </w:rPr>
              <w:t xml:space="preserve">, </w:t>
            </w:r>
            <w:r w:rsidR="00154A20">
              <w:rPr>
                <w:rFonts w:asciiTheme="majorHAnsi" w:hAnsiTheme="majorHAnsi" w:cs="Calibri Light"/>
                <w:sz w:val="22"/>
                <w:szCs w:val="22"/>
                <w:lang w:val="en-CA"/>
              </w:rPr>
              <w:t>Advent S</w:t>
            </w:r>
            <w:r>
              <w:rPr>
                <w:rFonts w:asciiTheme="majorHAnsi" w:hAnsiTheme="majorHAnsi" w:cs="Calibri Light"/>
                <w:sz w:val="22"/>
                <w:szCs w:val="22"/>
                <w:lang w:val="en-CA"/>
              </w:rPr>
              <w:t>unday</w:t>
            </w:r>
            <w:r w:rsidRPr="00494107">
              <w:rPr>
                <w:rFonts w:asciiTheme="majorHAnsi" w:hAnsiTheme="majorHAnsi" w:cs="Calibri Light"/>
                <w:sz w:val="22"/>
                <w:szCs w:val="22"/>
                <w:lang w:val="en-CA"/>
              </w:rPr>
              <w:t>, 10:30 a.m.</w:t>
            </w:r>
            <w:r>
              <w:rPr>
                <w:rFonts w:asciiTheme="majorHAnsi" w:hAnsiTheme="majorHAnsi" w:cs="Calibri Light"/>
                <w:sz w:val="22"/>
                <w:szCs w:val="22"/>
                <w:lang w:val="en-CA"/>
              </w:rPr>
              <w:t xml:space="preserve"> </w:t>
            </w:r>
            <w:r w:rsidR="00AA7036">
              <w:rPr>
                <w:rFonts w:asciiTheme="majorHAnsi" w:hAnsiTheme="majorHAnsi" w:cs="Calibri Light"/>
                <w:sz w:val="22"/>
                <w:szCs w:val="22"/>
                <w:lang w:val="en-CA"/>
              </w:rPr>
              <w:t xml:space="preserve">(Blue) </w:t>
            </w:r>
            <w:r w:rsidR="00AA7036" w:rsidRPr="00AA7036">
              <w:rPr>
                <w:rFonts w:asciiTheme="majorHAnsi" w:hAnsiTheme="majorHAnsi" w:cs="Calibri Light"/>
                <w:b/>
                <w:bCs/>
                <w:sz w:val="22"/>
                <w:szCs w:val="22"/>
                <w:lang w:val="en-CA"/>
              </w:rPr>
              <w:t>Family Service</w:t>
            </w:r>
          </w:p>
          <w:p w14:paraId="4955C1F0" w14:textId="4DE27731" w:rsidR="00AA7036" w:rsidRPr="008F272C" w:rsidRDefault="00AA7036" w:rsidP="00AA7036">
            <w:pPr>
              <w:pStyle w:val="Body"/>
              <w:pBdr>
                <w:top w:val="nil"/>
                <w:left w:val="nil"/>
                <w:bottom w:val="nil"/>
                <w:right w:val="nil"/>
                <w:between w:val="nil"/>
                <w:bar w:val="nil"/>
              </w:pBdr>
              <w:jc w:val="both"/>
              <w:rPr>
                <w:rFonts w:asciiTheme="majorHAnsi" w:eastAsia="Times New Roman" w:hAnsiTheme="majorHAnsi" w:cs="Arial"/>
                <w:sz w:val="22"/>
                <w:szCs w:val="22"/>
                <w:lang w:val="en-CA"/>
              </w:rPr>
            </w:pPr>
            <w:r>
              <w:rPr>
                <w:rFonts w:asciiTheme="majorHAnsi" w:hAnsiTheme="majorHAnsi" w:cs="Calibri Light"/>
                <w:sz w:val="22"/>
                <w:szCs w:val="22"/>
                <w:lang w:val="en-CA"/>
              </w:rPr>
              <w:tab/>
            </w:r>
            <w:r>
              <w:rPr>
                <w:rFonts w:asciiTheme="majorHAnsi" w:hAnsiTheme="majorHAnsi" w:cs="Calibri Light"/>
                <w:sz w:val="22"/>
                <w:szCs w:val="22"/>
                <w:lang w:val="en-CA"/>
              </w:rPr>
              <w:tab/>
            </w:r>
            <w:r w:rsidRPr="008F272C">
              <w:rPr>
                <w:rFonts w:asciiTheme="majorHAnsi" w:eastAsia="Times New Roman" w:hAnsiTheme="majorHAnsi" w:cs="Arial"/>
                <w:sz w:val="22"/>
                <w:szCs w:val="22"/>
                <w:lang w:val="en-CA"/>
              </w:rPr>
              <w:t xml:space="preserve">Followed by a Cup O’ Tea in the </w:t>
            </w:r>
            <w:r>
              <w:rPr>
                <w:rFonts w:asciiTheme="majorHAnsi" w:eastAsia="Times New Roman" w:hAnsiTheme="majorHAnsi" w:cs="Arial"/>
                <w:sz w:val="22"/>
                <w:szCs w:val="22"/>
                <w:lang w:val="en-CA"/>
              </w:rPr>
              <w:t>P</w:t>
            </w:r>
            <w:r w:rsidRPr="008F272C">
              <w:rPr>
                <w:rFonts w:asciiTheme="majorHAnsi" w:eastAsia="Times New Roman" w:hAnsiTheme="majorHAnsi" w:cs="Arial"/>
                <w:sz w:val="22"/>
                <w:szCs w:val="22"/>
                <w:lang w:val="en-CA"/>
              </w:rPr>
              <w:t>arish Hall</w:t>
            </w:r>
          </w:p>
          <w:p w14:paraId="79FDED0D" w14:textId="2411B651" w:rsidR="00AA7036" w:rsidRDefault="00AA7036" w:rsidP="00AA7036">
            <w:pPr>
              <w:rPr>
                <w:rFonts w:asciiTheme="majorHAnsi" w:hAnsiTheme="majorHAnsi" w:cs="Calibri Light" w:hint="eastAsia"/>
                <w:sz w:val="22"/>
                <w:szCs w:val="22"/>
                <w:lang w:val="en-CA"/>
              </w:rPr>
            </w:pPr>
            <w:r>
              <w:rPr>
                <w:rFonts w:asciiTheme="majorHAnsi" w:hAnsiTheme="majorHAnsi" w:cs="Calibri Light"/>
                <w:sz w:val="22"/>
                <w:szCs w:val="22"/>
                <w:lang w:val="en-CA"/>
              </w:rPr>
              <w:tab/>
            </w:r>
            <w:r>
              <w:rPr>
                <w:rFonts w:asciiTheme="majorHAnsi" w:hAnsiTheme="majorHAnsi" w:cs="Calibri Light"/>
                <w:sz w:val="22"/>
                <w:szCs w:val="22"/>
                <w:lang w:val="en-CA"/>
              </w:rPr>
              <w:tab/>
              <w:t xml:space="preserve">7:00 p.m. </w:t>
            </w:r>
            <w:r w:rsidRPr="008A5A77">
              <w:rPr>
                <w:rFonts w:asciiTheme="majorHAnsi" w:hAnsiTheme="majorHAnsi" w:cs="Calibri Light"/>
                <w:b/>
                <w:bCs/>
                <w:sz w:val="22"/>
                <w:szCs w:val="22"/>
                <w:lang w:val="en-CA"/>
              </w:rPr>
              <w:t>Evening Prayer</w:t>
            </w:r>
            <w:r>
              <w:rPr>
                <w:rFonts w:asciiTheme="majorHAnsi" w:hAnsiTheme="majorHAnsi" w:cs="Calibri Light"/>
                <w:sz w:val="22"/>
                <w:szCs w:val="22"/>
                <w:lang w:val="en-CA"/>
              </w:rPr>
              <w:t xml:space="preserve"> – Aurora Estates Retirement Home</w:t>
            </w:r>
          </w:p>
          <w:p w14:paraId="142CFB40" w14:textId="2A67242C" w:rsidR="00420586" w:rsidRPr="003A0318" w:rsidRDefault="00420586" w:rsidP="00DA6400">
            <w:pPr>
              <w:pBdr>
                <w:top w:val="nil"/>
                <w:left w:val="nil"/>
                <w:bottom w:val="nil"/>
                <w:right w:val="nil"/>
                <w:between w:val="nil"/>
                <w:bar w:val="nil"/>
              </w:pBdr>
              <w:rPr>
                <w:rFonts w:ascii="Arial" w:hAnsi="Arial" w:cs="Arial"/>
                <w:color w:val="000000" w:themeColor="text1"/>
                <w:sz w:val="22"/>
                <w:szCs w:val="22"/>
              </w:rPr>
            </w:pPr>
          </w:p>
        </w:tc>
      </w:tr>
    </w:tbl>
    <w:p w14:paraId="1FF6884F" w14:textId="77777777" w:rsidR="00DA6400" w:rsidRDefault="00DA6400" w:rsidP="008461B0">
      <w:pPr>
        <w:pStyle w:val="Body"/>
        <w:jc w:val="both"/>
        <w:rPr>
          <w:rFonts w:ascii="Arial" w:eastAsia="Times New Roman" w:hAnsi="Arial" w:cs="Arial"/>
          <w:b/>
          <w:bCs/>
          <w:color w:val="000000" w:themeColor="text1"/>
          <w:sz w:val="22"/>
          <w:szCs w:val="22"/>
          <w:lang w:val="en-US"/>
        </w:rPr>
      </w:pPr>
    </w:p>
    <w:p w14:paraId="1DB95938" w14:textId="77777777" w:rsidR="008F272C" w:rsidRDefault="008F272C" w:rsidP="008461B0">
      <w:pPr>
        <w:pStyle w:val="Body"/>
        <w:jc w:val="both"/>
        <w:rPr>
          <w:rFonts w:ascii="Arial" w:eastAsia="Times New Roman" w:hAnsi="Arial" w:cs="Arial"/>
          <w:b/>
          <w:bCs/>
          <w:color w:val="000000" w:themeColor="text1"/>
          <w:sz w:val="22"/>
          <w:szCs w:val="22"/>
          <w:lang w:val="en-US"/>
        </w:rPr>
      </w:pPr>
    </w:p>
    <w:p w14:paraId="093D5C0E" w14:textId="3E960E8F" w:rsidR="008461B0" w:rsidRPr="00902871" w:rsidRDefault="008461B0" w:rsidP="008461B0">
      <w:pPr>
        <w:pStyle w:val="Body"/>
        <w:jc w:val="both"/>
        <w:rPr>
          <w:rFonts w:ascii="Arial" w:eastAsia="Times New Roman" w:hAnsi="Arial" w:cs="Arial"/>
          <w:color w:val="000000" w:themeColor="text1"/>
          <w:sz w:val="22"/>
          <w:szCs w:val="22"/>
          <w:lang w:val="en-US"/>
        </w:rPr>
      </w:pPr>
      <w:r w:rsidRPr="00902871">
        <w:rPr>
          <w:rFonts w:ascii="Arial" w:eastAsia="Times New Roman" w:hAnsi="Arial" w:cs="Arial"/>
          <w:b/>
          <w:bCs/>
          <w:color w:val="000000" w:themeColor="text1"/>
          <w:sz w:val="22"/>
          <w:szCs w:val="22"/>
          <w:lang w:val="en-US"/>
        </w:rPr>
        <w:t xml:space="preserve">A Note from the Treasurer: </w:t>
      </w:r>
      <w:r w:rsidRPr="00902871">
        <w:rPr>
          <w:rFonts w:ascii="Arial" w:eastAsia="Times New Roman" w:hAnsi="Arial" w:cs="Arial"/>
          <w:color w:val="000000" w:themeColor="text1"/>
          <w:sz w:val="22"/>
          <w:szCs w:val="22"/>
          <w:lang w:val="en-US"/>
        </w:rPr>
        <w:t>Please ensure</w:t>
      </w:r>
      <w:r w:rsidRPr="00F57E06">
        <w:rPr>
          <w:rFonts w:ascii="Arial" w:eastAsia="Times New Roman" w:hAnsi="Arial" w:cs="Arial"/>
          <w:color w:val="000000" w:themeColor="text1"/>
          <w:sz w:val="22"/>
          <w:szCs w:val="22"/>
          <w:lang w:val="en-US"/>
        </w:rPr>
        <w:t xml:space="preserve"> your</w:t>
      </w:r>
      <w:r w:rsidRPr="00E36A0C">
        <w:rPr>
          <w:rFonts w:ascii="Arial" w:eastAsia="Times New Roman" w:hAnsi="Arial" w:cs="Arial"/>
          <w:b/>
          <w:bCs/>
          <w:color w:val="000000" w:themeColor="text1"/>
          <w:sz w:val="22"/>
          <w:szCs w:val="22"/>
          <w:lang w:val="en-US"/>
        </w:rPr>
        <w:t xml:space="preserve"> </w:t>
      </w:r>
      <w:r w:rsidR="00F57E06">
        <w:rPr>
          <w:rFonts w:ascii="Arial" w:eastAsia="Times New Roman" w:hAnsi="Arial" w:cs="Arial"/>
          <w:b/>
          <w:bCs/>
          <w:color w:val="000000" w:themeColor="text1"/>
          <w:sz w:val="22"/>
          <w:szCs w:val="22"/>
          <w:lang w:val="en-US"/>
        </w:rPr>
        <w:t>NAME</w:t>
      </w:r>
      <w:r w:rsidR="00E36A0C" w:rsidRPr="00E36A0C">
        <w:rPr>
          <w:rFonts w:ascii="Arial" w:eastAsia="Times New Roman" w:hAnsi="Arial" w:cs="Arial"/>
          <w:b/>
          <w:bCs/>
          <w:color w:val="000000" w:themeColor="text1"/>
          <w:sz w:val="22"/>
          <w:szCs w:val="22"/>
          <w:lang w:val="en-US"/>
        </w:rPr>
        <w:t xml:space="preserve"> &amp; </w:t>
      </w:r>
      <w:r w:rsidR="00F57E06">
        <w:rPr>
          <w:rFonts w:ascii="Arial" w:eastAsia="Times New Roman" w:hAnsi="Arial" w:cs="Arial"/>
          <w:b/>
          <w:bCs/>
          <w:color w:val="000000" w:themeColor="text1"/>
          <w:sz w:val="22"/>
          <w:szCs w:val="22"/>
          <w:lang w:val="en-US"/>
        </w:rPr>
        <w:t xml:space="preserve">ENVELOPE NUMBER </w:t>
      </w:r>
      <w:r w:rsidR="00F57E06" w:rsidRPr="00F57E06">
        <w:rPr>
          <w:rFonts w:ascii="Arial" w:eastAsia="Times New Roman" w:hAnsi="Arial" w:cs="Arial"/>
          <w:color w:val="000000" w:themeColor="text1"/>
          <w:sz w:val="22"/>
          <w:szCs w:val="22"/>
          <w:lang w:val="en-US"/>
        </w:rPr>
        <w:t>are</w:t>
      </w:r>
      <w:r w:rsidRPr="00F57E06">
        <w:rPr>
          <w:rFonts w:ascii="Arial" w:eastAsia="Times New Roman" w:hAnsi="Arial" w:cs="Arial"/>
          <w:color w:val="000000" w:themeColor="text1"/>
          <w:sz w:val="22"/>
          <w:szCs w:val="22"/>
          <w:lang w:val="en-US"/>
        </w:rPr>
        <w:t xml:space="preserve"> on</w:t>
      </w:r>
      <w:r w:rsidRPr="00902871">
        <w:rPr>
          <w:rFonts w:ascii="Arial" w:eastAsia="Times New Roman" w:hAnsi="Arial" w:cs="Arial"/>
          <w:b/>
          <w:bCs/>
          <w:color w:val="000000" w:themeColor="text1"/>
          <w:sz w:val="22"/>
          <w:szCs w:val="22"/>
          <w:lang w:val="en-US"/>
        </w:rPr>
        <w:t xml:space="preserve"> </w:t>
      </w:r>
      <w:r w:rsidRPr="00902871">
        <w:rPr>
          <w:rFonts w:ascii="Arial" w:eastAsia="Times New Roman" w:hAnsi="Arial" w:cs="Arial"/>
          <w:color w:val="000000" w:themeColor="text1"/>
          <w:sz w:val="22"/>
          <w:szCs w:val="22"/>
          <w:lang w:val="en-US"/>
        </w:rPr>
        <w:t>all financial</w:t>
      </w:r>
      <w:r w:rsidRPr="00902871">
        <w:rPr>
          <w:rFonts w:ascii="Arial" w:eastAsia="Times New Roman" w:hAnsi="Arial" w:cs="Arial"/>
          <w:b/>
          <w:bCs/>
          <w:color w:val="000000" w:themeColor="text1"/>
          <w:sz w:val="22"/>
          <w:szCs w:val="22"/>
          <w:lang w:val="en-US"/>
        </w:rPr>
        <w:t xml:space="preserve"> correspondence</w:t>
      </w:r>
      <w:r w:rsidRPr="00902871">
        <w:rPr>
          <w:rFonts w:ascii="Arial" w:eastAsia="Times New Roman" w:hAnsi="Arial" w:cs="Arial"/>
          <w:color w:val="000000" w:themeColor="text1"/>
          <w:sz w:val="22"/>
          <w:szCs w:val="22"/>
          <w:lang w:val="en-US"/>
        </w:rPr>
        <w:t xml:space="preserve"> so that we can credit your account for income tax purposes.</w:t>
      </w:r>
    </w:p>
    <w:p w14:paraId="1A072FC5" w14:textId="77777777" w:rsidR="008461B0" w:rsidRPr="00F30798" w:rsidRDefault="008461B0" w:rsidP="008B7F6D">
      <w:pPr>
        <w:pStyle w:val="Body"/>
        <w:jc w:val="both"/>
        <w:rPr>
          <w:rFonts w:ascii="Arial" w:eastAsia="Times New Roman" w:hAnsi="Arial" w:cs="Arial"/>
          <w:b/>
          <w:bCs/>
          <w:color w:val="auto"/>
          <w:sz w:val="18"/>
          <w:szCs w:val="18"/>
          <w:lang w:val="en-CA"/>
        </w:rPr>
      </w:pPr>
    </w:p>
    <w:p w14:paraId="5A5C14AD" w14:textId="3D18568A" w:rsidR="008B7F6D" w:rsidRPr="00902871" w:rsidRDefault="00327D35" w:rsidP="008B7F6D">
      <w:pPr>
        <w:pStyle w:val="Body"/>
        <w:jc w:val="both"/>
        <w:rPr>
          <w:rFonts w:ascii="Arial" w:eastAsia="Times New Roman" w:hAnsi="Arial" w:cs="Arial"/>
          <w:b/>
          <w:bCs/>
          <w:color w:val="auto"/>
          <w:sz w:val="22"/>
          <w:szCs w:val="22"/>
          <w:lang w:val="en-CA"/>
        </w:rPr>
      </w:pPr>
      <w:r w:rsidRPr="00902871">
        <w:rPr>
          <w:rFonts w:ascii="Arial" w:eastAsia="Times New Roman" w:hAnsi="Arial" w:cs="Arial"/>
          <w:b/>
          <w:bCs/>
          <w:color w:val="auto"/>
          <w:sz w:val="22"/>
          <w:szCs w:val="22"/>
          <w:lang w:val="en-CA"/>
        </w:rPr>
        <w:t xml:space="preserve">Regular </w:t>
      </w:r>
      <w:r w:rsidR="008B7F6D" w:rsidRPr="00902871">
        <w:rPr>
          <w:rFonts w:ascii="Arial" w:eastAsia="Times New Roman" w:hAnsi="Arial" w:cs="Arial"/>
          <w:b/>
          <w:bCs/>
          <w:color w:val="auto"/>
          <w:sz w:val="22"/>
          <w:szCs w:val="22"/>
          <w:lang w:val="en-CA"/>
        </w:rPr>
        <w:t>Parish Office hours are Monday – Thursday, 9:00 a.m. – 1:00 p.m.</w:t>
      </w:r>
    </w:p>
    <w:p w14:paraId="1992170D" w14:textId="77777777" w:rsidR="008B7F6D" w:rsidRPr="00F30798" w:rsidRDefault="008B7F6D" w:rsidP="008B7F6D">
      <w:pPr>
        <w:pStyle w:val="Body"/>
        <w:jc w:val="both"/>
        <w:rPr>
          <w:rFonts w:ascii="Arial" w:eastAsia="Times New Roman" w:hAnsi="Arial" w:cs="Arial"/>
          <w:b/>
          <w:bCs/>
          <w:color w:val="auto"/>
          <w:sz w:val="18"/>
          <w:szCs w:val="18"/>
          <w:lang w:val="en-CA"/>
        </w:rPr>
      </w:pPr>
    </w:p>
    <w:p w14:paraId="1603B039" w14:textId="70E514BE" w:rsidR="007A3ADF" w:rsidRPr="002D502C" w:rsidRDefault="008B7F6D" w:rsidP="007A3ADF">
      <w:pPr>
        <w:pStyle w:val="Body"/>
        <w:rPr>
          <w:rStyle w:val="Hyperlink1"/>
          <w:b/>
          <w:bCs/>
          <w:color w:val="auto"/>
          <w:sz w:val="22"/>
          <w:szCs w:val="22"/>
          <w:lang w:val="da-DK"/>
        </w:rPr>
      </w:pPr>
      <w:r w:rsidRPr="002D502C">
        <w:rPr>
          <w:rFonts w:ascii="Arial" w:hAnsi="Arial" w:cs="Arial"/>
          <w:b/>
          <w:bCs/>
          <w:sz w:val="22"/>
          <w:szCs w:val="22"/>
          <w:lang w:val="en-US"/>
        </w:rPr>
        <w:t>Parish E-mail List</w:t>
      </w:r>
      <w:r w:rsidRPr="002D502C">
        <w:rPr>
          <w:rFonts w:ascii="Arial" w:hAnsi="Arial" w:cs="Arial"/>
          <w:sz w:val="22"/>
          <w:szCs w:val="22"/>
          <w:lang w:val="en-US"/>
        </w:rPr>
        <w:t xml:space="preserve"> </w:t>
      </w:r>
      <w:r w:rsidRPr="002D502C">
        <w:rPr>
          <w:rFonts w:asciiTheme="majorHAnsi" w:eastAsia="Times New Roman" w:hAnsiTheme="majorHAnsi" w:cstheme="majorHAnsi"/>
          <w:sz w:val="22"/>
          <w:szCs w:val="22"/>
          <w:lang w:val="en-US"/>
        </w:rPr>
        <w:t xml:space="preserve">– </w:t>
      </w:r>
      <w:r w:rsidR="00963CDB" w:rsidRPr="002D502C">
        <w:rPr>
          <w:rFonts w:ascii="Arial" w:eastAsia="Times New Roman" w:hAnsi="Arial" w:cs="Arial"/>
          <w:sz w:val="22"/>
          <w:szCs w:val="22"/>
          <w:lang w:val="en-US"/>
        </w:rPr>
        <w:t>We have begun</w:t>
      </w:r>
      <w:r w:rsidRPr="002D502C">
        <w:rPr>
          <w:rFonts w:ascii="Arial" w:eastAsia="Times New Roman" w:hAnsi="Arial" w:cs="Arial"/>
          <w:sz w:val="22"/>
          <w:szCs w:val="22"/>
          <w:lang w:val="en-US"/>
        </w:rPr>
        <w:t xml:space="preserve"> e-mailing the Sunday Bulletin on </w:t>
      </w:r>
      <w:r w:rsidR="00963CDB" w:rsidRPr="002D502C">
        <w:rPr>
          <w:rFonts w:ascii="Arial" w:eastAsia="Times New Roman" w:hAnsi="Arial" w:cs="Arial"/>
          <w:sz w:val="22"/>
          <w:szCs w:val="22"/>
          <w:lang w:val="en-US"/>
        </w:rPr>
        <w:t xml:space="preserve">the previous </w:t>
      </w:r>
      <w:r w:rsidRPr="002D502C">
        <w:rPr>
          <w:rFonts w:ascii="Arial" w:eastAsia="Times New Roman" w:hAnsi="Arial" w:cs="Arial"/>
          <w:sz w:val="22"/>
          <w:szCs w:val="22"/>
          <w:lang w:val="en-US"/>
        </w:rPr>
        <w:t xml:space="preserve">Thursday and </w:t>
      </w:r>
      <w:r w:rsidR="00963CDB" w:rsidRPr="002D502C">
        <w:rPr>
          <w:rFonts w:ascii="Arial" w:eastAsia="Times New Roman" w:hAnsi="Arial" w:cs="Arial"/>
          <w:sz w:val="22"/>
          <w:szCs w:val="22"/>
          <w:lang w:val="en-US"/>
        </w:rPr>
        <w:t xml:space="preserve">will be sending </w:t>
      </w:r>
      <w:r w:rsidRPr="002D502C">
        <w:rPr>
          <w:rFonts w:ascii="Arial" w:eastAsia="Times New Roman" w:hAnsi="Arial" w:cs="Arial"/>
          <w:sz w:val="22"/>
          <w:szCs w:val="22"/>
          <w:lang w:val="en-US"/>
        </w:rPr>
        <w:t xml:space="preserve">other information of Parish Life from time to time.  </w:t>
      </w:r>
      <w:r w:rsidR="007A3ADF" w:rsidRPr="002D502C">
        <w:rPr>
          <w:rFonts w:ascii="Arial" w:eastAsia="Times New Roman" w:hAnsi="Arial" w:cs="Arial"/>
          <w:sz w:val="22"/>
          <w:szCs w:val="22"/>
          <w:lang w:val="en-US"/>
        </w:rPr>
        <w:t xml:space="preserve">If you would like to add your name to this Parish </w:t>
      </w:r>
      <w:r w:rsidR="004554DC" w:rsidRPr="002D502C">
        <w:rPr>
          <w:rFonts w:ascii="Arial" w:eastAsia="Times New Roman" w:hAnsi="Arial" w:cs="Arial"/>
          <w:sz w:val="22"/>
          <w:szCs w:val="22"/>
          <w:lang w:val="en-US"/>
        </w:rPr>
        <w:t>List,</w:t>
      </w:r>
      <w:r w:rsidR="007A3ADF" w:rsidRPr="002D502C">
        <w:rPr>
          <w:rFonts w:ascii="Arial" w:eastAsia="Times New Roman" w:hAnsi="Arial" w:cs="Arial"/>
          <w:sz w:val="22"/>
          <w:szCs w:val="22"/>
          <w:lang w:val="en-US"/>
        </w:rPr>
        <w:t xml:space="preserve"> please call the Office or email us </w:t>
      </w:r>
      <w:r w:rsidR="007A3ADF" w:rsidRPr="002D502C">
        <w:rPr>
          <w:rFonts w:ascii="Arial" w:hAnsi="Arial" w:cs="Arial"/>
          <w:sz w:val="22"/>
          <w:szCs w:val="22"/>
          <w:lang w:val="en-US"/>
        </w:rPr>
        <w:t>at </w:t>
      </w:r>
      <w:hyperlink r:id="rId8" w:history="1">
        <w:r w:rsidR="007A3ADF" w:rsidRPr="002D502C">
          <w:rPr>
            <w:rStyle w:val="Hyperlink1"/>
            <w:b/>
            <w:bCs/>
            <w:color w:val="auto"/>
            <w:sz w:val="22"/>
            <w:szCs w:val="22"/>
            <w:lang w:val="da-DK"/>
          </w:rPr>
          <w:t>sjtetopsail@nfld.net</w:t>
        </w:r>
      </w:hyperlink>
    </w:p>
    <w:p w14:paraId="4E084ECF" w14:textId="77777777" w:rsidR="00902871" w:rsidRPr="002D502C" w:rsidRDefault="00902871" w:rsidP="007A3ADF">
      <w:pPr>
        <w:pStyle w:val="Body"/>
        <w:rPr>
          <w:rStyle w:val="Hyperlink1"/>
          <w:b/>
          <w:bCs/>
          <w:color w:val="auto"/>
          <w:sz w:val="22"/>
          <w:szCs w:val="22"/>
          <w:lang w:val="da-DK"/>
        </w:rPr>
      </w:pPr>
    </w:p>
    <w:p w14:paraId="2A6FB034" w14:textId="77777777" w:rsidR="00902871" w:rsidRDefault="00902871" w:rsidP="00902871">
      <w:pPr>
        <w:rPr>
          <w:rFonts w:ascii="Arial" w:hAnsi="Arial" w:cs="Arial"/>
          <w:sz w:val="20"/>
          <w:szCs w:val="20"/>
          <w:u w:val="single"/>
        </w:rPr>
      </w:pPr>
      <w:r w:rsidRPr="002D502C">
        <w:rPr>
          <w:rFonts w:ascii="Arial" w:hAnsi="Arial" w:cs="Arial"/>
          <w:b/>
          <w:bCs/>
          <w:i/>
          <w:iCs/>
          <w:sz w:val="20"/>
          <w:szCs w:val="20"/>
        </w:rPr>
        <w:t>Service Roster:</w:t>
      </w:r>
      <w:r w:rsidRPr="002D502C">
        <w:rPr>
          <w:rFonts w:ascii="Arial" w:hAnsi="Arial" w:cs="Arial"/>
          <w:b/>
          <w:bCs/>
          <w:i/>
          <w:iCs/>
          <w:sz w:val="20"/>
          <w:szCs w:val="20"/>
        </w:rPr>
        <w:tab/>
      </w:r>
      <w:proofErr w:type="spellStart"/>
      <w:r w:rsidRPr="002D502C">
        <w:rPr>
          <w:rFonts w:ascii="Arial" w:hAnsi="Arial" w:cs="Arial"/>
          <w:sz w:val="20"/>
          <w:szCs w:val="20"/>
          <w:u w:val="single"/>
        </w:rPr>
        <w:t>Sidespersons</w:t>
      </w:r>
      <w:proofErr w:type="spellEnd"/>
      <w:r w:rsidRPr="002D502C">
        <w:rPr>
          <w:rFonts w:ascii="Arial" w:hAnsi="Arial" w:cs="Arial"/>
          <w:sz w:val="20"/>
          <w:szCs w:val="20"/>
        </w:rPr>
        <w:tab/>
      </w:r>
      <w:r w:rsidRPr="002D502C">
        <w:rPr>
          <w:rFonts w:ascii="Arial" w:hAnsi="Arial" w:cs="Arial"/>
          <w:sz w:val="20"/>
          <w:szCs w:val="20"/>
        </w:rPr>
        <w:tab/>
      </w:r>
      <w:r w:rsidRPr="002D502C">
        <w:rPr>
          <w:rFonts w:ascii="Arial" w:hAnsi="Arial" w:cs="Arial"/>
          <w:sz w:val="20"/>
          <w:szCs w:val="20"/>
          <w:u w:val="single"/>
        </w:rPr>
        <w:t>Sound Room</w:t>
      </w:r>
    </w:p>
    <w:p w14:paraId="2498F9F8" w14:textId="77777777" w:rsidR="008101FC" w:rsidRPr="002D502C" w:rsidRDefault="008101FC" w:rsidP="00902871">
      <w:pPr>
        <w:rPr>
          <w:rFonts w:ascii="Arial" w:hAnsi="Arial" w:cs="Arial"/>
          <w:sz w:val="20"/>
          <w:szCs w:val="20"/>
          <w:u w:val="single"/>
        </w:rPr>
      </w:pPr>
    </w:p>
    <w:p w14:paraId="6771F804" w14:textId="0E9B5F60" w:rsidR="001534DD" w:rsidRDefault="001534DD" w:rsidP="001534DD">
      <w:pPr>
        <w:rPr>
          <w:rFonts w:ascii="Arial" w:hAnsi="Arial" w:cs="Arial"/>
          <w:sz w:val="20"/>
          <w:szCs w:val="20"/>
        </w:rPr>
      </w:pPr>
      <w:r>
        <w:rPr>
          <w:rFonts w:ascii="Arial" w:hAnsi="Arial" w:cs="Arial"/>
          <w:sz w:val="20"/>
          <w:szCs w:val="20"/>
        </w:rPr>
        <w:t>November 12</w:t>
      </w:r>
      <w:r w:rsidR="00AA7036" w:rsidRPr="00AA7036">
        <w:rPr>
          <w:rFonts w:ascii="Arial" w:hAnsi="Arial" w:cs="Arial"/>
          <w:sz w:val="20"/>
          <w:szCs w:val="20"/>
          <w:vertAlign w:val="superscript"/>
        </w:rPr>
        <w:t>th</w:t>
      </w:r>
      <w:r w:rsidR="00AA7036">
        <w:rPr>
          <w:rFonts w:ascii="Arial" w:hAnsi="Arial" w:cs="Arial"/>
          <w:sz w:val="20"/>
          <w:szCs w:val="20"/>
        </w:rPr>
        <w:t xml:space="preserve"> </w:t>
      </w:r>
      <w:r w:rsidR="00AA7036">
        <w:rPr>
          <w:rFonts w:ascii="Arial" w:hAnsi="Arial" w:cs="Arial"/>
          <w:sz w:val="20"/>
          <w:szCs w:val="20"/>
        </w:rPr>
        <w:tab/>
      </w:r>
      <w:r w:rsidRPr="002D502C">
        <w:rPr>
          <w:rFonts w:ascii="Arial" w:hAnsi="Arial" w:cs="Arial"/>
          <w:sz w:val="20"/>
          <w:szCs w:val="20"/>
        </w:rPr>
        <w:tab/>
      </w:r>
      <w:r>
        <w:rPr>
          <w:rFonts w:ascii="Arial" w:hAnsi="Arial" w:cs="Arial"/>
          <w:sz w:val="20"/>
          <w:szCs w:val="20"/>
        </w:rPr>
        <w:t xml:space="preserve">Tracey </w:t>
      </w:r>
      <w:r w:rsidRPr="002D502C">
        <w:rPr>
          <w:rFonts w:ascii="Arial" w:hAnsi="Arial" w:cs="Arial"/>
          <w:sz w:val="20"/>
          <w:szCs w:val="20"/>
        </w:rPr>
        <w:t>C.</w:t>
      </w:r>
      <w:r w:rsidRPr="002D502C">
        <w:rPr>
          <w:rFonts w:ascii="Arial" w:hAnsi="Arial" w:cs="Arial"/>
          <w:sz w:val="20"/>
          <w:szCs w:val="20"/>
        </w:rPr>
        <w:tab/>
      </w:r>
      <w:r w:rsidRPr="002D502C">
        <w:rPr>
          <w:rFonts w:ascii="Arial" w:hAnsi="Arial" w:cs="Arial"/>
          <w:sz w:val="20"/>
          <w:szCs w:val="20"/>
        </w:rPr>
        <w:tab/>
      </w:r>
      <w:r>
        <w:rPr>
          <w:rFonts w:ascii="Arial" w:hAnsi="Arial" w:cs="Arial"/>
          <w:sz w:val="20"/>
          <w:szCs w:val="20"/>
        </w:rPr>
        <w:t>Philip G.</w:t>
      </w:r>
    </w:p>
    <w:p w14:paraId="7EA1F764" w14:textId="39D6E747" w:rsidR="00836CFD" w:rsidRPr="002D502C" w:rsidRDefault="00836CFD" w:rsidP="00836CFD">
      <w:pPr>
        <w:rPr>
          <w:rFonts w:ascii="Arial" w:hAnsi="Arial" w:cs="Arial"/>
          <w:sz w:val="20"/>
          <w:szCs w:val="20"/>
        </w:rPr>
      </w:pPr>
      <w:r>
        <w:rPr>
          <w:rFonts w:ascii="Arial" w:hAnsi="Arial" w:cs="Arial"/>
          <w:sz w:val="20"/>
          <w:szCs w:val="20"/>
        </w:rPr>
        <w:t>November 19</w:t>
      </w:r>
      <w:r w:rsidR="00AA7036" w:rsidRPr="00AA7036">
        <w:rPr>
          <w:rFonts w:ascii="Arial" w:hAnsi="Arial" w:cs="Arial"/>
          <w:sz w:val="20"/>
          <w:szCs w:val="20"/>
          <w:vertAlign w:val="superscript"/>
        </w:rPr>
        <w:t>th</w:t>
      </w:r>
      <w:r w:rsidR="00AA7036">
        <w:rPr>
          <w:rFonts w:ascii="Arial" w:hAnsi="Arial" w:cs="Arial"/>
          <w:sz w:val="20"/>
          <w:szCs w:val="20"/>
        </w:rPr>
        <w:t xml:space="preserve"> </w:t>
      </w:r>
      <w:r w:rsidRPr="002D502C">
        <w:rPr>
          <w:rFonts w:ascii="Arial" w:hAnsi="Arial" w:cs="Arial"/>
          <w:sz w:val="20"/>
          <w:szCs w:val="20"/>
        </w:rPr>
        <w:tab/>
      </w:r>
      <w:r w:rsidRPr="002D502C">
        <w:rPr>
          <w:rFonts w:ascii="Arial" w:hAnsi="Arial" w:cs="Arial"/>
          <w:sz w:val="20"/>
          <w:szCs w:val="20"/>
        </w:rPr>
        <w:tab/>
      </w:r>
      <w:r>
        <w:rPr>
          <w:rFonts w:ascii="Arial" w:hAnsi="Arial" w:cs="Arial"/>
          <w:sz w:val="20"/>
          <w:szCs w:val="20"/>
        </w:rPr>
        <w:t>Jo-Anne R.</w:t>
      </w:r>
      <w:r w:rsidRPr="002D502C">
        <w:rPr>
          <w:rFonts w:ascii="Arial" w:hAnsi="Arial" w:cs="Arial"/>
          <w:sz w:val="20"/>
          <w:szCs w:val="20"/>
        </w:rPr>
        <w:tab/>
      </w:r>
      <w:r w:rsidRPr="002D502C">
        <w:rPr>
          <w:rFonts w:ascii="Arial" w:hAnsi="Arial" w:cs="Arial"/>
          <w:sz w:val="20"/>
          <w:szCs w:val="20"/>
        </w:rPr>
        <w:tab/>
      </w:r>
      <w:r>
        <w:rPr>
          <w:rFonts w:ascii="Arial" w:hAnsi="Arial" w:cs="Arial"/>
          <w:sz w:val="20"/>
          <w:szCs w:val="20"/>
        </w:rPr>
        <w:t>Robert D.</w:t>
      </w:r>
    </w:p>
    <w:p w14:paraId="34BE2A0B" w14:textId="2096F2D9" w:rsidR="00AA7036" w:rsidRPr="002D502C" w:rsidRDefault="00AA7036" w:rsidP="00AA7036">
      <w:pPr>
        <w:rPr>
          <w:rFonts w:ascii="Arial" w:hAnsi="Arial" w:cs="Arial"/>
          <w:sz w:val="20"/>
          <w:szCs w:val="20"/>
        </w:rPr>
      </w:pPr>
      <w:r>
        <w:rPr>
          <w:rFonts w:ascii="Arial" w:hAnsi="Arial" w:cs="Arial"/>
          <w:sz w:val="20"/>
          <w:szCs w:val="20"/>
        </w:rPr>
        <w:t>November 26</w:t>
      </w:r>
      <w:r w:rsidRPr="00AA7036">
        <w:rPr>
          <w:rFonts w:ascii="Arial" w:hAnsi="Arial" w:cs="Arial"/>
          <w:sz w:val="20"/>
          <w:szCs w:val="20"/>
          <w:vertAlign w:val="superscript"/>
        </w:rPr>
        <w:t>th</w:t>
      </w:r>
      <w:r>
        <w:rPr>
          <w:rFonts w:ascii="Arial" w:hAnsi="Arial" w:cs="Arial"/>
          <w:sz w:val="20"/>
          <w:szCs w:val="20"/>
        </w:rPr>
        <w:t xml:space="preserve">  </w:t>
      </w:r>
      <w:r>
        <w:rPr>
          <w:rFonts w:ascii="Arial" w:hAnsi="Arial" w:cs="Arial"/>
          <w:sz w:val="20"/>
          <w:szCs w:val="20"/>
        </w:rPr>
        <w:tab/>
      </w:r>
      <w:r w:rsidRPr="002D502C">
        <w:rPr>
          <w:rFonts w:ascii="Arial" w:hAnsi="Arial" w:cs="Arial"/>
          <w:sz w:val="20"/>
          <w:szCs w:val="20"/>
        </w:rPr>
        <w:tab/>
      </w:r>
      <w:r>
        <w:rPr>
          <w:rFonts w:ascii="Arial" w:hAnsi="Arial" w:cs="Arial"/>
          <w:sz w:val="20"/>
          <w:szCs w:val="20"/>
        </w:rPr>
        <w:t>Leanne S.</w:t>
      </w:r>
      <w:r w:rsidRPr="002D502C">
        <w:rPr>
          <w:rFonts w:ascii="Arial" w:hAnsi="Arial" w:cs="Arial"/>
          <w:sz w:val="20"/>
          <w:szCs w:val="20"/>
        </w:rPr>
        <w:tab/>
      </w:r>
      <w:r w:rsidRPr="002D502C">
        <w:rPr>
          <w:rFonts w:ascii="Arial" w:hAnsi="Arial" w:cs="Arial"/>
          <w:sz w:val="20"/>
          <w:szCs w:val="20"/>
        </w:rPr>
        <w:tab/>
      </w:r>
      <w:r w:rsidR="009901C4">
        <w:rPr>
          <w:rFonts w:ascii="Arial" w:hAnsi="Arial" w:cs="Arial"/>
          <w:sz w:val="20"/>
          <w:szCs w:val="20"/>
        </w:rPr>
        <w:t>Philip G.</w:t>
      </w:r>
    </w:p>
    <w:p w14:paraId="5F8401B3" w14:textId="77777777" w:rsidR="00820100" w:rsidRDefault="00820100" w:rsidP="005E2976">
      <w:pPr>
        <w:rPr>
          <w:rFonts w:ascii="Arial" w:hAnsi="Arial" w:cs="Arial"/>
          <w:sz w:val="20"/>
          <w:szCs w:val="20"/>
        </w:rPr>
      </w:pPr>
    </w:p>
    <w:p w14:paraId="7D5A6EBE" w14:textId="77777777" w:rsidR="00E36A0C" w:rsidRDefault="00E36A0C" w:rsidP="005E2976">
      <w:pPr>
        <w:rPr>
          <w:rFonts w:ascii="Arial" w:hAnsi="Arial" w:cs="Arial"/>
          <w:sz w:val="20"/>
          <w:szCs w:val="20"/>
        </w:rPr>
      </w:pPr>
    </w:p>
    <w:tbl>
      <w:tblPr>
        <w:tblStyle w:val="TableGrid"/>
        <w:tblW w:w="0" w:type="auto"/>
        <w:tblInd w:w="279" w:type="dxa"/>
        <w:tblLook w:val="04A0" w:firstRow="1" w:lastRow="0" w:firstColumn="1" w:lastColumn="0" w:noHBand="0" w:noVBand="1"/>
      </w:tblPr>
      <w:tblGrid>
        <w:gridCol w:w="7796"/>
      </w:tblGrid>
      <w:tr w:rsidR="008B7F6D" w:rsidRPr="002D502C" w14:paraId="780F6948" w14:textId="77777777" w:rsidTr="00E36A0C">
        <w:tc>
          <w:tcPr>
            <w:tcW w:w="7796" w:type="dxa"/>
          </w:tcPr>
          <w:p w14:paraId="08CF1E93" w14:textId="77777777" w:rsidR="007A3ADF" w:rsidRPr="002D502C" w:rsidRDefault="007A3ADF" w:rsidP="005E5BE4">
            <w:pPr>
              <w:jc w:val="center"/>
              <w:rPr>
                <w:rFonts w:ascii="Arial" w:eastAsia="Times New Roman" w:hAnsi="Arial" w:cs="Arial"/>
                <w:sz w:val="18"/>
                <w:szCs w:val="18"/>
              </w:rPr>
            </w:pPr>
          </w:p>
          <w:p w14:paraId="3686A845" w14:textId="24D13446"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Bishop: The Right Reverend Samuel Rose</w:t>
            </w:r>
          </w:p>
          <w:p w14:paraId="66F23981"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Diocesan Administrator: The Venerable Charlene Taylor</w:t>
            </w:r>
          </w:p>
          <w:p w14:paraId="7594ECEA" w14:textId="5B49DF8C"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 xml:space="preserve">Rector: The Reverend </w:t>
            </w:r>
            <w:r w:rsidR="00055F8B" w:rsidRPr="002D502C">
              <w:rPr>
                <w:rFonts w:ascii="Arial" w:eastAsia="Times New Roman" w:hAnsi="Arial" w:cs="Arial"/>
                <w:sz w:val="18"/>
                <w:szCs w:val="18"/>
              </w:rPr>
              <w:t xml:space="preserve">Canon </w:t>
            </w:r>
            <w:r w:rsidR="0047029F" w:rsidRPr="002D502C">
              <w:rPr>
                <w:rFonts w:ascii="Arial" w:eastAsia="Times New Roman" w:hAnsi="Arial" w:cs="Arial"/>
                <w:sz w:val="18"/>
                <w:szCs w:val="18"/>
              </w:rPr>
              <w:t>Josiah “</w:t>
            </w:r>
            <w:r w:rsidRPr="002D502C">
              <w:rPr>
                <w:rFonts w:ascii="Arial" w:eastAsia="Times New Roman" w:hAnsi="Arial" w:cs="Arial"/>
                <w:sz w:val="18"/>
                <w:szCs w:val="18"/>
              </w:rPr>
              <w:t>Jotie</w:t>
            </w:r>
            <w:r w:rsidR="0047029F" w:rsidRPr="002D502C">
              <w:rPr>
                <w:rFonts w:ascii="Arial" w:eastAsia="Times New Roman" w:hAnsi="Arial" w:cs="Arial"/>
                <w:sz w:val="18"/>
                <w:szCs w:val="18"/>
              </w:rPr>
              <w:t>”</w:t>
            </w:r>
            <w:r w:rsidRPr="002D502C">
              <w:rPr>
                <w:rFonts w:ascii="Arial" w:eastAsia="Times New Roman" w:hAnsi="Arial" w:cs="Arial"/>
                <w:sz w:val="18"/>
                <w:szCs w:val="18"/>
              </w:rPr>
              <w:t xml:space="preserve"> Noel, </w:t>
            </w:r>
            <w:r w:rsidR="00E36D47" w:rsidRPr="002D502C">
              <w:rPr>
                <w:rFonts w:ascii="Arial" w:eastAsia="Times New Roman" w:hAnsi="Arial" w:cs="Arial"/>
                <w:sz w:val="18"/>
                <w:szCs w:val="18"/>
              </w:rPr>
              <w:t>T.S.S.F. (</w:t>
            </w:r>
            <w:r w:rsidRPr="002D502C">
              <w:rPr>
                <w:rFonts w:ascii="Arial" w:eastAsia="Times New Roman" w:hAnsi="Arial" w:cs="Arial"/>
                <w:sz w:val="18"/>
                <w:szCs w:val="18"/>
              </w:rPr>
              <w:t>Third Order, Society of St. Francis)</w:t>
            </w:r>
          </w:p>
          <w:p w14:paraId="6D51D227"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Parish Deacon:  The Reverend Lisa Cox</w:t>
            </w:r>
          </w:p>
          <w:p w14:paraId="76F819D3"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Organists/Choir Director: Stephanie Gavell, Amanda Dawe-Ledwell</w:t>
            </w:r>
          </w:p>
          <w:p w14:paraId="2703B701"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Parish Wardens: Rex Hillier &amp; Leanne Squire</w:t>
            </w:r>
          </w:p>
          <w:p w14:paraId="549064DF" w14:textId="77777777" w:rsidR="008B7F6D" w:rsidRPr="002D502C" w:rsidRDefault="008B7F6D" w:rsidP="005E5BE4">
            <w:pPr>
              <w:jc w:val="center"/>
              <w:rPr>
                <w:rFonts w:ascii="Arial" w:eastAsia="Times New Roman" w:hAnsi="Arial" w:cs="Arial"/>
                <w:sz w:val="18"/>
                <w:szCs w:val="18"/>
              </w:rPr>
            </w:pPr>
            <w:r w:rsidRPr="002D502C">
              <w:rPr>
                <w:rFonts w:ascii="Arial" w:eastAsia="Times New Roman" w:hAnsi="Arial" w:cs="Arial"/>
                <w:sz w:val="18"/>
                <w:szCs w:val="18"/>
              </w:rPr>
              <w:t>Office Administrator: David Kelland</w:t>
            </w:r>
          </w:p>
          <w:p w14:paraId="427AB21A" w14:textId="77777777" w:rsidR="008B7F6D" w:rsidRPr="002D502C" w:rsidRDefault="008B7F6D" w:rsidP="005E5BE4">
            <w:pPr>
              <w:rPr>
                <w:rFonts w:ascii="Arial" w:eastAsia="Times New Roman" w:hAnsi="Arial" w:cs="Arial"/>
                <w:sz w:val="22"/>
                <w:szCs w:val="22"/>
              </w:rPr>
            </w:pPr>
          </w:p>
        </w:tc>
      </w:tr>
    </w:tbl>
    <w:p w14:paraId="4EE6A908" w14:textId="54E30625" w:rsidR="0074016F" w:rsidRPr="002D502C" w:rsidRDefault="00A86C09" w:rsidP="00902871">
      <w:pPr>
        <w:jc w:val="center"/>
        <w:rPr>
          <w:rFonts w:asciiTheme="minorHAnsi" w:hAnsiTheme="minorHAnsi" w:cstheme="minorHAnsi"/>
          <w:b/>
          <w:bCs/>
          <w:sz w:val="40"/>
          <w:szCs w:val="40"/>
        </w:rPr>
      </w:pPr>
      <w:r w:rsidRPr="002D502C">
        <w:rPr>
          <w:rFonts w:ascii="Verdana" w:hAnsi="Verdana"/>
          <w:b/>
          <w:bCs/>
          <w:sz w:val="32"/>
          <w:szCs w:val="32"/>
        </w:rPr>
        <w:br w:type="column"/>
      </w:r>
      <w:r w:rsidR="00A50612" w:rsidRPr="002D502C">
        <w:rPr>
          <w:rFonts w:asciiTheme="minorHAnsi" w:hAnsiTheme="minorHAnsi" w:cstheme="minorHAnsi"/>
          <w:b/>
          <w:bCs/>
          <w:sz w:val="40"/>
          <w:szCs w:val="40"/>
        </w:rPr>
        <w:t>Welcome to the</w:t>
      </w:r>
    </w:p>
    <w:p w14:paraId="102A1165" w14:textId="6B84FC1B" w:rsidR="00E42E34" w:rsidRPr="002D502C" w:rsidRDefault="00A50612" w:rsidP="00902871">
      <w:pPr>
        <w:jc w:val="center"/>
        <w:rPr>
          <w:rFonts w:asciiTheme="minorHAnsi" w:eastAsia="Verdana" w:hAnsiTheme="minorHAnsi" w:cstheme="minorHAnsi"/>
          <w:b/>
          <w:bCs/>
          <w:sz w:val="40"/>
          <w:szCs w:val="40"/>
        </w:rPr>
      </w:pPr>
      <w:r w:rsidRPr="002D502C">
        <w:rPr>
          <w:rFonts w:asciiTheme="minorHAnsi" w:hAnsiTheme="minorHAnsi" w:cstheme="minorHAnsi"/>
          <w:b/>
          <w:bCs/>
          <w:sz w:val="40"/>
          <w:szCs w:val="40"/>
        </w:rPr>
        <w:t>Parish of</w:t>
      </w:r>
      <w:r w:rsidR="00D3249F" w:rsidRPr="002D502C">
        <w:rPr>
          <w:rFonts w:asciiTheme="minorHAnsi" w:hAnsiTheme="minorHAnsi" w:cstheme="minorHAnsi"/>
          <w:b/>
          <w:bCs/>
          <w:sz w:val="40"/>
          <w:szCs w:val="40"/>
        </w:rPr>
        <w:t xml:space="preserve"> </w:t>
      </w:r>
      <w:r w:rsidRPr="002D502C">
        <w:rPr>
          <w:rFonts w:asciiTheme="minorHAnsi" w:hAnsiTheme="minorHAnsi" w:cstheme="minorHAnsi"/>
          <w:b/>
          <w:bCs/>
          <w:sz w:val="40"/>
          <w:szCs w:val="40"/>
        </w:rPr>
        <w:t>St. John The Evangelist</w:t>
      </w:r>
    </w:p>
    <w:p w14:paraId="38EA014B" w14:textId="25E2C178" w:rsidR="00E42E34" w:rsidRPr="002D502C" w:rsidRDefault="00A50612" w:rsidP="00902871">
      <w:pPr>
        <w:pStyle w:val="Body"/>
        <w:tabs>
          <w:tab w:val="left" w:pos="6300"/>
        </w:tabs>
        <w:jc w:val="center"/>
        <w:rPr>
          <w:rFonts w:ascii="Arial" w:eastAsia="Arial" w:hAnsi="Arial" w:cs="Arial"/>
          <w:b/>
          <w:bCs/>
          <w:sz w:val="22"/>
          <w:szCs w:val="22"/>
        </w:rPr>
      </w:pPr>
      <w:r w:rsidRPr="002D502C">
        <w:rPr>
          <w:rFonts w:ascii="Arial" w:hAnsi="Arial"/>
          <w:b/>
          <w:bCs/>
          <w:sz w:val="22"/>
          <w:szCs w:val="22"/>
          <w:lang w:val="en-US"/>
        </w:rPr>
        <w:t>Conception Bay South, Newfoundland</w:t>
      </w:r>
    </w:p>
    <w:p w14:paraId="04407D88" w14:textId="5C7D5A1B" w:rsidR="00E42E34" w:rsidRPr="002D502C" w:rsidRDefault="00154A20" w:rsidP="00902871">
      <w:pPr>
        <w:pStyle w:val="Body"/>
        <w:tabs>
          <w:tab w:val="left" w:pos="6300"/>
        </w:tabs>
        <w:jc w:val="center"/>
        <w:rPr>
          <w:rFonts w:asciiTheme="minorHAnsi" w:hAnsiTheme="minorHAnsi" w:cstheme="minorHAnsi"/>
          <w:b/>
          <w:bCs/>
        </w:rPr>
      </w:pPr>
      <w:r>
        <w:rPr>
          <w:rFonts w:asciiTheme="minorHAnsi" w:hAnsiTheme="minorHAnsi" w:cstheme="minorHAnsi"/>
          <w:b/>
          <w:bCs/>
        </w:rPr>
        <w:t>November 5</w:t>
      </w:r>
      <w:r w:rsidR="003A1A30" w:rsidRPr="002D502C">
        <w:rPr>
          <w:rFonts w:asciiTheme="minorHAnsi" w:hAnsiTheme="minorHAnsi" w:cstheme="minorHAnsi"/>
          <w:b/>
          <w:bCs/>
        </w:rPr>
        <w:t>,</w:t>
      </w:r>
      <w:r w:rsidR="00B0625C" w:rsidRPr="002D502C">
        <w:rPr>
          <w:rFonts w:asciiTheme="minorHAnsi" w:hAnsiTheme="minorHAnsi" w:cstheme="minorHAnsi"/>
          <w:b/>
          <w:bCs/>
        </w:rPr>
        <w:t xml:space="preserve"> </w:t>
      </w:r>
      <w:r w:rsidR="004C1308" w:rsidRPr="002D502C">
        <w:rPr>
          <w:rFonts w:asciiTheme="minorHAnsi" w:hAnsiTheme="minorHAnsi" w:cstheme="minorHAnsi"/>
          <w:b/>
          <w:bCs/>
        </w:rPr>
        <w:t>202</w:t>
      </w:r>
      <w:r w:rsidR="002E41B8" w:rsidRPr="002D502C">
        <w:rPr>
          <w:rFonts w:asciiTheme="minorHAnsi" w:hAnsiTheme="minorHAnsi" w:cstheme="minorHAnsi"/>
          <w:b/>
          <w:bCs/>
        </w:rPr>
        <w:t>3</w:t>
      </w:r>
    </w:p>
    <w:p w14:paraId="0692B6D1" w14:textId="7EA9A897" w:rsidR="00B83423" w:rsidRPr="002D502C" w:rsidRDefault="00FD0C56" w:rsidP="00902871">
      <w:pPr>
        <w:jc w:val="center"/>
        <w:rPr>
          <w:rFonts w:asciiTheme="minorHAnsi" w:eastAsia="Times New Roman" w:hAnsiTheme="minorHAnsi" w:cstheme="minorHAnsi"/>
          <w:sz w:val="32"/>
          <w:szCs w:val="32"/>
        </w:rPr>
      </w:pPr>
      <w:r>
        <w:rPr>
          <w:rFonts w:asciiTheme="minorHAnsi" w:eastAsia="Times New Roman" w:hAnsiTheme="minorHAnsi" w:cstheme="minorHAnsi"/>
          <w:sz w:val="32"/>
          <w:szCs w:val="32"/>
        </w:rPr>
        <w:t xml:space="preserve">Remembrance </w:t>
      </w:r>
      <w:r w:rsidR="00154A20">
        <w:rPr>
          <w:rFonts w:asciiTheme="minorHAnsi" w:eastAsia="Times New Roman" w:hAnsiTheme="minorHAnsi" w:cstheme="minorHAnsi"/>
          <w:sz w:val="32"/>
          <w:szCs w:val="32"/>
        </w:rPr>
        <w:t>Sunday</w:t>
      </w:r>
    </w:p>
    <w:p w14:paraId="1019A049" w14:textId="08C26C02" w:rsidR="00DC7869" w:rsidRDefault="00DC7869" w:rsidP="00902871">
      <w:pPr>
        <w:jc w:val="center"/>
        <w:rPr>
          <w:noProof/>
        </w:rPr>
      </w:pPr>
    </w:p>
    <w:p w14:paraId="376215D5" w14:textId="3F2FED1E" w:rsidR="003A1A30" w:rsidRPr="002D502C" w:rsidRDefault="00FD0C56" w:rsidP="00902871">
      <w:pPr>
        <w:jc w:val="center"/>
        <w:rPr>
          <w:noProof/>
        </w:rPr>
      </w:pPr>
      <w:r>
        <w:rPr>
          <w:noProof/>
        </w:rPr>
        <w:drawing>
          <wp:anchor distT="0" distB="0" distL="114300" distR="114300" simplePos="0" relativeHeight="251662336" behindDoc="0" locked="0" layoutInCell="1" allowOverlap="1" wp14:anchorId="15975EA8" wp14:editId="563AC099">
            <wp:simplePos x="0" y="0"/>
            <wp:positionH relativeFrom="column">
              <wp:posOffset>1838325</wp:posOffset>
            </wp:positionH>
            <wp:positionV relativeFrom="paragraph">
              <wp:posOffset>114300</wp:posOffset>
            </wp:positionV>
            <wp:extent cx="1895475" cy="1857375"/>
            <wp:effectExtent l="0" t="0" r="9525" b="9525"/>
            <wp:wrapSquare wrapText="bothSides"/>
            <wp:docPr id="5" name="Picture 5" descr="Cenotaph — Sue Gent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otaph — Sue Gent Illustr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545DA3" w14:textId="3A4E9688" w:rsidR="005169BA" w:rsidRPr="002D502C" w:rsidRDefault="005169BA" w:rsidP="00902871">
      <w:pPr>
        <w:jc w:val="center"/>
        <w:rPr>
          <w:noProof/>
        </w:rPr>
      </w:pPr>
    </w:p>
    <w:p w14:paraId="73019B9B" w14:textId="77777777" w:rsidR="0079188D" w:rsidRPr="002D502C" w:rsidRDefault="0079188D" w:rsidP="00902871">
      <w:pPr>
        <w:jc w:val="center"/>
        <w:rPr>
          <w:noProof/>
        </w:rPr>
      </w:pPr>
    </w:p>
    <w:p w14:paraId="4960CF28" w14:textId="77777777" w:rsidR="008B60F3" w:rsidRPr="002D502C" w:rsidRDefault="008B60F3" w:rsidP="00902871">
      <w:pPr>
        <w:jc w:val="center"/>
        <w:rPr>
          <w:noProof/>
        </w:rPr>
      </w:pPr>
    </w:p>
    <w:p w14:paraId="06FF22C4" w14:textId="77777777" w:rsidR="008B60F3" w:rsidRPr="002D502C" w:rsidRDefault="008B60F3" w:rsidP="00902871">
      <w:pPr>
        <w:jc w:val="center"/>
        <w:rPr>
          <w:noProof/>
        </w:rPr>
      </w:pPr>
    </w:p>
    <w:p w14:paraId="6DDAFFA9" w14:textId="77777777" w:rsidR="008B60F3" w:rsidRPr="002D502C" w:rsidRDefault="008B60F3" w:rsidP="00902871">
      <w:pPr>
        <w:jc w:val="center"/>
        <w:rPr>
          <w:noProof/>
        </w:rPr>
      </w:pPr>
    </w:p>
    <w:p w14:paraId="5607BAD0" w14:textId="77777777" w:rsidR="008B60F3" w:rsidRPr="002D502C" w:rsidRDefault="008B60F3" w:rsidP="00902871">
      <w:pPr>
        <w:jc w:val="center"/>
        <w:rPr>
          <w:noProof/>
        </w:rPr>
      </w:pPr>
    </w:p>
    <w:p w14:paraId="0D099040" w14:textId="77777777" w:rsidR="008B60F3" w:rsidRPr="002D502C" w:rsidRDefault="008B60F3" w:rsidP="00902871">
      <w:pPr>
        <w:jc w:val="center"/>
        <w:rPr>
          <w:noProof/>
        </w:rPr>
      </w:pPr>
    </w:p>
    <w:p w14:paraId="0059E8DB" w14:textId="77777777" w:rsidR="008B60F3" w:rsidRPr="002D502C" w:rsidRDefault="008B60F3" w:rsidP="00902871">
      <w:pPr>
        <w:jc w:val="center"/>
        <w:rPr>
          <w:noProof/>
        </w:rPr>
      </w:pPr>
    </w:p>
    <w:p w14:paraId="7A9C4ACB" w14:textId="77777777" w:rsidR="008B60F3" w:rsidRPr="002D502C" w:rsidRDefault="008B60F3" w:rsidP="00902871">
      <w:pPr>
        <w:jc w:val="center"/>
        <w:rPr>
          <w:noProof/>
        </w:rPr>
      </w:pPr>
    </w:p>
    <w:p w14:paraId="4983D953" w14:textId="77777777" w:rsidR="008B60F3" w:rsidRPr="002D502C" w:rsidRDefault="008B60F3" w:rsidP="00902871">
      <w:pPr>
        <w:jc w:val="center"/>
        <w:rPr>
          <w:noProof/>
        </w:rPr>
      </w:pPr>
    </w:p>
    <w:p w14:paraId="2BAD9F8A" w14:textId="77777777" w:rsidR="008B60F3" w:rsidRPr="002D502C" w:rsidRDefault="008B60F3" w:rsidP="00902871">
      <w:pPr>
        <w:jc w:val="center"/>
        <w:rPr>
          <w:noProof/>
        </w:rPr>
      </w:pPr>
    </w:p>
    <w:p w14:paraId="3352C1A9" w14:textId="77777777" w:rsidR="005E2976" w:rsidRPr="002D502C" w:rsidRDefault="005E2976" w:rsidP="00902871">
      <w:pPr>
        <w:jc w:val="center"/>
        <w:rPr>
          <w:noProof/>
        </w:rPr>
      </w:pPr>
    </w:p>
    <w:p w14:paraId="02475FC0" w14:textId="77777777" w:rsidR="001534DD" w:rsidRPr="002D502C" w:rsidRDefault="001534DD" w:rsidP="001534DD">
      <w:pPr>
        <w:jc w:val="center"/>
        <w:rPr>
          <w:rFonts w:asciiTheme="minorHAnsi" w:eastAsia="Times New Roman" w:hAnsiTheme="minorHAnsi" w:cstheme="minorHAnsi"/>
          <w:sz w:val="28"/>
          <w:szCs w:val="28"/>
        </w:rPr>
      </w:pPr>
      <w:r w:rsidRPr="002D502C">
        <w:rPr>
          <w:rFonts w:asciiTheme="minorHAnsi" w:eastAsia="Times New Roman" w:hAnsiTheme="minorHAnsi" w:cstheme="minorHAnsi"/>
          <w:sz w:val="28"/>
          <w:szCs w:val="28"/>
        </w:rPr>
        <w:t>This Bulletin is given to the Glory of God</w:t>
      </w:r>
    </w:p>
    <w:p w14:paraId="0731024C" w14:textId="77777777" w:rsidR="001534DD" w:rsidRPr="002D502C" w:rsidRDefault="001534DD" w:rsidP="001534DD">
      <w:pPr>
        <w:jc w:val="center"/>
        <w:rPr>
          <w:rFonts w:asciiTheme="minorHAnsi" w:eastAsia="Times New Roman" w:hAnsiTheme="minorHAnsi" w:cstheme="minorHAnsi"/>
          <w:sz w:val="28"/>
          <w:szCs w:val="28"/>
        </w:rPr>
      </w:pPr>
      <w:r w:rsidRPr="002D502C">
        <w:rPr>
          <w:rFonts w:asciiTheme="minorHAnsi" w:eastAsia="Times New Roman" w:hAnsiTheme="minorHAnsi" w:cstheme="minorHAnsi"/>
          <w:sz w:val="28"/>
          <w:szCs w:val="28"/>
        </w:rPr>
        <w:t xml:space="preserve">and in Loving Memory of </w:t>
      </w:r>
    </w:p>
    <w:p w14:paraId="29210718" w14:textId="5D697CDF" w:rsidR="001534DD" w:rsidRDefault="00154A20" w:rsidP="001534DD">
      <w:pPr>
        <w:tabs>
          <w:tab w:val="left" w:pos="0"/>
          <w:tab w:val="left" w:pos="900"/>
        </w:tabs>
        <w:jc w:val="center"/>
        <w:rPr>
          <w:rFonts w:asciiTheme="minorHAnsi" w:hAnsiTheme="minorHAnsi" w:cstheme="minorHAnsi"/>
          <w:bCs/>
          <w:sz w:val="28"/>
          <w:szCs w:val="28"/>
        </w:rPr>
      </w:pPr>
      <w:r>
        <w:rPr>
          <w:rFonts w:asciiTheme="minorHAnsi" w:hAnsiTheme="minorHAnsi" w:cstheme="minorHAnsi"/>
          <w:bCs/>
          <w:sz w:val="28"/>
          <w:szCs w:val="28"/>
        </w:rPr>
        <w:t>a wonderful neighbour &amp; friend</w:t>
      </w:r>
    </w:p>
    <w:p w14:paraId="7E31E444" w14:textId="5F4CAC17" w:rsidR="001534DD" w:rsidRPr="002D502C" w:rsidRDefault="00154A20" w:rsidP="001534DD">
      <w:pPr>
        <w:tabs>
          <w:tab w:val="left" w:pos="0"/>
          <w:tab w:val="left" w:pos="900"/>
        </w:tabs>
        <w:jc w:val="center"/>
        <w:rPr>
          <w:rFonts w:asciiTheme="minorHAnsi" w:hAnsiTheme="minorHAnsi" w:cstheme="minorHAnsi"/>
          <w:bCs/>
          <w:sz w:val="28"/>
          <w:szCs w:val="28"/>
        </w:rPr>
      </w:pPr>
      <w:r>
        <w:rPr>
          <w:rFonts w:asciiTheme="minorHAnsi" w:hAnsiTheme="minorHAnsi" w:cstheme="minorHAnsi"/>
          <w:bCs/>
          <w:sz w:val="28"/>
          <w:szCs w:val="28"/>
        </w:rPr>
        <w:t>Jessie Metcalfe</w:t>
      </w:r>
    </w:p>
    <w:p w14:paraId="5B0F008D" w14:textId="2DA08B74" w:rsidR="001534DD" w:rsidRPr="002D502C" w:rsidRDefault="001534DD" w:rsidP="001534DD">
      <w:pPr>
        <w:tabs>
          <w:tab w:val="left" w:pos="0"/>
          <w:tab w:val="left" w:pos="900"/>
        </w:tabs>
        <w:jc w:val="center"/>
        <w:rPr>
          <w:rFonts w:asciiTheme="minorHAnsi" w:hAnsiTheme="minorHAnsi" w:cstheme="minorHAnsi"/>
          <w:bCs/>
          <w:sz w:val="28"/>
          <w:szCs w:val="28"/>
        </w:rPr>
      </w:pPr>
      <w:r w:rsidRPr="002D502C">
        <w:rPr>
          <w:rFonts w:asciiTheme="minorHAnsi" w:hAnsiTheme="minorHAnsi" w:cstheme="minorHAnsi"/>
          <w:bCs/>
          <w:sz w:val="28"/>
          <w:szCs w:val="28"/>
        </w:rPr>
        <w:t xml:space="preserve">by </w:t>
      </w:r>
      <w:r w:rsidR="00154A20">
        <w:rPr>
          <w:rFonts w:asciiTheme="minorHAnsi" w:hAnsiTheme="minorHAnsi" w:cstheme="minorHAnsi"/>
          <w:bCs/>
          <w:sz w:val="28"/>
          <w:szCs w:val="28"/>
        </w:rPr>
        <w:t>Bruce &amp; Lilly Metcalfe</w:t>
      </w:r>
    </w:p>
    <w:p w14:paraId="70F9247D" w14:textId="77777777" w:rsidR="00A329D3" w:rsidRDefault="00A329D3" w:rsidP="00902871">
      <w:pPr>
        <w:pStyle w:val="Body"/>
        <w:tabs>
          <w:tab w:val="left" w:pos="6300"/>
        </w:tabs>
        <w:jc w:val="center"/>
      </w:pPr>
    </w:p>
    <w:p w14:paraId="20510B59" w14:textId="77777777" w:rsidR="00A329D3" w:rsidRPr="002D502C" w:rsidRDefault="00A329D3" w:rsidP="00902871">
      <w:pPr>
        <w:pStyle w:val="Body"/>
        <w:tabs>
          <w:tab w:val="left" w:pos="6300"/>
        </w:tabs>
        <w:jc w:val="center"/>
      </w:pPr>
    </w:p>
    <w:p w14:paraId="35DDD80F" w14:textId="72D055BF" w:rsidR="002E41B8" w:rsidRPr="002D502C" w:rsidRDefault="00000000" w:rsidP="00902871">
      <w:pPr>
        <w:pStyle w:val="Body"/>
        <w:tabs>
          <w:tab w:val="left" w:pos="6300"/>
        </w:tabs>
        <w:jc w:val="center"/>
        <w:rPr>
          <w:rFonts w:ascii="Arial" w:eastAsia="Arial" w:hAnsi="Arial" w:cs="Arial"/>
          <w:sz w:val="22"/>
          <w:szCs w:val="22"/>
        </w:rPr>
      </w:pPr>
      <w:hyperlink r:id="rId10" w:history="1">
        <w:r w:rsidR="003A1A30" w:rsidRPr="002D502C">
          <w:rPr>
            <w:rStyle w:val="Hyperlink"/>
            <w:rFonts w:ascii="Arial" w:eastAsia="Arial" w:hAnsi="Arial" w:cs="Arial"/>
            <w:sz w:val="22"/>
            <w:szCs w:val="22"/>
            <w:lang w:val="de-DE"/>
          </w:rPr>
          <w:t>www.stjohntheevangelistnl.com</w:t>
        </w:r>
      </w:hyperlink>
    </w:p>
    <w:p w14:paraId="1AB67C63" w14:textId="77777777" w:rsidR="002E41B8" w:rsidRPr="002D502C" w:rsidRDefault="002E41B8" w:rsidP="00902871">
      <w:pPr>
        <w:pStyle w:val="Body"/>
        <w:jc w:val="center"/>
        <w:rPr>
          <w:rFonts w:ascii="Arial" w:eastAsia="Arial" w:hAnsi="Arial" w:cs="Arial"/>
          <w:sz w:val="20"/>
          <w:szCs w:val="20"/>
        </w:rPr>
      </w:pPr>
      <w:r w:rsidRPr="002D502C">
        <w:rPr>
          <w:rFonts w:ascii="Arial" w:hAnsi="Arial"/>
          <w:sz w:val="20"/>
          <w:szCs w:val="20"/>
          <w:lang w:val="en-US"/>
        </w:rPr>
        <w:t xml:space="preserve">Facebook: SJTE Topsail </w:t>
      </w:r>
    </w:p>
    <w:p w14:paraId="41E8DA7B" w14:textId="77777777" w:rsidR="002E41B8" w:rsidRPr="002D502C" w:rsidRDefault="002E41B8" w:rsidP="00902871">
      <w:pPr>
        <w:pStyle w:val="Body"/>
        <w:jc w:val="center"/>
        <w:rPr>
          <w:rFonts w:ascii="Arial" w:eastAsia="Arial" w:hAnsi="Arial" w:cs="Arial"/>
          <w:sz w:val="20"/>
          <w:szCs w:val="20"/>
        </w:rPr>
      </w:pPr>
      <w:r w:rsidRPr="002D502C">
        <w:rPr>
          <w:rFonts w:ascii="Arial" w:hAnsi="Arial"/>
          <w:sz w:val="20"/>
          <w:szCs w:val="20"/>
        </w:rPr>
        <w:t xml:space="preserve">Office </w:t>
      </w:r>
      <w:bookmarkStart w:id="0" w:name="_Hlk146111910"/>
      <w:r w:rsidRPr="002D502C">
        <w:rPr>
          <w:rFonts w:ascii="Arial" w:hAnsi="Arial"/>
          <w:sz w:val="20"/>
          <w:szCs w:val="20"/>
        </w:rPr>
        <w:t xml:space="preserve">email:  </w:t>
      </w:r>
      <w:hyperlink r:id="rId11" w:history="1">
        <w:r w:rsidRPr="002D502C">
          <w:rPr>
            <w:rStyle w:val="Hyperlink1"/>
            <w:lang w:val="da-DK"/>
          </w:rPr>
          <w:t>sjtetopsail@nfld.net</w:t>
        </w:r>
      </w:hyperlink>
      <w:r w:rsidRPr="002D502C">
        <w:rPr>
          <w:rFonts w:ascii="Arial" w:hAnsi="Arial"/>
          <w:sz w:val="20"/>
          <w:szCs w:val="20"/>
        </w:rPr>
        <w:t xml:space="preserve"> </w:t>
      </w:r>
      <w:bookmarkEnd w:id="0"/>
    </w:p>
    <w:p w14:paraId="1D12797A" w14:textId="77777777" w:rsidR="002E41B8" w:rsidRPr="002D502C" w:rsidRDefault="002E41B8" w:rsidP="00902871">
      <w:pPr>
        <w:pStyle w:val="Body"/>
        <w:jc w:val="center"/>
        <w:rPr>
          <w:rFonts w:ascii="Arial" w:eastAsia="Arial" w:hAnsi="Arial" w:cs="Arial"/>
          <w:sz w:val="20"/>
          <w:szCs w:val="20"/>
        </w:rPr>
      </w:pPr>
      <w:r w:rsidRPr="002D502C">
        <w:rPr>
          <w:rFonts w:ascii="Arial" w:hAnsi="Arial"/>
          <w:sz w:val="20"/>
          <w:szCs w:val="20"/>
          <w:lang w:val="en-US"/>
        </w:rPr>
        <w:t>Office phone number: (709) 834-2336</w:t>
      </w:r>
    </w:p>
    <w:p w14:paraId="68CAFA29" w14:textId="6423E828" w:rsidR="002E41B8" w:rsidRPr="002D502C" w:rsidRDefault="00884D8E" w:rsidP="00902871">
      <w:pPr>
        <w:pStyle w:val="Body"/>
        <w:jc w:val="center"/>
        <w:rPr>
          <w:rFonts w:ascii="Arial" w:eastAsia="Arial" w:hAnsi="Arial" w:cs="Arial"/>
          <w:sz w:val="20"/>
          <w:szCs w:val="20"/>
        </w:rPr>
      </w:pPr>
      <w:r w:rsidRPr="002D502C">
        <w:rPr>
          <w:rFonts w:ascii="Arial" w:hAnsi="Arial"/>
          <w:sz w:val="20"/>
          <w:szCs w:val="20"/>
          <w:lang w:val="es-ES_tradnl"/>
        </w:rPr>
        <w:t>Rector</w:t>
      </w:r>
      <w:r w:rsidR="002E41B8" w:rsidRPr="002D502C">
        <w:rPr>
          <w:rFonts w:ascii="Arial" w:hAnsi="Arial"/>
          <w:sz w:val="20"/>
          <w:szCs w:val="20"/>
          <w:lang w:val="es-ES_tradnl"/>
        </w:rPr>
        <w:t xml:space="preserve"> Email</w:t>
      </w:r>
      <w:r w:rsidR="002E41B8" w:rsidRPr="002D502C">
        <w:rPr>
          <w:rFonts w:ascii="Arial" w:hAnsi="Arial"/>
          <w:sz w:val="20"/>
          <w:szCs w:val="20"/>
        </w:rPr>
        <w:t xml:space="preserve">: </w:t>
      </w:r>
      <w:hyperlink r:id="rId12" w:history="1">
        <w:r w:rsidR="002E41B8" w:rsidRPr="002D502C">
          <w:rPr>
            <w:rStyle w:val="Hyperlink"/>
          </w:rPr>
          <w:t>jotienoel@gmail.com</w:t>
        </w:r>
      </w:hyperlink>
      <w:r w:rsidR="002E41B8" w:rsidRPr="002D502C">
        <w:t xml:space="preserve"> </w:t>
      </w:r>
    </w:p>
    <w:p w14:paraId="4DEBE39D" w14:textId="77777777" w:rsidR="002E41B8" w:rsidRPr="002D502C" w:rsidRDefault="002E41B8" w:rsidP="00902871">
      <w:pPr>
        <w:pStyle w:val="Body"/>
        <w:jc w:val="center"/>
        <w:rPr>
          <w:rFonts w:ascii="Arial" w:hAnsi="Arial"/>
          <w:sz w:val="20"/>
          <w:szCs w:val="20"/>
        </w:rPr>
      </w:pPr>
      <w:r w:rsidRPr="002D502C">
        <w:rPr>
          <w:rFonts w:ascii="Arial" w:hAnsi="Arial"/>
          <w:sz w:val="20"/>
          <w:szCs w:val="20"/>
        </w:rPr>
        <w:t>Cell: (709) 325-2366</w:t>
      </w:r>
    </w:p>
    <w:p w14:paraId="3987BE1F" w14:textId="77777777" w:rsidR="005E2976" w:rsidRPr="002D502C" w:rsidRDefault="005E2976" w:rsidP="00902871">
      <w:pPr>
        <w:pStyle w:val="Body"/>
        <w:jc w:val="center"/>
        <w:rPr>
          <w:rFonts w:ascii="Arial" w:eastAsia="Monotype Corsiva" w:hAnsi="Arial" w:cs="Arial"/>
          <w:b/>
          <w:bCs/>
          <w:i/>
          <w:iCs/>
          <w:sz w:val="16"/>
          <w:szCs w:val="16"/>
          <w:lang w:val="en-US"/>
        </w:rPr>
      </w:pPr>
    </w:p>
    <w:p w14:paraId="2E6AC4C2" w14:textId="77777777" w:rsidR="005E2976" w:rsidRPr="002D502C" w:rsidRDefault="005E2976" w:rsidP="00902871">
      <w:pPr>
        <w:pStyle w:val="Body"/>
        <w:jc w:val="center"/>
        <w:rPr>
          <w:rFonts w:ascii="Arial" w:eastAsia="Monotype Corsiva" w:hAnsi="Arial" w:cs="Arial"/>
          <w:b/>
          <w:bCs/>
          <w:i/>
          <w:iCs/>
          <w:sz w:val="16"/>
          <w:szCs w:val="16"/>
          <w:lang w:val="en-US"/>
        </w:rPr>
      </w:pPr>
    </w:p>
    <w:p w14:paraId="675A5BBC" w14:textId="2795870D" w:rsidR="00F07223" w:rsidRPr="002D502C" w:rsidRDefault="00A50612" w:rsidP="00902871">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 xml:space="preserve">Our Parish Mission Statement </w:t>
      </w:r>
    </w:p>
    <w:p w14:paraId="4FE4B5A4" w14:textId="482EEACF" w:rsidR="00341D37" w:rsidRPr="002D502C" w:rsidRDefault="00A50612" w:rsidP="00902871">
      <w:pPr>
        <w:pStyle w:val="Body"/>
        <w:jc w:val="center"/>
        <w:rPr>
          <w:rFonts w:ascii="Calibri Light" w:hAnsi="Calibri Light" w:cs="Calibri Light"/>
          <w:b/>
          <w:bCs/>
          <w:i/>
          <w:iCs/>
          <w:sz w:val="16"/>
          <w:szCs w:val="16"/>
          <w:u w:val="single"/>
          <w:lang w:val="en-CA"/>
        </w:rPr>
      </w:pPr>
      <w:r w:rsidRPr="002D502C">
        <w:rPr>
          <w:rFonts w:ascii="Arial" w:eastAsia="Monotype Corsiva" w:hAnsi="Arial" w:cs="Arial"/>
          <w:b/>
          <w:bCs/>
          <w:i/>
          <w:iCs/>
          <w:sz w:val="16"/>
          <w:szCs w:val="16"/>
          <w:lang w:val="en-US"/>
        </w:rPr>
        <w:t>We believe in nurturing a community of faith dedicated to inclusion, support and sharing the story of God's love with all people regardless of the stage of their spiritual journey</w:t>
      </w:r>
      <w:r w:rsidR="00A86C09" w:rsidRPr="002D502C">
        <w:rPr>
          <w:rFonts w:ascii="Cambria" w:eastAsia="Times New Roman" w:hAnsi="Cambria"/>
          <w:color w:val="222222"/>
          <w:sz w:val="16"/>
          <w:szCs w:val="16"/>
          <w:lang w:val="en-CA"/>
        </w:rPr>
        <w:br w:type="page"/>
      </w:r>
    </w:p>
    <w:p w14:paraId="1F09FE08" w14:textId="77777777" w:rsidR="004D5ACA" w:rsidRPr="004D5ACA" w:rsidRDefault="004D5ACA" w:rsidP="004D5ACA">
      <w:pPr>
        <w:jc w:val="center"/>
        <w:rPr>
          <w:rFonts w:asciiTheme="minorHAnsi" w:hAnsiTheme="minorHAnsi" w:cstheme="minorHAnsi"/>
          <w:lang w:val="en-CA"/>
        </w:rPr>
      </w:pPr>
      <w:r w:rsidRPr="004D5ACA">
        <w:rPr>
          <w:rFonts w:asciiTheme="minorHAnsi" w:hAnsiTheme="minorHAnsi" w:cstheme="minorHAnsi"/>
          <w:lang w:val="en-CA"/>
        </w:rPr>
        <w:lastRenderedPageBreak/>
        <w:t>The National War Memorial in St. John’s is in the midst of renovations. You may have had opportunity to see the work. Part of the renovation is the anticipated addition of the remains of a soldier from a Memorial Cemetery in Europe being patriated to Newfoundland to be interred at our local National War Memorial. The significance of this patriation is no small feat! We commend all those who are part of the process, and we look forward to the time when it is complete. To honour this process and acknowledge the dedication of the Tomb of the Unknown Soldier in Ottawa in 2014, we offer this prayer.</w:t>
      </w:r>
    </w:p>
    <w:p w14:paraId="5D632C9B" w14:textId="77777777" w:rsidR="004D5ACA" w:rsidRPr="004D5ACA" w:rsidRDefault="004D5ACA" w:rsidP="004D5ACA">
      <w:pPr>
        <w:jc w:val="center"/>
        <w:rPr>
          <w:rFonts w:asciiTheme="minorHAnsi" w:hAnsiTheme="minorHAnsi" w:cstheme="minorHAnsi"/>
          <w:i/>
          <w:iCs/>
          <w:lang w:val="en-CA"/>
        </w:rPr>
      </w:pPr>
      <w:r w:rsidRPr="004D5ACA">
        <w:rPr>
          <w:rFonts w:asciiTheme="minorHAnsi" w:hAnsiTheme="minorHAnsi" w:cstheme="minorHAnsi"/>
          <w:i/>
          <w:iCs/>
          <w:lang w:val="en-CA"/>
        </w:rPr>
        <w:t>“Almighty God,</w:t>
      </w:r>
      <w:r w:rsidRPr="004D5ACA">
        <w:rPr>
          <w:rFonts w:asciiTheme="minorHAnsi" w:hAnsiTheme="minorHAnsi" w:cstheme="minorHAnsi"/>
          <w:i/>
          <w:iCs/>
          <w:lang w:val="en-CA"/>
        </w:rPr>
        <w:br/>
        <w:t>Today our minds and hearts are with those</w:t>
      </w:r>
      <w:r w:rsidRPr="004D5ACA">
        <w:rPr>
          <w:rFonts w:asciiTheme="minorHAnsi" w:hAnsiTheme="minorHAnsi" w:cstheme="minorHAnsi"/>
          <w:i/>
          <w:iCs/>
          <w:lang w:val="en-CA"/>
        </w:rPr>
        <w:br/>
        <w:t>who gather to witness Canada’s Unknown</w:t>
      </w:r>
      <w:r w:rsidRPr="004D5ACA">
        <w:rPr>
          <w:rFonts w:asciiTheme="minorHAnsi" w:hAnsiTheme="minorHAnsi" w:cstheme="minorHAnsi"/>
          <w:i/>
          <w:iCs/>
          <w:lang w:val="en-CA"/>
        </w:rPr>
        <w:br/>
        <w:t>Soldier being laid to rest at our National War Memorial.</w:t>
      </w:r>
      <w:r w:rsidRPr="004D5ACA">
        <w:rPr>
          <w:rFonts w:asciiTheme="minorHAnsi" w:hAnsiTheme="minorHAnsi" w:cstheme="minorHAnsi"/>
          <w:i/>
          <w:iCs/>
          <w:lang w:val="en-CA"/>
        </w:rPr>
        <w:br/>
        <w:t>Hear our prayer as we gratefully and enthusiastically join</w:t>
      </w:r>
      <w:r w:rsidRPr="004D5ACA">
        <w:rPr>
          <w:rFonts w:asciiTheme="minorHAnsi" w:hAnsiTheme="minorHAnsi" w:cstheme="minorHAnsi"/>
          <w:i/>
          <w:iCs/>
          <w:lang w:val="en-CA"/>
        </w:rPr>
        <w:br/>
        <w:t>in the wave of remembrance sweeping across our nation.</w:t>
      </w:r>
    </w:p>
    <w:p w14:paraId="40B31CE3" w14:textId="77777777" w:rsidR="004D5ACA" w:rsidRPr="004D5ACA" w:rsidRDefault="004D5ACA" w:rsidP="004D5ACA">
      <w:pPr>
        <w:jc w:val="center"/>
        <w:rPr>
          <w:rFonts w:asciiTheme="minorHAnsi" w:hAnsiTheme="minorHAnsi" w:cstheme="minorHAnsi"/>
          <w:i/>
          <w:iCs/>
          <w:lang w:val="en-CA"/>
        </w:rPr>
      </w:pPr>
      <w:r w:rsidRPr="004D5ACA">
        <w:rPr>
          <w:rFonts w:asciiTheme="minorHAnsi" w:hAnsiTheme="minorHAnsi" w:cstheme="minorHAnsi"/>
          <w:i/>
          <w:iCs/>
          <w:lang w:val="en-CA"/>
        </w:rPr>
        <w:t>In unity with all Canadians, of every race, gender, and</w:t>
      </w:r>
      <w:r w:rsidRPr="004D5ACA">
        <w:rPr>
          <w:rFonts w:asciiTheme="minorHAnsi" w:hAnsiTheme="minorHAnsi" w:cstheme="minorHAnsi"/>
          <w:i/>
          <w:iCs/>
          <w:lang w:val="en-CA"/>
        </w:rPr>
        <w:br/>
        <w:t>creed we offer up prayers of thanksgiving for all those</w:t>
      </w:r>
      <w:r w:rsidRPr="004D5ACA">
        <w:rPr>
          <w:rFonts w:asciiTheme="minorHAnsi" w:hAnsiTheme="minorHAnsi" w:cstheme="minorHAnsi"/>
          <w:i/>
          <w:iCs/>
          <w:lang w:val="en-CA"/>
        </w:rPr>
        <w:br/>
        <w:t>who made selfless sacrifices for God and country so that</w:t>
      </w:r>
      <w:r w:rsidRPr="004D5ACA">
        <w:rPr>
          <w:rFonts w:asciiTheme="minorHAnsi" w:hAnsiTheme="minorHAnsi" w:cstheme="minorHAnsi"/>
          <w:i/>
          <w:iCs/>
          <w:lang w:val="en-CA"/>
        </w:rPr>
        <w:br/>
        <w:t>we and future generations might live in peace.</w:t>
      </w:r>
    </w:p>
    <w:p w14:paraId="3267FD7E" w14:textId="77777777" w:rsidR="004D5ACA" w:rsidRPr="004D5ACA" w:rsidRDefault="004D5ACA" w:rsidP="004D5ACA">
      <w:pPr>
        <w:jc w:val="center"/>
        <w:rPr>
          <w:rFonts w:asciiTheme="minorHAnsi" w:hAnsiTheme="minorHAnsi" w:cstheme="minorHAnsi"/>
          <w:i/>
          <w:iCs/>
          <w:lang w:val="en-CA"/>
        </w:rPr>
      </w:pPr>
      <w:r w:rsidRPr="004D5ACA">
        <w:rPr>
          <w:rFonts w:asciiTheme="minorHAnsi" w:hAnsiTheme="minorHAnsi" w:cstheme="minorHAnsi"/>
          <w:i/>
          <w:iCs/>
          <w:lang w:val="en-CA"/>
        </w:rPr>
        <w:t>Bring your comfort and relief to those who mourn.</w:t>
      </w:r>
      <w:r w:rsidRPr="004D5ACA">
        <w:rPr>
          <w:rFonts w:asciiTheme="minorHAnsi" w:hAnsiTheme="minorHAnsi" w:cstheme="minorHAnsi"/>
          <w:i/>
          <w:iCs/>
          <w:lang w:val="en-CA"/>
        </w:rPr>
        <w:br/>
        <w:t>Enable those who were wounded in body, mind, or spirit</w:t>
      </w:r>
      <w:r w:rsidRPr="004D5ACA">
        <w:rPr>
          <w:rFonts w:asciiTheme="minorHAnsi" w:hAnsiTheme="minorHAnsi" w:cstheme="minorHAnsi"/>
          <w:i/>
          <w:iCs/>
          <w:lang w:val="en-CA"/>
        </w:rPr>
        <w:br/>
        <w:t>to live more peaceful and satisfying lives. Endow us all</w:t>
      </w:r>
      <w:r w:rsidRPr="004D5ACA">
        <w:rPr>
          <w:rFonts w:asciiTheme="minorHAnsi" w:hAnsiTheme="minorHAnsi" w:cstheme="minorHAnsi"/>
          <w:i/>
          <w:iCs/>
          <w:lang w:val="en-CA"/>
        </w:rPr>
        <w:br/>
        <w:t>with a new resolve to hasten that day when war shall be</w:t>
      </w:r>
      <w:r w:rsidRPr="004D5ACA">
        <w:rPr>
          <w:rFonts w:asciiTheme="minorHAnsi" w:hAnsiTheme="minorHAnsi" w:cstheme="minorHAnsi"/>
          <w:i/>
          <w:iCs/>
          <w:lang w:val="en-CA"/>
        </w:rPr>
        <w:br/>
        <w:t>no more and Your will alone is done on all the earth.</w:t>
      </w:r>
    </w:p>
    <w:p w14:paraId="5A749A1F" w14:textId="77777777" w:rsidR="004D5ACA" w:rsidRPr="004D5ACA" w:rsidRDefault="004D5ACA" w:rsidP="004D5ACA">
      <w:pPr>
        <w:jc w:val="center"/>
        <w:rPr>
          <w:rFonts w:asciiTheme="minorHAnsi" w:hAnsiTheme="minorHAnsi" w:cstheme="minorHAnsi"/>
          <w:i/>
          <w:iCs/>
          <w:lang w:val="en-CA"/>
        </w:rPr>
      </w:pPr>
      <w:r w:rsidRPr="004D5ACA">
        <w:rPr>
          <w:rFonts w:asciiTheme="minorHAnsi" w:hAnsiTheme="minorHAnsi" w:cstheme="minorHAnsi"/>
          <w:i/>
          <w:iCs/>
          <w:lang w:val="en-CA"/>
        </w:rPr>
        <w:t>In Your Holy Name we pray. Amen.”</w:t>
      </w:r>
    </w:p>
    <w:p w14:paraId="46497ED0" w14:textId="77777777" w:rsidR="004D5ACA" w:rsidRPr="003E6C33" w:rsidRDefault="004D5ACA" w:rsidP="004D5ACA">
      <w:pPr>
        <w:jc w:val="center"/>
        <w:rPr>
          <w:rFonts w:ascii="Calibri Light" w:hAnsi="Calibri Light" w:cs="Calibri Light"/>
          <w:lang w:val="en-CA"/>
        </w:rPr>
      </w:pPr>
    </w:p>
    <w:p w14:paraId="0C92CC74" w14:textId="498D79A2" w:rsidR="004D5ACA" w:rsidRPr="004D5ACA" w:rsidRDefault="004D5ACA" w:rsidP="004D5ACA">
      <w:pPr>
        <w:jc w:val="center"/>
        <w:rPr>
          <w:rFonts w:ascii="Arial" w:hAnsi="Arial" w:cs="Arial"/>
          <w:lang w:val="en-CA"/>
        </w:rPr>
      </w:pPr>
      <w:r w:rsidRPr="004D5ACA">
        <w:rPr>
          <w:rFonts w:ascii="Arial" w:hAnsi="Arial" w:cs="Arial"/>
          <w:lang w:val="en-CA"/>
        </w:rPr>
        <w:t xml:space="preserve">This morning we welcome members of the Royal Canadian Legion, Branch 50, who have accepted our invitation to continue the local tradition of the Blessing of the Colours. We are grateful to join with them during this Period of Remembrance in our Calendars as we prepare to honour our fallen comrades on </w:t>
      </w:r>
      <w:r w:rsidR="009901C4" w:rsidRPr="004D5ACA">
        <w:rPr>
          <w:rFonts w:ascii="Arial" w:hAnsi="Arial" w:cs="Arial"/>
          <w:lang w:val="en-CA"/>
        </w:rPr>
        <w:t>Remembrance Day</w:t>
      </w:r>
      <w:r w:rsidRPr="004D5ACA">
        <w:rPr>
          <w:rFonts w:ascii="Arial" w:hAnsi="Arial" w:cs="Arial"/>
          <w:lang w:val="en-CA"/>
        </w:rPr>
        <w:t xml:space="preserve">, </w:t>
      </w:r>
      <w:r>
        <w:rPr>
          <w:rFonts w:ascii="Arial" w:hAnsi="Arial" w:cs="Arial"/>
          <w:lang w:val="en-CA"/>
        </w:rPr>
        <w:t>Saturday</w:t>
      </w:r>
      <w:r w:rsidRPr="004D5ACA">
        <w:rPr>
          <w:rFonts w:ascii="Arial" w:hAnsi="Arial" w:cs="Arial"/>
          <w:lang w:val="en-CA"/>
        </w:rPr>
        <w:t>, November 11. Everyone is invited to join with the members of the Royal Canadian legion, at the Monument of Honour at 11:00 a.m. for the Service of Remembrance.</w:t>
      </w:r>
    </w:p>
    <w:p w14:paraId="76BA3E47" w14:textId="77777777" w:rsidR="004D5ACA" w:rsidRPr="004D5ACA" w:rsidRDefault="004D5ACA" w:rsidP="004D5ACA">
      <w:pPr>
        <w:jc w:val="center"/>
        <w:rPr>
          <w:rFonts w:ascii="Arial" w:hAnsi="Arial" w:cs="Arial"/>
          <w:i/>
          <w:iCs/>
          <w:lang w:val="en-CA"/>
        </w:rPr>
      </w:pPr>
      <w:r w:rsidRPr="004D5ACA">
        <w:rPr>
          <w:rFonts w:ascii="Arial" w:hAnsi="Arial" w:cs="Arial"/>
          <w:i/>
          <w:iCs/>
          <w:lang w:val="en-CA"/>
        </w:rPr>
        <w:t>They shall grow not old as we that are left grow old,</w:t>
      </w:r>
    </w:p>
    <w:p w14:paraId="61F41636" w14:textId="77777777" w:rsidR="004D5ACA" w:rsidRPr="004D5ACA" w:rsidRDefault="004D5ACA" w:rsidP="004D5ACA">
      <w:pPr>
        <w:jc w:val="center"/>
        <w:rPr>
          <w:rFonts w:ascii="Arial" w:hAnsi="Arial" w:cs="Arial"/>
          <w:i/>
          <w:iCs/>
          <w:lang w:val="en-CA"/>
        </w:rPr>
      </w:pPr>
      <w:r w:rsidRPr="004D5ACA">
        <w:rPr>
          <w:rFonts w:ascii="Arial" w:hAnsi="Arial" w:cs="Arial"/>
          <w:i/>
          <w:iCs/>
          <w:lang w:val="en-CA"/>
        </w:rPr>
        <w:t>age shall not weary them, nor the years condemn,</w:t>
      </w:r>
    </w:p>
    <w:p w14:paraId="6C050F86" w14:textId="77777777" w:rsidR="004D5ACA" w:rsidRPr="004D5ACA" w:rsidRDefault="004D5ACA" w:rsidP="004D5ACA">
      <w:pPr>
        <w:jc w:val="center"/>
        <w:rPr>
          <w:rFonts w:ascii="Arial" w:hAnsi="Arial" w:cs="Arial"/>
          <w:i/>
          <w:iCs/>
          <w:lang w:val="en-CA"/>
        </w:rPr>
      </w:pPr>
      <w:r w:rsidRPr="004D5ACA">
        <w:rPr>
          <w:rFonts w:ascii="Arial" w:hAnsi="Arial" w:cs="Arial"/>
          <w:i/>
          <w:iCs/>
          <w:lang w:val="en-CA"/>
        </w:rPr>
        <w:t>at the going down of the sun and in the morning</w:t>
      </w:r>
    </w:p>
    <w:p w14:paraId="193175D4" w14:textId="77777777" w:rsidR="004D5ACA" w:rsidRPr="004D5ACA" w:rsidRDefault="004D5ACA" w:rsidP="004D5ACA">
      <w:pPr>
        <w:jc w:val="center"/>
        <w:rPr>
          <w:rFonts w:ascii="Arial" w:hAnsi="Arial" w:cs="Arial"/>
          <w:i/>
          <w:iCs/>
          <w:lang w:val="en-CA"/>
        </w:rPr>
      </w:pPr>
      <w:r w:rsidRPr="004D5ACA">
        <w:rPr>
          <w:rFonts w:ascii="Arial" w:hAnsi="Arial" w:cs="Arial"/>
          <w:i/>
          <w:iCs/>
          <w:lang w:val="en-CA"/>
        </w:rPr>
        <w:t>we will remember them.</w:t>
      </w:r>
    </w:p>
    <w:p w14:paraId="3DD61DFC" w14:textId="45F69935" w:rsidR="004749C2" w:rsidRPr="004749C2" w:rsidRDefault="004D5ACA" w:rsidP="004D5ACA">
      <w:pPr>
        <w:jc w:val="center"/>
        <w:rPr>
          <w:rFonts w:asciiTheme="minorHAnsi" w:eastAsia="Times New Roman" w:hAnsiTheme="minorHAnsi" w:cstheme="minorHAnsi"/>
          <w:i/>
          <w:iCs/>
        </w:rPr>
      </w:pPr>
      <w:r w:rsidRPr="004D5ACA">
        <w:rPr>
          <w:rFonts w:ascii="Arial" w:hAnsi="Arial" w:cs="Arial"/>
          <w:b/>
          <w:bCs/>
          <w:i/>
          <w:iCs/>
          <w:lang w:val="en-CA"/>
        </w:rPr>
        <w:t>We will remember them.</w:t>
      </w:r>
    </w:p>
    <w:p w14:paraId="5BE28CB4" w14:textId="1B7DABE1" w:rsidR="00827201" w:rsidRDefault="00DF1E30" w:rsidP="00827201">
      <w:pPr>
        <w:pStyle w:val="Body"/>
        <w:jc w:val="both"/>
        <w:rPr>
          <w:rFonts w:asciiTheme="minorHAnsi" w:hAnsiTheme="minorHAnsi" w:cstheme="minorHAnsi"/>
          <w:lang w:val="en-CA"/>
        </w:rPr>
      </w:pPr>
      <w:r w:rsidRPr="00DF1E30">
        <w:rPr>
          <w:rFonts w:asciiTheme="minorHAnsi" w:hAnsiTheme="minorHAnsi" w:cstheme="minorHAnsi"/>
          <w:b/>
          <w:bCs/>
          <w:lang w:val="en-CA"/>
        </w:rPr>
        <w:t>Sundays at 7</w:t>
      </w:r>
      <w:r w:rsidRPr="00DF1E30">
        <w:rPr>
          <w:rFonts w:asciiTheme="minorHAnsi" w:hAnsiTheme="minorHAnsi" w:cstheme="minorHAnsi"/>
          <w:lang w:val="en-CA"/>
        </w:rPr>
        <w:t xml:space="preserve"> - Th</w:t>
      </w:r>
      <w:r>
        <w:rPr>
          <w:rFonts w:asciiTheme="minorHAnsi" w:hAnsiTheme="minorHAnsi" w:cstheme="minorHAnsi"/>
          <w:lang w:val="en-CA"/>
        </w:rPr>
        <w:t>is</w:t>
      </w:r>
      <w:r w:rsidRPr="00DF1E30">
        <w:rPr>
          <w:rFonts w:asciiTheme="minorHAnsi" w:hAnsiTheme="minorHAnsi" w:cstheme="minorHAnsi"/>
          <w:lang w:val="en-CA"/>
        </w:rPr>
        <w:t xml:space="preserve"> evening, Sunday, November 5, you are most welcome to join the Clergy and St. John the Evangelist Choir as we visit Heritage Square for the service of Evening Prayer, at 7:00 </w:t>
      </w:r>
      <w:r w:rsidR="00B160BB" w:rsidRPr="00DF1E30">
        <w:rPr>
          <w:rFonts w:asciiTheme="minorHAnsi" w:hAnsiTheme="minorHAnsi" w:cstheme="minorHAnsi"/>
          <w:lang w:val="en-CA"/>
        </w:rPr>
        <w:t>p.m.</w:t>
      </w:r>
    </w:p>
    <w:p w14:paraId="5DB1C55F" w14:textId="77777777" w:rsidR="00DF1E30" w:rsidRPr="00DF1E30" w:rsidRDefault="00DF1E30" w:rsidP="00827201">
      <w:pPr>
        <w:pStyle w:val="Body"/>
        <w:jc w:val="both"/>
        <w:rPr>
          <w:rFonts w:asciiTheme="minorHAnsi" w:eastAsia="Times New Roman" w:hAnsiTheme="minorHAnsi" w:cstheme="minorHAnsi"/>
          <w:sz w:val="22"/>
          <w:szCs w:val="22"/>
          <w:lang w:val="en-CA"/>
        </w:rPr>
      </w:pPr>
    </w:p>
    <w:p w14:paraId="2778CC1F" w14:textId="77777777" w:rsidR="00827201" w:rsidRDefault="00827201" w:rsidP="00827201">
      <w:pPr>
        <w:pStyle w:val="Body"/>
        <w:jc w:val="both"/>
        <w:rPr>
          <w:rFonts w:asciiTheme="majorHAnsi" w:eastAsia="Times New Roman" w:hAnsiTheme="majorHAnsi" w:cs="Arial"/>
          <w:sz w:val="22"/>
          <w:szCs w:val="22"/>
          <w:lang w:val="en-CA"/>
        </w:rPr>
      </w:pPr>
    </w:p>
    <w:p w14:paraId="2F2D4404" w14:textId="77777777" w:rsidR="00DF1E30" w:rsidRPr="00DF1E30" w:rsidRDefault="00DF1E30" w:rsidP="00DF1E30">
      <w:pPr>
        <w:rPr>
          <w:rFonts w:asciiTheme="minorHAnsi" w:hAnsiTheme="minorHAnsi" w:cstheme="minorHAnsi"/>
          <w:lang w:val="en-CA"/>
        </w:rPr>
      </w:pPr>
      <w:r w:rsidRPr="00DF1E30">
        <w:rPr>
          <w:rFonts w:asciiTheme="minorHAnsi" w:hAnsiTheme="minorHAnsi" w:cstheme="minorHAnsi"/>
          <w:b/>
          <w:bCs/>
          <w:lang w:val="en-CA"/>
        </w:rPr>
        <w:t>Set Sail - Life on Board</w:t>
      </w:r>
      <w:r w:rsidRPr="00DF1E30">
        <w:rPr>
          <w:rFonts w:asciiTheme="minorHAnsi" w:hAnsiTheme="minorHAnsi" w:cstheme="minorHAnsi"/>
          <w:lang w:val="en-CA"/>
        </w:rPr>
        <w:t xml:space="preserve"> - A Bible Study Series based on suggested Lessons for Season of Creation 2023, “Let Peace and Justice Flow Down like a River,” will take place on Wednesday mornings at 10:30 a.m.</w:t>
      </w:r>
    </w:p>
    <w:p w14:paraId="769729FD" w14:textId="77777777" w:rsidR="00DF1E30" w:rsidRDefault="00DF1E30" w:rsidP="00DF1E30">
      <w:pPr>
        <w:rPr>
          <w:rFonts w:asciiTheme="minorHAnsi" w:hAnsiTheme="minorHAnsi" w:cstheme="minorHAnsi"/>
          <w:lang w:val="en-CA"/>
        </w:rPr>
      </w:pPr>
      <w:r w:rsidRPr="00DF1E30">
        <w:rPr>
          <w:rFonts w:asciiTheme="minorHAnsi" w:hAnsiTheme="minorHAnsi" w:cstheme="minorHAnsi"/>
          <w:lang w:val="en-CA"/>
        </w:rPr>
        <w:t>Wed., Nov. 8, 10:30 a.m. Romans 13: 8-14 – The Commandment to Love</w:t>
      </w:r>
    </w:p>
    <w:p w14:paraId="23CD87D0" w14:textId="77777777" w:rsidR="00DF1E30" w:rsidRPr="00DF1E30" w:rsidRDefault="00DF1E30" w:rsidP="00DF1E30">
      <w:pPr>
        <w:rPr>
          <w:rFonts w:asciiTheme="minorHAnsi" w:hAnsiTheme="minorHAnsi" w:cstheme="minorHAnsi"/>
          <w:lang w:val="en-CA"/>
        </w:rPr>
      </w:pPr>
    </w:p>
    <w:p w14:paraId="2032B544" w14:textId="77777777" w:rsidR="00DF1E30" w:rsidRDefault="00DF1E30" w:rsidP="00DF1E30">
      <w:pPr>
        <w:rPr>
          <w:rFonts w:asciiTheme="minorHAnsi" w:hAnsiTheme="minorHAnsi" w:cstheme="minorHAnsi"/>
          <w:lang w:val="en-CA"/>
        </w:rPr>
      </w:pPr>
      <w:r w:rsidRPr="00DF1E30">
        <w:rPr>
          <w:rFonts w:asciiTheme="minorHAnsi" w:hAnsiTheme="minorHAnsi" w:cstheme="minorHAnsi"/>
          <w:lang w:val="en-CA"/>
        </w:rPr>
        <w:t>This Hybrid Bible Study Series will be onsite on Wednesdays, at 10:30 a.m., in the Parish Hall and via zoom to our parish family who want to be a part of this conversation but cannot be physically present. If you wish to attend via zoom, please contact Canon Jotie, he will send you a link to join us virtually. This gathering is part of The Parish of St. John the Evangelist’s commitment “to offer a variety of opportunities for people to explore communicating with God, living with their neighbour and serving the world.”</w:t>
      </w:r>
    </w:p>
    <w:p w14:paraId="43035BD3" w14:textId="77777777" w:rsidR="00DF1E30" w:rsidRPr="00DF1E30" w:rsidRDefault="00DF1E30" w:rsidP="00DF1E30">
      <w:pPr>
        <w:rPr>
          <w:rFonts w:asciiTheme="minorHAnsi" w:hAnsiTheme="minorHAnsi" w:cstheme="minorHAnsi"/>
          <w:lang w:val="en-CA"/>
        </w:rPr>
      </w:pPr>
    </w:p>
    <w:p w14:paraId="5460A9F9" w14:textId="77777777" w:rsidR="00DF1E30" w:rsidRDefault="00DF1E30" w:rsidP="00DF1E30">
      <w:pPr>
        <w:rPr>
          <w:rFonts w:ascii="Calibri Light" w:hAnsi="Calibri Light" w:cs="Calibri Light"/>
          <w:lang w:val="en-CA"/>
        </w:rPr>
      </w:pPr>
    </w:p>
    <w:p w14:paraId="03AB4E0B" w14:textId="77777777" w:rsidR="00827201" w:rsidRPr="00827201" w:rsidRDefault="00827201" w:rsidP="00827201">
      <w:pPr>
        <w:pStyle w:val="Body"/>
        <w:jc w:val="both"/>
        <w:rPr>
          <w:rFonts w:ascii="Arial" w:eastAsia="Times New Roman" w:hAnsi="Arial" w:cs="Arial"/>
          <w:sz w:val="22"/>
          <w:szCs w:val="22"/>
          <w:lang w:val="en-CA"/>
        </w:rPr>
      </w:pPr>
    </w:p>
    <w:p w14:paraId="540C92BA" w14:textId="6B489ACA" w:rsidR="00183003" w:rsidRPr="00183003" w:rsidRDefault="00183003" w:rsidP="00183003">
      <w:pPr>
        <w:rPr>
          <w:rFonts w:ascii="Arial" w:eastAsia="Times New Roman" w:hAnsi="Arial" w:cs="Arial"/>
          <w:sz w:val="22"/>
          <w:szCs w:val="22"/>
          <w:lang w:val="en-CA"/>
        </w:rPr>
      </w:pPr>
      <w:r w:rsidRPr="00183003">
        <w:rPr>
          <w:rFonts w:ascii="Arial" w:hAnsi="Arial" w:cs="Arial"/>
          <w:b/>
          <w:bCs/>
          <w:sz w:val="22"/>
          <w:szCs w:val="22"/>
        </w:rPr>
        <w:t xml:space="preserve">Chicken Dinner - </w:t>
      </w:r>
      <w:r w:rsidRPr="00183003">
        <w:rPr>
          <w:rFonts w:ascii="Arial" w:hAnsi="Arial" w:cs="Arial"/>
          <w:sz w:val="22"/>
          <w:szCs w:val="22"/>
        </w:rPr>
        <w:t xml:space="preserve">The Parish will be hosting </w:t>
      </w:r>
      <w:r w:rsidR="00B41B3D" w:rsidRPr="00183003">
        <w:rPr>
          <w:rFonts w:ascii="Arial" w:hAnsi="Arial" w:cs="Arial"/>
          <w:sz w:val="22"/>
          <w:szCs w:val="22"/>
        </w:rPr>
        <w:t>its</w:t>
      </w:r>
      <w:r w:rsidRPr="00183003">
        <w:rPr>
          <w:rFonts w:ascii="Arial" w:hAnsi="Arial" w:cs="Arial"/>
          <w:sz w:val="22"/>
          <w:szCs w:val="22"/>
        </w:rPr>
        <w:t xml:space="preserve"> annual Takeout Chicken Dinner with all the trimmings on November 25</w:t>
      </w:r>
      <w:r w:rsidRPr="00183003">
        <w:rPr>
          <w:rFonts w:ascii="Arial" w:hAnsi="Arial" w:cs="Arial"/>
          <w:sz w:val="22"/>
          <w:szCs w:val="22"/>
          <w:vertAlign w:val="superscript"/>
        </w:rPr>
        <w:t>th</w:t>
      </w:r>
      <w:r w:rsidRPr="00183003">
        <w:rPr>
          <w:rFonts w:ascii="Arial" w:hAnsi="Arial" w:cs="Arial"/>
          <w:sz w:val="22"/>
          <w:szCs w:val="22"/>
        </w:rPr>
        <w:t>. Get a delicious chicken dinner and dessert for $20.  We encourage you to purchase and/or sell to family and friends.</w:t>
      </w:r>
    </w:p>
    <w:p w14:paraId="3B987BB1" w14:textId="77777777" w:rsidR="00183003" w:rsidRPr="00183003" w:rsidRDefault="00183003" w:rsidP="00827201">
      <w:pPr>
        <w:pStyle w:val="Body"/>
        <w:jc w:val="both"/>
        <w:rPr>
          <w:rFonts w:ascii="Arial" w:eastAsia="Times New Roman" w:hAnsi="Arial" w:cs="Arial"/>
          <w:sz w:val="22"/>
          <w:szCs w:val="22"/>
          <w:lang w:val="en-CA"/>
        </w:rPr>
      </w:pPr>
    </w:p>
    <w:p w14:paraId="722AC098" w14:textId="77777777" w:rsidR="00183003" w:rsidRDefault="00183003" w:rsidP="00827201">
      <w:pPr>
        <w:pStyle w:val="Body"/>
        <w:jc w:val="both"/>
        <w:rPr>
          <w:rFonts w:ascii="Arial Nova Light" w:eastAsia="Times New Roman" w:hAnsi="Arial Nova Light" w:cs="Arial"/>
          <w:lang w:val="en-CA"/>
        </w:rPr>
      </w:pPr>
    </w:p>
    <w:p w14:paraId="7FF0FE04" w14:textId="77777777" w:rsidR="00827201" w:rsidRDefault="00827201" w:rsidP="00827201">
      <w:pPr>
        <w:pStyle w:val="Body"/>
        <w:jc w:val="both"/>
        <w:rPr>
          <w:rFonts w:asciiTheme="majorHAnsi" w:eastAsia="Times New Roman" w:hAnsiTheme="majorHAnsi" w:cs="Arial"/>
          <w:sz w:val="22"/>
          <w:szCs w:val="22"/>
          <w:lang w:val="en-CA"/>
        </w:rPr>
      </w:pPr>
    </w:p>
    <w:p w14:paraId="55832FCE" w14:textId="126DEED8" w:rsidR="008F272C" w:rsidRDefault="008F272C" w:rsidP="00DF1E30">
      <w:pPr>
        <w:pStyle w:val="Body"/>
        <w:jc w:val="both"/>
        <w:rPr>
          <w:rFonts w:asciiTheme="majorHAnsi" w:hAnsiTheme="majorHAnsi" w:cs="Calibri Light"/>
          <w:sz w:val="22"/>
          <w:szCs w:val="22"/>
          <w:lang w:val="en-CA"/>
        </w:rPr>
      </w:pPr>
      <w:r>
        <w:rPr>
          <w:noProof/>
        </w:rPr>
        <w:drawing>
          <wp:anchor distT="0" distB="0" distL="114300" distR="114300" simplePos="0" relativeHeight="251660288" behindDoc="0" locked="0" layoutInCell="1" allowOverlap="1" wp14:anchorId="3C7C2414" wp14:editId="0D2187A1">
            <wp:simplePos x="0" y="0"/>
            <wp:positionH relativeFrom="column">
              <wp:posOffset>0</wp:posOffset>
            </wp:positionH>
            <wp:positionV relativeFrom="paragraph">
              <wp:posOffset>2540</wp:posOffset>
            </wp:positionV>
            <wp:extent cx="1485408" cy="542925"/>
            <wp:effectExtent l="0" t="0" r="635" b="0"/>
            <wp:wrapSquare wrapText="bothSides"/>
            <wp:docPr id="814437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437579"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85408" cy="542925"/>
                    </a:xfrm>
                    <a:prstGeom prst="rect">
                      <a:avLst/>
                    </a:prstGeom>
                  </pic:spPr>
                </pic:pic>
              </a:graphicData>
            </a:graphic>
          </wp:anchor>
        </w:drawing>
      </w:r>
      <w:r w:rsidR="004749C2">
        <w:rPr>
          <w:rFonts w:asciiTheme="majorHAnsi" w:hAnsiTheme="majorHAnsi" w:cs="Calibri Light"/>
          <w:b/>
          <w:bCs/>
          <w:i/>
          <w:iCs/>
          <w:sz w:val="22"/>
          <w:szCs w:val="22"/>
          <w:lang w:val="en-CA"/>
        </w:rPr>
        <w:t>Thank you</w:t>
      </w:r>
      <w:r w:rsidR="0057128B" w:rsidRPr="002D502C">
        <w:rPr>
          <w:rFonts w:asciiTheme="majorHAnsi" w:hAnsiTheme="majorHAnsi" w:cs="Calibri Light"/>
          <w:sz w:val="22"/>
          <w:szCs w:val="22"/>
          <w:lang w:val="en-CA"/>
        </w:rPr>
        <w:t xml:space="preserve"> </w:t>
      </w:r>
      <w:r w:rsidR="0057128B" w:rsidRPr="0057128B">
        <w:rPr>
          <w:rFonts w:asciiTheme="majorHAnsi" w:hAnsiTheme="majorHAnsi" w:cs="Calibri Light"/>
          <w:b/>
          <w:bCs/>
          <w:sz w:val="22"/>
          <w:szCs w:val="22"/>
          <w:lang w:val="en-CA"/>
        </w:rPr>
        <w:t>–</w:t>
      </w:r>
      <w:r w:rsidR="00DF1E30">
        <w:rPr>
          <w:rFonts w:asciiTheme="majorHAnsi" w:hAnsiTheme="majorHAnsi" w:cs="Calibri Light"/>
          <w:b/>
          <w:bCs/>
          <w:sz w:val="22"/>
          <w:szCs w:val="22"/>
          <w:lang w:val="en-CA"/>
        </w:rPr>
        <w:t xml:space="preserve"> </w:t>
      </w:r>
      <w:r w:rsidR="00DF1E30">
        <w:rPr>
          <w:rFonts w:ascii="Arial" w:eastAsia="Times New Roman" w:hAnsi="Arial" w:cs="Arial"/>
          <w:color w:val="000000" w:themeColor="text1"/>
          <w:sz w:val="22"/>
          <w:szCs w:val="22"/>
        </w:rPr>
        <w:t xml:space="preserve">to all who helped plan, prepare, patronize and work in various capacities at </w:t>
      </w:r>
      <w:r w:rsidR="004749C2">
        <w:rPr>
          <w:rFonts w:asciiTheme="majorHAnsi" w:hAnsiTheme="majorHAnsi" w:cs="Calibri Light"/>
          <w:sz w:val="22"/>
          <w:szCs w:val="22"/>
          <w:lang w:val="en-CA"/>
        </w:rPr>
        <w:t>our F</w:t>
      </w:r>
      <w:r w:rsidR="001A1C90">
        <w:rPr>
          <w:rFonts w:asciiTheme="majorHAnsi" w:hAnsiTheme="majorHAnsi" w:cs="Calibri Light"/>
          <w:sz w:val="22"/>
          <w:szCs w:val="22"/>
          <w:lang w:val="en-CA"/>
        </w:rPr>
        <w:t>all Fair</w:t>
      </w:r>
      <w:r w:rsidR="004749C2">
        <w:rPr>
          <w:rFonts w:asciiTheme="majorHAnsi" w:hAnsiTheme="majorHAnsi" w:cs="Calibri Light"/>
          <w:sz w:val="22"/>
          <w:szCs w:val="22"/>
          <w:lang w:val="en-CA"/>
        </w:rPr>
        <w:t xml:space="preserve"> on Saturday</w:t>
      </w:r>
      <w:r>
        <w:rPr>
          <w:rFonts w:asciiTheme="majorHAnsi" w:hAnsiTheme="majorHAnsi" w:cs="Calibri Light"/>
          <w:sz w:val="22"/>
          <w:szCs w:val="22"/>
          <w:lang w:val="en-CA"/>
        </w:rPr>
        <w:t>.</w:t>
      </w:r>
      <w:r w:rsidR="004749C2">
        <w:rPr>
          <w:rFonts w:asciiTheme="majorHAnsi" w:hAnsiTheme="majorHAnsi" w:cs="Calibri Light"/>
          <w:sz w:val="22"/>
          <w:szCs w:val="22"/>
          <w:lang w:val="en-CA"/>
        </w:rPr>
        <w:t xml:space="preserve"> </w:t>
      </w:r>
    </w:p>
    <w:p w14:paraId="0E91A281" w14:textId="6484CB96" w:rsidR="0057128B" w:rsidRDefault="004749C2" w:rsidP="008F272C">
      <w:pPr>
        <w:jc w:val="both"/>
        <w:rPr>
          <w:rFonts w:asciiTheme="majorHAnsi" w:hAnsiTheme="majorHAnsi" w:cs="Calibri Light"/>
          <w:color w:val="000000"/>
          <w:sz w:val="22"/>
          <w:szCs w:val="22"/>
          <w:lang w:val="en-CA"/>
        </w:rPr>
      </w:pPr>
      <w:r>
        <w:rPr>
          <w:rFonts w:asciiTheme="majorHAnsi" w:hAnsiTheme="majorHAnsi" w:cs="Calibri Light"/>
          <w:color w:val="000000"/>
          <w:sz w:val="22"/>
          <w:szCs w:val="22"/>
          <w:lang w:val="en-CA"/>
        </w:rPr>
        <w:t>It was a great success!!</w:t>
      </w:r>
    </w:p>
    <w:p w14:paraId="1113DC82" w14:textId="77777777" w:rsidR="00DF1E30" w:rsidRPr="002D502C" w:rsidRDefault="00DF1E30" w:rsidP="008F272C">
      <w:pPr>
        <w:jc w:val="both"/>
        <w:rPr>
          <w:rFonts w:asciiTheme="majorHAnsi" w:hAnsiTheme="majorHAnsi" w:cs="Calibri Light"/>
          <w:color w:val="000000"/>
          <w:sz w:val="22"/>
          <w:szCs w:val="22"/>
          <w:lang w:val="en-CA"/>
        </w:rPr>
      </w:pPr>
    </w:p>
    <w:p w14:paraId="0DB03320" w14:textId="77777777" w:rsidR="008F272C" w:rsidRDefault="008F272C" w:rsidP="0057128B">
      <w:pPr>
        <w:rPr>
          <w:rFonts w:asciiTheme="majorHAnsi" w:eastAsia="Times New Roman" w:hAnsiTheme="majorHAnsi" w:cs="Calibri Light"/>
          <w:b/>
          <w:bCs/>
          <w:color w:val="000000"/>
          <w:sz w:val="22"/>
          <w:szCs w:val="22"/>
          <w:lang w:val="en-CA" w:eastAsia="en-CA"/>
        </w:rPr>
      </w:pPr>
    </w:p>
    <w:p w14:paraId="6C787747" w14:textId="77777777" w:rsidR="008F272C" w:rsidRPr="002D502C" w:rsidRDefault="008F272C" w:rsidP="0057128B">
      <w:pPr>
        <w:rPr>
          <w:rFonts w:asciiTheme="majorHAnsi" w:eastAsia="Times New Roman" w:hAnsiTheme="majorHAnsi" w:cs="Calibri Light"/>
          <w:b/>
          <w:bCs/>
          <w:color w:val="000000"/>
          <w:sz w:val="22"/>
          <w:szCs w:val="22"/>
          <w:lang w:val="en-CA" w:eastAsia="en-CA"/>
        </w:rPr>
      </w:pPr>
    </w:p>
    <w:p w14:paraId="6FC8EE5B" w14:textId="22E86837" w:rsidR="00AF155F" w:rsidRDefault="0057128B" w:rsidP="0057128B">
      <w:pPr>
        <w:rPr>
          <w:rFonts w:asciiTheme="majorHAnsi" w:hAnsiTheme="majorHAnsi" w:cs="Calibri Light"/>
          <w:sz w:val="22"/>
          <w:szCs w:val="22"/>
          <w:lang w:val="en-CA"/>
        </w:rPr>
      </w:pPr>
      <w:r w:rsidRPr="002D502C">
        <w:rPr>
          <w:rFonts w:asciiTheme="majorHAnsi" w:hAnsiTheme="majorHAnsi" w:cs="Calibri Light"/>
          <w:b/>
          <w:bCs/>
          <w:i/>
          <w:iCs/>
          <w:sz w:val="22"/>
          <w:szCs w:val="22"/>
          <w:lang w:val="en-CA"/>
        </w:rPr>
        <w:t>Parish Companions</w:t>
      </w:r>
      <w:r w:rsidRPr="002D502C">
        <w:rPr>
          <w:rFonts w:asciiTheme="majorHAnsi" w:hAnsiTheme="majorHAnsi" w:cs="Calibri Light"/>
          <w:sz w:val="22"/>
          <w:szCs w:val="22"/>
          <w:lang w:val="en-CA"/>
        </w:rPr>
        <w:t xml:space="preserve"> – This Parish Ministry offers support to persons who are suffering grief and loss after the death of a loved one. If you would like to avail of the service of this ministry or have questions about it, please contact Canon Jotie or Gail Trewhitt, 834-3909, </w:t>
      </w:r>
      <w:hyperlink r:id="rId14" w:history="1">
        <w:r w:rsidRPr="002D502C">
          <w:rPr>
            <w:rStyle w:val="Hyperlink"/>
            <w:rFonts w:asciiTheme="majorHAnsi" w:hAnsiTheme="majorHAnsi" w:cs="Calibri Light"/>
            <w:sz w:val="22"/>
            <w:szCs w:val="22"/>
            <w:lang w:val="en-CA"/>
          </w:rPr>
          <w:t>gtrewhitt@gmail.com</w:t>
        </w:r>
      </w:hyperlink>
      <w:r w:rsidRPr="002D502C">
        <w:rPr>
          <w:rFonts w:asciiTheme="majorHAnsi" w:hAnsiTheme="majorHAnsi" w:cs="Calibri Light"/>
          <w:sz w:val="22"/>
          <w:szCs w:val="22"/>
          <w:lang w:val="en-CA"/>
        </w:rPr>
        <w:t>.</w:t>
      </w:r>
    </w:p>
    <w:sectPr w:rsidR="00AF155F" w:rsidSect="00BD6AB5">
      <w:headerReference w:type="default" r:id="rId15"/>
      <w:footerReference w:type="default" r:id="rId16"/>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DB0CB" w14:textId="77777777" w:rsidR="00F17D33" w:rsidRDefault="00F17D33">
      <w:r>
        <w:separator/>
      </w:r>
    </w:p>
  </w:endnote>
  <w:endnote w:type="continuationSeparator" w:id="0">
    <w:p w14:paraId="4EFC914D" w14:textId="77777777" w:rsidR="00F17D33" w:rsidRDefault="00F17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ADC5B" w14:textId="77777777" w:rsidR="00F17D33" w:rsidRDefault="00F17D33">
      <w:r>
        <w:separator/>
      </w:r>
    </w:p>
  </w:footnote>
  <w:footnote w:type="continuationSeparator" w:id="0">
    <w:p w14:paraId="5B6195E2" w14:textId="77777777" w:rsidR="00F17D33" w:rsidRDefault="00F17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1D7C"/>
    <w:multiLevelType w:val="hybridMultilevel"/>
    <w:tmpl w:val="724A0C58"/>
    <w:lvl w:ilvl="0" w:tplc="ABAC8E8E">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2" w15:restartNumberingAfterBreak="0">
    <w:nsid w:val="10DB48B6"/>
    <w:multiLevelType w:val="hybridMultilevel"/>
    <w:tmpl w:val="CEDC440E"/>
    <w:lvl w:ilvl="0" w:tplc="1009000F">
      <w:start w:val="1"/>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3" w15:restartNumberingAfterBreak="0">
    <w:nsid w:val="1F2E69CB"/>
    <w:multiLevelType w:val="hybridMultilevel"/>
    <w:tmpl w:val="1F80B7B6"/>
    <w:lvl w:ilvl="0" w:tplc="87983CD4">
      <w:start w:val="7"/>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4" w15:restartNumberingAfterBreak="0">
    <w:nsid w:val="4725183A"/>
    <w:multiLevelType w:val="hybridMultilevel"/>
    <w:tmpl w:val="5EC087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7BE0F8F"/>
    <w:multiLevelType w:val="hybridMultilevel"/>
    <w:tmpl w:val="05DE7106"/>
    <w:lvl w:ilvl="0" w:tplc="A09AE2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745370FA"/>
    <w:multiLevelType w:val="hybridMultilevel"/>
    <w:tmpl w:val="8E26BF6C"/>
    <w:lvl w:ilvl="0" w:tplc="F284518A">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658537214">
    <w:abstractNumId w:val="6"/>
  </w:num>
  <w:num w:numId="2" w16cid:durableId="854807040">
    <w:abstractNumId w:val="1"/>
  </w:num>
  <w:num w:numId="3" w16cid:durableId="1875727743">
    <w:abstractNumId w:val="4"/>
  </w:num>
  <w:num w:numId="4" w16cid:durableId="1708027351">
    <w:abstractNumId w:val="2"/>
  </w:num>
  <w:num w:numId="5" w16cid:durableId="855850987">
    <w:abstractNumId w:val="7"/>
  </w:num>
  <w:num w:numId="6" w16cid:durableId="1368719726">
    <w:abstractNumId w:val="0"/>
  </w:num>
  <w:num w:numId="7" w16cid:durableId="146166744">
    <w:abstractNumId w:val="5"/>
  </w:num>
  <w:num w:numId="8" w16cid:durableId="1611084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007C5"/>
    <w:rsid w:val="00013F81"/>
    <w:rsid w:val="00016101"/>
    <w:rsid w:val="00025DC9"/>
    <w:rsid w:val="00026977"/>
    <w:rsid w:val="0003437F"/>
    <w:rsid w:val="000424F4"/>
    <w:rsid w:val="000447A4"/>
    <w:rsid w:val="000448EA"/>
    <w:rsid w:val="00044D84"/>
    <w:rsid w:val="00045DC9"/>
    <w:rsid w:val="00053840"/>
    <w:rsid w:val="00055DF0"/>
    <w:rsid w:val="00055F8B"/>
    <w:rsid w:val="00067999"/>
    <w:rsid w:val="00075AE3"/>
    <w:rsid w:val="000777A8"/>
    <w:rsid w:val="00081AF5"/>
    <w:rsid w:val="0008664A"/>
    <w:rsid w:val="000930C6"/>
    <w:rsid w:val="000A4A9D"/>
    <w:rsid w:val="000B3440"/>
    <w:rsid w:val="000C2613"/>
    <w:rsid w:val="000D3038"/>
    <w:rsid w:val="000D4255"/>
    <w:rsid w:val="000E0AED"/>
    <w:rsid w:val="000E67FA"/>
    <w:rsid w:val="000F13AC"/>
    <w:rsid w:val="000F1A80"/>
    <w:rsid w:val="000F561A"/>
    <w:rsid w:val="000F70D1"/>
    <w:rsid w:val="000F7919"/>
    <w:rsid w:val="00100519"/>
    <w:rsid w:val="001011AC"/>
    <w:rsid w:val="001052C3"/>
    <w:rsid w:val="00106185"/>
    <w:rsid w:val="001126EF"/>
    <w:rsid w:val="00114B7D"/>
    <w:rsid w:val="00123A1E"/>
    <w:rsid w:val="00132013"/>
    <w:rsid w:val="00132FE7"/>
    <w:rsid w:val="00137EDE"/>
    <w:rsid w:val="00144890"/>
    <w:rsid w:val="001459A8"/>
    <w:rsid w:val="0014792F"/>
    <w:rsid w:val="001534DD"/>
    <w:rsid w:val="00154296"/>
    <w:rsid w:val="00154A20"/>
    <w:rsid w:val="00163C0C"/>
    <w:rsid w:val="00183003"/>
    <w:rsid w:val="00185AC1"/>
    <w:rsid w:val="00187FE9"/>
    <w:rsid w:val="001917E8"/>
    <w:rsid w:val="001A1C90"/>
    <w:rsid w:val="001A3D46"/>
    <w:rsid w:val="001A7C26"/>
    <w:rsid w:val="001B4B10"/>
    <w:rsid w:val="001C124C"/>
    <w:rsid w:val="001C17FB"/>
    <w:rsid w:val="001C251A"/>
    <w:rsid w:val="001D5D0A"/>
    <w:rsid w:val="001D790B"/>
    <w:rsid w:val="001D7BF4"/>
    <w:rsid w:val="001F538A"/>
    <w:rsid w:val="001F72B3"/>
    <w:rsid w:val="00210020"/>
    <w:rsid w:val="00211FF3"/>
    <w:rsid w:val="00214128"/>
    <w:rsid w:val="0021669C"/>
    <w:rsid w:val="002170AB"/>
    <w:rsid w:val="00225A8E"/>
    <w:rsid w:val="00231429"/>
    <w:rsid w:val="00233B8C"/>
    <w:rsid w:val="00233BD4"/>
    <w:rsid w:val="00237C72"/>
    <w:rsid w:val="00240DDE"/>
    <w:rsid w:val="00245158"/>
    <w:rsid w:val="00245A5E"/>
    <w:rsid w:val="0024793C"/>
    <w:rsid w:val="00247A81"/>
    <w:rsid w:val="00250AB7"/>
    <w:rsid w:val="0025655B"/>
    <w:rsid w:val="00257C7D"/>
    <w:rsid w:val="002602F4"/>
    <w:rsid w:val="002621E5"/>
    <w:rsid w:val="002658CE"/>
    <w:rsid w:val="00266439"/>
    <w:rsid w:val="0026675D"/>
    <w:rsid w:val="00267132"/>
    <w:rsid w:val="00267D21"/>
    <w:rsid w:val="002763A1"/>
    <w:rsid w:val="00276BDC"/>
    <w:rsid w:val="00276C7B"/>
    <w:rsid w:val="00283D12"/>
    <w:rsid w:val="00284ADB"/>
    <w:rsid w:val="002869E6"/>
    <w:rsid w:val="00287F1D"/>
    <w:rsid w:val="002902A0"/>
    <w:rsid w:val="0029301A"/>
    <w:rsid w:val="00293A30"/>
    <w:rsid w:val="002A0731"/>
    <w:rsid w:val="002A0FA8"/>
    <w:rsid w:val="002A3049"/>
    <w:rsid w:val="002B202D"/>
    <w:rsid w:val="002B2737"/>
    <w:rsid w:val="002B626B"/>
    <w:rsid w:val="002C6958"/>
    <w:rsid w:val="002D3C6E"/>
    <w:rsid w:val="002D502C"/>
    <w:rsid w:val="002D749C"/>
    <w:rsid w:val="002E0CE9"/>
    <w:rsid w:val="002E0E65"/>
    <w:rsid w:val="002E2427"/>
    <w:rsid w:val="002E3EB7"/>
    <w:rsid w:val="002E41B8"/>
    <w:rsid w:val="002E7D40"/>
    <w:rsid w:val="002F7B2C"/>
    <w:rsid w:val="0030045F"/>
    <w:rsid w:val="00304163"/>
    <w:rsid w:val="003077B7"/>
    <w:rsid w:val="003107CD"/>
    <w:rsid w:val="00316345"/>
    <w:rsid w:val="003218C9"/>
    <w:rsid w:val="00321B22"/>
    <w:rsid w:val="00327D35"/>
    <w:rsid w:val="003311FD"/>
    <w:rsid w:val="0033280E"/>
    <w:rsid w:val="003328AF"/>
    <w:rsid w:val="0033396C"/>
    <w:rsid w:val="00341D37"/>
    <w:rsid w:val="00342979"/>
    <w:rsid w:val="003478F4"/>
    <w:rsid w:val="00355BBD"/>
    <w:rsid w:val="00360273"/>
    <w:rsid w:val="00360DC7"/>
    <w:rsid w:val="00360E47"/>
    <w:rsid w:val="00364C9A"/>
    <w:rsid w:val="00365E43"/>
    <w:rsid w:val="00365E6B"/>
    <w:rsid w:val="00371F1B"/>
    <w:rsid w:val="0038473D"/>
    <w:rsid w:val="00387FE6"/>
    <w:rsid w:val="0039145D"/>
    <w:rsid w:val="00396062"/>
    <w:rsid w:val="003A1A30"/>
    <w:rsid w:val="003A638A"/>
    <w:rsid w:val="003B50AE"/>
    <w:rsid w:val="003B64CE"/>
    <w:rsid w:val="003C200B"/>
    <w:rsid w:val="003D1C9F"/>
    <w:rsid w:val="003D21FD"/>
    <w:rsid w:val="003D69A9"/>
    <w:rsid w:val="003E3564"/>
    <w:rsid w:val="003F0E01"/>
    <w:rsid w:val="003F5F68"/>
    <w:rsid w:val="00400758"/>
    <w:rsid w:val="0040361F"/>
    <w:rsid w:val="00412C9A"/>
    <w:rsid w:val="00413464"/>
    <w:rsid w:val="004170BB"/>
    <w:rsid w:val="00420357"/>
    <w:rsid w:val="00420586"/>
    <w:rsid w:val="0042131A"/>
    <w:rsid w:val="00421B54"/>
    <w:rsid w:val="0042384B"/>
    <w:rsid w:val="00440BBB"/>
    <w:rsid w:val="004438F2"/>
    <w:rsid w:val="00445521"/>
    <w:rsid w:val="00450EA1"/>
    <w:rsid w:val="00454E1D"/>
    <w:rsid w:val="004554DC"/>
    <w:rsid w:val="00461371"/>
    <w:rsid w:val="00463F37"/>
    <w:rsid w:val="00463F6E"/>
    <w:rsid w:val="0047029F"/>
    <w:rsid w:val="00474406"/>
    <w:rsid w:val="004749C2"/>
    <w:rsid w:val="00475BDC"/>
    <w:rsid w:val="0047712C"/>
    <w:rsid w:val="00481492"/>
    <w:rsid w:val="004820E1"/>
    <w:rsid w:val="00484DA6"/>
    <w:rsid w:val="004877D6"/>
    <w:rsid w:val="004936B6"/>
    <w:rsid w:val="00494107"/>
    <w:rsid w:val="0049503E"/>
    <w:rsid w:val="00495AAE"/>
    <w:rsid w:val="00497B30"/>
    <w:rsid w:val="004A2804"/>
    <w:rsid w:val="004A2E18"/>
    <w:rsid w:val="004A420F"/>
    <w:rsid w:val="004B38C5"/>
    <w:rsid w:val="004B3DD2"/>
    <w:rsid w:val="004B6912"/>
    <w:rsid w:val="004C1308"/>
    <w:rsid w:val="004C48BB"/>
    <w:rsid w:val="004D1022"/>
    <w:rsid w:val="004D19D3"/>
    <w:rsid w:val="004D2F18"/>
    <w:rsid w:val="004D3728"/>
    <w:rsid w:val="004D3A9D"/>
    <w:rsid w:val="004D5ACA"/>
    <w:rsid w:val="004E4438"/>
    <w:rsid w:val="004E54D1"/>
    <w:rsid w:val="004F08D1"/>
    <w:rsid w:val="004F7005"/>
    <w:rsid w:val="00501F09"/>
    <w:rsid w:val="00502D13"/>
    <w:rsid w:val="005047DC"/>
    <w:rsid w:val="0050591E"/>
    <w:rsid w:val="005070F1"/>
    <w:rsid w:val="0051063D"/>
    <w:rsid w:val="005169BA"/>
    <w:rsid w:val="00516FA8"/>
    <w:rsid w:val="00523BA5"/>
    <w:rsid w:val="00540A8A"/>
    <w:rsid w:val="00543676"/>
    <w:rsid w:val="0054441D"/>
    <w:rsid w:val="00550FD3"/>
    <w:rsid w:val="00557A90"/>
    <w:rsid w:val="005618AB"/>
    <w:rsid w:val="0057128B"/>
    <w:rsid w:val="0058291E"/>
    <w:rsid w:val="005855C4"/>
    <w:rsid w:val="00587045"/>
    <w:rsid w:val="0059242B"/>
    <w:rsid w:val="00592627"/>
    <w:rsid w:val="0059343B"/>
    <w:rsid w:val="00596149"/>
    <w:rsid w:val="005A2FCE"/>
    <w:rsid w:val="005B14C4"/>
    <w:rsid w:val="005C69A0"/>
    <w:rsid w:val="005C6B64"/>
    <w:rsid w:val="005C744E"/>
    <w:rsid w:val="005D1B6E"/>
    <w:rsid w:val="005E27CE"/>
    <w:rsid w:val="005E2976"/>
    <w:rsid w:val="005E5037"/>
    <w:rsid w:val="005E5F31"/>
    <w:rsid w:val="005E6947"/>
    <w:rsid w:val="005E6BDE"/>
    <w:rsid w:val="005F0E75"/>
    <w:rsid w:val="005F1429"/>
    <w:rsid w:val="00602240"/>
    <w:rsid w:val="00605812"/>
    <w:rsid w:val="00611472"/>
    <w:rsid w:val="00613767"/>
    <w:rsid w:val="00617862"/>
    <w:rsid w:val="00620B75"/>
    <w:rsid w:val="00622F8E"/>
    <w:rsid w:val="00635D98"/>
    <w:rsid w:val="00650FB5"/>
    <w:rsid w:val="0065206E"/>
    <w:rsid w:val="006557FF"/>
    <w:rsid w:val="00655C4B"/>
    <w:rsid w:val="00662F19"/>
    <w:rsid w:val="00662F93"/>
    <w:rsid w:val="006704EA"/>
    <w:rsid w:val="00680CF6"/>
    <w:rsid w:val="00687258"/>
    <w:rsid w:val="0069794D"/>
    <w:rsid w:val="006A2B58"/>
    <w:rsid w:val="006A36DE"/>
    <w:rsid w:val="006B3474"/>
    <w:rsid w:val="006B7D87"/>
    <w:rsid w:val="006C0C7D"/>
    <w:rsid w:val="006C5B20"/>
    <w:rsid w:val="006C7AFF"/>
    <w:rsid w:val="006D34FC"/>
    <w:rsid w:val="006E1197"/>
    <w:rsid w:val="006E7E78"/>
    <w:rsid w:val="0070014A"/>
    <w:rsid w:val="00703086"/>
    <w:rsid w:val="00705A9C"/>
    <w:rsid w:val="007079D6"/>
    <w:rsid w:val="007227E4"/>
    <w:rsid w:val="00725DAF"/>
    <w:rsid w:val="00733845"/>
    <w:rsid w:val="00733F5C"/>
    <w:rsid w:val="00737EB2"/>
    <w:rsid w:val="0074016F"/>
    <w:rsid w:val="0074502E"/>
    <w:rsid w:val="00746DB7"/>
    <w:rsid w:val="00751327"/>
    <w:rsid w:val="00753356"/>
    <w:rsid w:val="00755614"/>
    <w:rsid w:val="00763EA6"/>
    <w:rsid w:val="00763F70"/>
    <w:rsid w:val="0076792C"/>
    <w:rsid w:val="00772774"/>
    <w:rsid w:val="007746A0"/>
    <w:rsid w:val="007822BE"/>
    <w:rsid w:val="00782D39"/>
    <w:rsid w:val="007842CA"/>
    <w:rsid w:val="00784339"/>
    <w:rsid w:val="00784CB0"/>
    <w:rsid w:val="00790745"/>
    <w:rsid w:val="0079188D"/>
    <w:rsid w:val="0079213E"/>
    <w:rsid w:val="00794D2C"/>
    <w:rsid w:val="00795F14"/>
    <w:rsid w:val="007964A8"/>
    <w:rsid w:val="007A1077"/>
    <w:rsid w:val="007A3521"/>
    <w:rsid w:val="007A3ADF"/>
    <w:rsid w:val="007A5034"/>
    <w:rsid w:val="007A6D55"/>
    <w:rsid w:val="007B0613"/>
    <w:rsid w:val="007B09F2"/>
    <w:rsid w:val="007B13FD"/>
    <w:rsid w:val="007B3E21"/>
    <w:rsid w:val="007C4AB9"/>
    <w:rsid w:val="007C528C"/>
    <w:rsid w:val="007D2524"/>
    <w:rsid w:val="007D2D00"/>
    <w:rsid w:val="007D452C"/>
    <w:rsid w:val="007D5059"/>
    <w:rsid w:val="007D6004"/>
    <w:rsid w:val="007E0492"/>
    <w:rsid w:val="007E4A9A"/>
    <w:rsid w:val="007E71F7"/>
    <w:rsid w:val="007E751E"/>
    <w:rsid w:val="007F21EC"/>
    <w:rsid w:val="007F5871"/>
    <w:rsid w:val="00803B27"/>
    <w:rsid w:val="008101FC"/>
    <w:rsid w:val="00810301"/>
    <w:rsid w:val="00810321"/>
    <w:rsid w:val="00810CA5"/>
    <w:rsid w:val="008147D6"/>
    <w:rsid w:val="00816B66"/>
    <w:rsid w:val="00820100"/>
    <w:rsid w:val="008254DC"/>
    <w:rsid w:val="008255B6"/>
    <w:rsid w:val="00827201"/>
    <w:rsid w:val="00831F65"/>
    <w:rsid w:val="00832029"/>
    <w:rsid w:val="008342BD"/>
    <w:rsid w:val="00836CFD"/>
    <w:rsid w:val="00844730"/>
    <w:rsid w:val="008461B0"/>
    <w:rsid w:val="00850E35"/>
    <w:rsid w:val="00852E94"/>
    <w:rsid w:val="00854665"/>
    <w:rsid w:val="0085633B"/>
    <w:rsid w:val="00860BDF"/>
    <w:rsid w:val="008619BB"/>
    <w:rsid w:val="00862573"/>
    <w:rsid w:val="00862BD4"/>
    <w:rsid w:val="00862BD6"/>
    <w:rsid w:val="00863A01"/>
    <w:rsid w:val="00871711"/>
    <w:rsid w:val="00874628"/>
    <w:rsid w:val="00883AB4"/>
    <w:rsid w:val="00884D8E"/>
    <w:rsid w:val="00885EA0"/>
    <w:rsid w:val="00897074"/>
    <w:rsid w:val="008A5A77"/>
    <w:rsid w:val="008A5AF4"/>
    <w:rsid w:val="008A6F96"/>
    <w:rsid w:val="008B4F66"/>
    <w:rsid w:val="008B60F3"/>
    <w:rsid w:val="008B7F6D"/>
    <w:rsid w:val="008C1C02"/>
    <w:rsid w:val="008C2A18"/>
    <w:rsid w:val="008C718C"/>
    <w:rsid w:val="008D510E"/>
    <w:rsid w:val="008D7711"/>
    <w:rsid w:val="008D7714"/>
    <w:rsid w:val="008D7BA1"/>
    <w:rsid w:val="008E498C"/>
    <w:rsid w:val="008E76A1"/>
    <w:rsid w:val="008F272C"/>
    <w:rsid w:val="008F3084"/>
    <w:rsid w:val="008F5B3C"/>
    <w:rsid w:val="008F6A9D"/>
    <w:rsid w:val="00900CCE"/>
    <w:rsid w:val="00902871"/>
    <w:rsid w:val="00906A16"/>
    <w:rsid w:val="00911AC9"/>
    <w:rsid w:val="009134C6"/>
    <w:rsid w:val="00917FB5"/>
    <w:rsid w:val="00925AA3"/>
    <w:rsid w:val="00937265"/>
    <w:rsid w:val="00943122"/>
    <w:rsid w:val="00946B68"/>
    <w:rsid w:val="00956721"/>
    <w:rsid w:val="00963CDB"/>
    <w:rsid w:val="00963D19"/>
    <w:rsid w:val="00966A5F"/>
    <w:rsid w:val="0097299A"/>
    <w:rsid w:val="00975BDD"/>
    <w:rsid w:val="0098562C"/>
    <w:rsid w:val="00986B4C"/>
    <w:rsid w:val="009901C4"/>
    <w:rsid w:val="00992D94"/>
    <w:rsid w:val="009A2B50"/>
    <w:rsid w:val="009A59FB"/>
    <w:rsid w:val="009B0DE2"/>
    <w:rsid w:val="009B1FC3"/>
    <w:rsid w:val="009B390C"/>
    <w:rsid w:val="009B7932"/>
    <w:rsid w:val="009C17A3"/>
    <w:rsid w:val="009C62C1"/>
    <w:rsid w:val="009D02D7"/>
    <w:rsid w:val="009E3A49"/>
    <w:rsid w:val="009E5080"/>
    <w:rsid w:val="009E59C0"/>
    <w:rsid w:val="009E706E"/>
    <w:rsid w:val="009F46F5"/>
    <w:rsid w:val="00A00FE1"/>
    <w:rsid w:val="00A033DC"/>
    <w:rsid w:val="00A0492A"/>
    <w:rsid w:val="00A139D5"/>
    <w:rsid w:val="00A15BA3"/>
    <w:rsid w:val="00A16BD5"/>
    <w:rsid w:val="00A16CF1"/>
    <w:rsid w:val="00A210F8"/>
    <w:rsid w:val="00A23F61"/>
    <w:rsid w:val="00A24FE8"/>
    <w:rsid w:val="00A26A1D"/>
    <w:rsid w:val="00A31CEC"/>
    <w:rsid w:val="00A329D3"/>
    <w:rsid w:val="00A346FA"/>
    <w:rsid w:val="00A352DF"/>
    <w:rsid w:val="00A36528"/>
    <w:rsid w:val="00A41C10"/>
    <w:rsid w:val="00A4729C"/>
    <w:rsid w:val="00A502F8"/>
    <w:rsid w:val="00A50612"/>
    <w:rsid w:val="00A51264"/>
    <w:rsid w:val="00A525BF"/>
    <w:rsid w:val="00A55272"/>
    <w:rsid w:val="00A57E0C"/>
    <w:rsid w:val="00A63011"/>
    <w:rsid w:val="00A673E9"/>
    <w:rsid w:val="00A70AE7"/>
    <w:rsid w:val="00A720E9"/>
    <w:rsid w:val="00A823F9"/>
    <w:rsid w:val="00A86C09"/>
    <w:rsid w:val="00A91D33"/>
    <w:rsid w:val="00A96587"/>
    <w:rsid w:val="00AA0CFB"/>
    <w:rsid w:val="00AA1789"/>
    <w:rsid w:val="00AA3BC9"/>
    <w:rsid w:val="00AA4665"/>
    <w:rsid w:val="00AA573A"/>
    <w:rsid w:val="00AA7036"/>
    <w:rsid w:val="00AB0C10"/>
    <w:rsid w:val="00AB3019"/>
    <w:rsid w:val="00AB47B0"/>
    <w:rsid w:val="00AB4B1A"/>
    <w:rsid w:val="00AB4F6E"/>
    <w:rsid w:val="00AC0ACB"/>
    <w:rsid w:val="00AC1129"/>
    <w:rsid w:val="00AC424A"/>
    <w:rsid w:val="00AC4425"/>
    <w:rsid w:val="00AC607B"/>
    <w:rsid w:val="00AC7DC8"/>
    <w:rsid w:val="00AD0DCB"/>
    <w:rsid w:val="00AD3C00"/>
    <w:rsid w:val="00AD416B"/>
    <w:rsid w:val="00AE2428"/>
    <w:rsid w:val="00AE4825"/>
    <w:rsid w:val="00AE4853"/>
    <w:rsid w:val="00AE6A4A"/>
    <w:rsid w:val="00AE6ADA"/>
    <w:rsid w:val="00AF155F"/>
    <w:rsid w:val="00AF5667"/>
    <w:rsid w:val="00AF5813"/>
    <w:rsid w:val="00AF6980"/>
    <w:rsid w:val="00B0225D"/>
    <w:rsid w:val="00B034FD"/>
    <w:rsid w:val="00B0625C"/>
    <w:rsid w:val="00B13240"/>
    <w:rsid w:val="00B153F4"/>
    <w:rsid w:val="00B160BB"/>
    <w:rsid w:val="00B24A09"/>
    <w:rsid w:val="00B24B8D"/>
    <w:rsid w:val="00B24FC2"/>
    <w:rsid w:val="00B34927"/>
    <w:rsid w:val="00B35DCA"/>
    <w:rsid w:val="00B36451"/>
    <w:rsid w:val="00B41B3D"/>
    <w:rsid w:val="00B45F16"/>
    <w:rsid w:val="00B46C16"/>
    <w:rsid w:val="00B60008"/>
    <w:rsid w:val="00B6032A"/>
    <w:rsid w:val="00B6110A"/>
    <w:rsid w:val="00B71701"/>
    <w:rsid w:val="00B762BE"/>
    <w:rsid w:val="00B8059C"/>
    <w:rsid w:val="00B83423"/>
    <w:rsid w:val="00B83794"/>
    <w:rsid w:val="00B8765D"/>
    <w:rsid w:val="00B901D5"/>
    <w:rsid w:val="00B9371E"/>
    <w:rsid w:val="00B941A8"/>
    <w:rsid w:val="00B9446A"/>
    <w:rsid w:val="00B95C79"/>
    <w:rsid w:val="00B9635E"/>
    <w:rsid w:val="00B970E8"/>
    <w:rsid w:val="00B972A2"/>
    <w:rsid w:val="00BA2EFD"/>
    <w:rsid w:val="00BB2362"/>
    <w:rsid w:val="00BB34B6"/>
    <w:rsid w:val="00BB5BF1"/>
    <w:rsid w:val="00BC0413"/>
    <w:rsid w:val="00BC29AD"/>
    <w:rsid w:val="00BC4E99"/>
    <w:rsid w:val="00BD4A1F"/>
    <w:rsid w:val="00BD6AB5"/>
    <w:rsid w:val="00BE161F"/>
    <w:rsid w:val="00BF3DEA"/>
    <w:rsid w:val="00BF3F86"/>
    <w:rsid w:val="00C03861"/>
    <w:rsid w:val="00C04D7C"/>
    <w:rsid w:val="00C1395B"/>
    <w:rsid w:val="00C27B4A"/>
    <w:rsid w:val="00C30A08"/>
    <w:rsid w:val="00C33CFC"/>
    <w:rsid w:val="00C35F8B"/>
    <w:rsid w:val="00C36D0C"/>
    <w:rsid w:val="00C36EFC"/>
    <w:rsid w:val="00C40707"/>
    <w:rsid w:val="00C50D86"/>
    <w:rsid w:val="00C62641"/>
    <w:rsid w:val="00C63459"/>
    <w:rsid w:val="00C6450A"/>
    <w:rsid w:val="00C6570D"/>
    <w:rsid w:val="00C70049"/>
    <w:rsid w:val="00C712E4"/>
    <w:rsid w:val="00C74940"/>
    <w:rsid w:val="00C74C55"/>
    <w:rsid w:val="00C809E2"/>
    <w:rsid w:val="00C82A96"/>
    <w:rsid w:val="00C903AF"/>
    <w:rsid w:val="00C941ED"/>
    <w:rsid w:val="00CA060F"/>
    <w:rsid w:val="00CA0D34"/>
    <w:rsid w:val="00CA1005"/>
    <w:rsid w:val="00CA4486"/>
    <w:rsid w:val="00CA6ADD"/>
    <w:rsid w:val="00CB75F6"/>
    <w:rsid w:val="00CC064C"/>
    <w:rsid w:val="00CD68BB"/>
    <w:rsid w:val="00CE29D6"/>
    <w:rsid w:val="00CE47B4"/>
    <w:rsid w:val="00CE7822"/>
    <w:rsid w:val="00CF1EC9"/>
    <w:rsid w:val="00CF4732"/>
    <w:rsid w:val="00CF72C0"/>
    <w:rsid w:val="00D13A2C"/>
    <w:rsid w:val="00D1654D"/>
    <w:rsid w:val="00D23655"/>
    <w:rsid w:val="00D3249F"/>
    <w:rsid w:val="00D37D7C"/>
    <w:rsid w:val="00D40B03"/>
    <w:rsid w:val="00D53BCB"/>
    <w:rsid w:val="00D55045"/>
    <w:rsid w:val="00D65744"/>
    <w:rsid w:val="00D66A9F"/>
    <w:rsid w:val="00D74E72"/>
    <w:rsid w:val="00D80512"/>
    <w:rsid w:val="00D80AE3"/>
    <w:rsid w:val="00D92F80"/>
    <w:rsid w:val="00D963B8"/>
    <w:rsid w:val="00DA275F"/>
    <w:rsid w:val="00DA6400"/>
    <w:rsid w:val="00DB3951"/>
    <w:rsid w:val="00DC14B2"/>
    <w:rsid w:val="00DC59F4"/>
    <w:rsid w:val="00DC7869"/>
    <w:rsid w:val="00DD1EEC"/>
    <w:rsid w:val="00DE004B"/>
    <w:rsid w:val="00DE0114"/>
    <w:rsid w:val="00DE660E"/>
    <w:rsid w:val="00DE7383"/>
    <w:rsid w:val="00DF1E30"/>
    <w:rsid w:val="00DF27B6"/>
    <w:rsid w:val="00DF3A27"/>
    <w:rsid w:val="00DF41C7"/>
    <w:rsid w:val="00E00A2B"/>
    <w:rsid w:val="00E01322"/>
    <w:rsid w:val="00E0218F"/>
    <w:rsid w:val="00E05C04"/>
    <w:rsid w:val="00E0788E"/>
    <w:rsid w:val="00E17E45"/>
    <w:rsid w:val="00E20C70"/>
    <w:rsid w:val="00E2108E"/>
    <w:rsid w:val="00E23ED9"/>
    <w:rsid w:val="00E247CF"/>
    <w:rsid w:val="00E273E7"/>
    <w:rsid w:val="00E35DA5"/>
    <w:rsid w:val="00E35F4B"/>
    <w:rsid w:val="00E36A0C"/>
    <w:rsid w:val="00E36D47"/>
    <w:rsid w:val="00E4078D"/>
    <w:rsid w:val="00E42E34"/>
    <w:rsid w:val="00E441CE"/>
    <w:rsid w:val="00E537E6"/>
    <w:rsid w:val="00E54F09"/>
    <w:rsid w:val="00E5515E"/>
    <w:rsid w:val="00E63A49"/>
    <w:rsid w:val="00E677F4"/>
    <w:rsid w:val="00E76DD2"/>
    <w:rsid w:val="00E77FE5"/>
    <w:rsid w:val="00E92FFB"/>
    <w:rsid w:val="00E95222"/>
    <w:rsid w:val="00E97382"/>
    <w:rsid w:val="00EA58B6"/>
    <w:rsid w:val="00EA66D9"/>
    <w:rsid w:val="00EB210F"/>
    <w:rsid w:val="00EB296A"/>
    <w:rsid w:val="00EC102D"/>
    <w:rsid w:val="00EC5F14"/>
    <w:rsid w:val="00ED4A2B"/>
    <w:rsid w:val="00EE6F9A"/>
    <w:rsid w:val="00EF1822"/>
    <w:rsid w:val="00F00DCF"/>
    <w:rsid w:val="00F032E6"/>
    <w:rsid w:val="00F03EBA"/>
    <w:rsid w:val="00F07223"/>
    <w:rsid w:val="00F15B5D"/>
    <w:rsid w:val="00F17162"/>
    <w:rsid w:val="00F17B06"/>
    <w:rsid w:val="00F17D33"/>
    <w:rsid w:val="00F279DF"/>
    <w:rsid w:val="00F27B07"/>
    <w:rsid w:val="00F30798"/>
    <w:rsid w:val="00F35E97"/>
    <w:rsid w:val="00F36A2A"/>
    <w:rsid w:val="00F52269"/>
    <w:rsid w:val="00F567B1"/>
    <w:rsid w:val="00F57E06"/>
    <w:rsid w:val="00F61AB0"/>
    <w:rsid w:val="00F6351A"/>
    <w:rsid w:val="00F6530C"/>
    <w:rsid w:val="00F66165"/>
    <w:rsid w:val="00F723A4"/>
    <w:rsid w:val="00F7342F"/>
    <w:rsid w:val="00F74ED6"/>
    <w:rsid w:val="00F7770C"/>
    <w:rsid w:val="00F8092B"/>
    <w:rsid w:val="00F86533"/>
    <w:rsid w:val="00F904C3"/>
    <w:rsid w:val="00F9709D"/>
    <w:rsid w:val="00F9723C"/>
    <w:rsid w:val="00F97EC1"/>
    <w:rsid w:val="00FA09C3"/>
    <w:rsid w:val="00FA15F3"/>
    <w:rsid w:val="00FA2A75"/>
    <w:rsid w:val="00FA357D"/>
    <w:rsid w:val="00FA39C0"/>
    <w:rsid w:val="00FB5679"/>
    <w:rsid w:val="00FD0C56"/>
    <w:rsid w:val="00FE18B7"/>
    <w:rsid w:val="00FF0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link w:val="SubtitleChar"/>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99"/>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014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val="en-US" w:eastAsia="zh-CN" w:bidi="hi-IN"/>
    </w:rPr>
  </w:style>
  <w:style w:type="character" w:customStyle="1" w:styleId="xxelementtoproof">
    <w:name w:val="x_x_elementtoproof"/>
    <w:basedOn w:val="DefaultParagraphFont"/>
    <w:rsid w:val="00B24FC2"/>
  </w:style>
  <w:style w:type="character" w:customStyle="1" w:styleId="xxcontentpasted0">
    <w:name w:val="x_x_contentpasted0"/>
    <w:basedOn w:val="DefaultParagraphFont"/>
    <w:rsid w:val="00B24FC2"/>
  </w:style>
  <w:style w:type="character" w:customStyle="1" w:styleId="xcontentpasted0">
    <w:name w:val="x_contentpasted0"/>
    <w:basedOn w:val="DefaultParagraphFont"/>
    <w:rsid w:val="00B24FC2"/>
  </w:style>
  <w:style w:type="character" w:customStyle="1" w:styleId="SubtitleChar">
    <w:name w:val="Subtitle Char"/>
    <w:basedOn w:val="DefaultParagraphFont"/>
    <w:link w:val="Subtitle"/>
    <w:rsid w:val="003F5F68"/>
    <w:rPr>
      <w:rFonts w:ascii="Arial" w:hAnsi="Arial" w:cs="Arial Unicode MS"/>
      <w:b/>
      <w:bCs/>
      <w:color w:val="000000"/>
      <w:sz w:val="22"/>
      <w:szCs w:val="22"/>
      <w:u w:color="000000"/>
      <w:lang w:val="en-US"/>
    </w:rPr>
  </w:style>
  <w:style w:type="paragraph" w:customStyle="1" w:styleId="elementtoproof">
    <w:name w:val="elementtoproof"/>
    <w:basedOn w:val="Normal"/>
    <w:uiPriority w:val="99"/>
    <w:semiHidden/>
    <w:rsid w:val="00E00A2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1695">
      <w:bodyDiv w:val="1"/>
      <w:marLeft w:val="0"/>
      <w:marRight w:val="0"/>
      <w:marTop w:val="0"/>
      <w:marBottom w:val="0"/>
      <w:divBdr>
        <w:top w:val="none" w:sz="0" w:space="0" w:color="auto"/>
        <w:left w:val="none" w:sz="0" w:space="0" w:color="auto"/>
        <w:bottom w:val="none" w:sz="0" w:space="0" w:color="auto"/>
        <w:right w:val="none" w:sz="0" w:space="0" w:color="auto"/>
      </w:divBdr>
    </w:div>
    <w:div w:id="90901158">
      <w:bodyDiv w:val="1"/>
      <w:marLeft w:val="0"/>
      <w:marRight w:val="0"/>
      <w:marTop w:val="0"/>
      <w:marBottom w:val="0"/>
      <w:divBdr>
        <w:top w:val="none" w:sz="0" w:space="0" w:color="auto"/>
        <w:left w:val="none" w:sz="0" w:space="0" w:color="auto"/>
        <w:bottom w:val="none" w:sz="0" w:space="0" w:color="auto"/>
        <w:right w:val="none" w:sz="0" w:space="0" w:color="auto"/>
      </w:divBdr>
    </w:div>
    <w:div w:id="121197940">
      <w:bodyDiv w:val="1"/>
      <w:marLeft w:val="0"/>
      <w:marRight w:val="0"/>
      <w:marTop w:val="0"/>
      <w:marBottom w:val="0"/>
      <w:divBdr>
        <w:top w:val="none" w:sz="0" w:space="0" w:color="auto"/>
        <w:left w:val="none" w:sz="0" w:space="0" w:color="auto"/>
        <w:bottom w:val="none" w:sz="0" w:space="0" w:color="auto"/>
        <w:right w:val="none" w:sz="0" w:space="0" w:color="auto"/>
      </w:divBdr>
    </w:div>
    <w:div w:id="129835091">
      <w:bodyDiv w:val="1"/>
      <w:marLeft w:val="0"/>
      <w:marRight w:val="0"/>
      <w:marTop w:val="0"/>
      <w:marBottom w:val="0"/>
      <w:divBdr>
        <w:top w:val="none" w:sz="0" w:space="0" w:color="auto"/>
        <w:left w:val="none" w:sz="0" w:space="0" w:color="auto"/>
        <w:bottom w:val="none" w:sz="0" w:space="0" w:color="auto"/>
        <w:right w:val="none" w:sz="0" w:space="0" w:color="auto"/>
      </w:divBdr>
    </w:div>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199099934">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261500396">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482552263">
      <w:bodyDiv w:val="1"/>
      <w:marLeft w:val="0"/>
      <w:marRight w:val="0"/>
      <w:marTop w:val="0"/>
      <w:marBottom w:val="0"/>
      <w:divBdr>
        <w:top w:val="none" w:sz="0" w:space="0" w:color="auto"/>
        <w:left w:val="none" w:sz="0" w:space="0" w:color="auto"/>
        <w:bottom w:val="none" w:sz="0" w:space="0" w:color="auto"/>
        <w:right w:val="none" w:sz="0" w:space="0" w:color="auto"/>
      </w:divBdr>
    </w:div>
    <w:div w:id="499277681">
      <w:bodyDiv w:val="1"/>
      <w:marLeft w:val="0"/>
      <w:marRight w:val="0"/>
      <w:marTop w:val="0"/>
      <w:marBottom w:val="0"/>
      <w:divBdr>
        <w:top w:val="none" w:sz="0" w:space="0" w:color="auto"/>
        <w:left w:val="none" w:sz="0" w:space="0" w:color="auto"/>
        <w:bottom w:val="none" w:sz="0" w:space="0" w:color="auto"/>
        <w:right w:val="none" w:sz="0" w:space="0" w:color="auto"/>
      </w:divBdr>
    </w:div>
    <w:div w:id="632295238">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77360090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852691317">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164860297">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293635628">
      <w:bodyDiv w:val="1"/>
      <w:marLeft w:val="0"/>
      <w:marRight w:val="0"/>
      <w:marTop w:val="0"/>
      <w:marBottom w:val="0"/>
      <w:divBdr>
        <w:top w:val="none" w:sz="0" w:space="0" w:color="auto"/>
        <w:left w:val="none" w:sz="0" w:space="0" w:color="auto"/>
        <w:bottom w:val="none" w:sz="0" w:space="0" w:color="auto"/>
        <w:right w:val="none" w:sz="0" w:space="0" w:color="auto"/>
      </w:divBdr>
    </w:div>
    <w:div w:id="1474447588">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629236822">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 w:id="1996451729">
      <w:bodyDiv w:val="1"/>
      <w:marLeft w:val="0"/>
      <w:marRight w:val="0"/>
      <w:marTop w:val="0"/>
      <w:marBottom w:val="0"/>
      <w:divBdr>
        <w:top w:val="none" w:sz="0" w:space="0" w:color="auto"/>
        <w:left w:val="none" w:sz="0" w:space="0" w:color="auto"/>
        <w:bottom w:val="none" w:sz="0" w:space="0" w:color="auto"/>
        <w:right w:val="none" w:sz="0" w:space="0" w:color="auto"/>
      </w:divBdr>
    </w:div>
    <w:div w:id="2001931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tetopsail@nfld.net"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tienoel@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jtetopsail@nfld.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tjohntheevangelistn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gtrewhitt@gmai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17</cp:revision>
  <cp:lastPrinted>2023-11-03T11:44:00Z</cp:lastPrinted>
  <dcterms:created xsi:type="dcterms:W3CDTF">2023-10-30T13:53:00Z</dcterms:created>
  <dcterms:modified xsi:type="dcterms:W3CDTF">2023-11-03T12:08:00Z</dcterms:modified>
</cp:coreProperties>
</file>