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Pr="00420586" w:rsidRDefault="00784339" w:rsidP="00053840">
            <w:pPr>
              <w:jc w:val="center"/>
              <w:rPr>
                <w:rFonts w:ascii="Arial" w:hAnsi="Arial" w:cs="Arial"/>
                <w:b/>
                <w:bCs/>
                <w:i/>
                <w:iCs/>
                <w:color w:val="000000" w:themeColor="text1"/>
                <w:sz w:val="16"/>
                <w:szCs w:val="16"/>
                <w:u w:val="single"/>
                <w:lang w:val="en-CA"/>
              </w:rPr>
            </w:pPr>
          </w:p>
          <w:p w14:paraId="59BA1AD0" w14:textId="46AACD9D" w:rsidR="004D3728" w:rsidRPr="00523BA5" w:rsidRDefault="00DA6400" w:rsidP="00DA6400">
            <w:pPr>
              <w:pBdr>
                <w:top w:val="nil"/>
                <w:left w:val="nil"/>
                <w:bottom w:val="nil"/>
                <w:right w:val="nil"/>
                <w:between w:val="nil"/>
                <w:bar w:val="nil"/>
              </w:pBdr>
              <w:rPr>
                <w:rFonts w:ascii="Calibri Light" w:hAnsi="Calibri Light" w:cs="Calibri Light"/>
                <w:lang w:val="en-CA"/>
              </w:rPr>
            </w:pPr>
            <w:r w:rsidRPr="00523BA5">
              <w:rPr>
                <w:rFonts w:ascii="Calibri Light" w:hAnsi="Calibri Light" w:cs="Calibri Light"/>
                <w:b/>
                <w:bCs/>
                <w:lang w:val="en-CA"/>
              </w:rPr>
              <w:t>Saturday, September 30, 2:00 p.m. St. Francis Blessing of the Animals Service.</w:t>
            </w:r>
            <w:r w:rsidRPr="00523BA5">
              <w:rPr>
                <w:rFonts w:ascii="Calibri Light" w:hAnsi="Calibri Light" w:cs="Calibri Light"/>
                <w:lang w:val="en-CA"/>
              </w:rPr>
              <w:t xml:space="preserve"> Our Service this year will take place at the </w:t>
            </w:r>
            <w:r w:rsidRPr="00523BA5">
              <w:rPr>
                <w:rFonts w:ascii="Calibri Light" w:hAnsi="Calibri Light" w:cs="Calibri Light"/>
                <w:b/>
                <w:bCs/>
                <w:lang w:val="en-CA"/>
              </w:rPr>
              <w:t>Classroom</w:t>
            </w:r>
            <w:r w:rsidRPr="00523BA5">
              <w:rPr>
                <w:rFonts w:ascii="Calibri Light" w:hAnsi="Calibri Light" w:cs="Calibri Light"/>
                <w:lang w:val="en-CA"/>
              </w:rPr>
              <w:t xml:space="preserve"> in </w:t>
            </w:r>
            <w:r w:rsidRPr="00523BA5">
              <w:rPr>
                <w:rFonts w:ascii="Calibri Light" w:hAnsi="Calibri Light" w:cs="Calibri Light"/>
                <w:b/>
                <w:bCs/>
                <w:lang w:val="en-CA"/>
              </w:rPr>
              <w:t>Chamberlain’s Park</w:t>
            </w:r>
            <w:r w:rsidRPr="00523BA5">
              <w:rPr>
                <w:rFonts w:ascii="Calibri Light" w:hAnsi="Calibri Light" w:cs="Calibri Light"/>
                <w:lang w:val="en-CA"/>
              </w:rPr>
              <w:t>.</w:t>
            </w:r>
            <w:r w:rsidR="00523BA5">
              <w:rPr>
                <w:rFonts w:ascii="Calibri Light" w:hAnsi="Calibri Light" w:cs="Calibri Light"/>
                <w:lang w:val="en-CA"/>
              </w:rPr>
              <w:t xml:space="preserve"> All pets are welcome.</w:t>
            </w:r>
          </w:p>
          <w:p w14:paraId="7205DD5C" w14:textId="77777777" w:rsidR="00420586" w:rsidRPr="00420586" w:rsidRDefault="00420586" w:rsidP="00DA6400">
            <w:pPr>
              <w:pBdr>
                <w:top w:val="nil"/>
                <w:left w:val="nil"/>
                <w:bottom w:val="nil"/>
                <w:right w:val="nil"/>
                <w:between w:val="nil"/>
                <w:bar w:val="nil"/>
              </w:pBdr>
              <w:rPr>
                <w:rFonts w:ascii="Calibri Light" w:hAnsi="Calibri Light" w:cs="Calibri Light"/>
                <w:sz w:val="16"/>
                <w:szCs w:val="16"/>
                <w:lang w:val="en-CA"/>
              </w:rPr>
            </w:pPr>
          </w:p>
          <w:p w14:paraId="7FFC699D" w14:textId="77777777" w:rsidR="00AB4F6E" w:rsidRPr="00523BA5" w:rsidRDefault="00AB4F6E" w:rsidP="00AB4F6E">
            <w:pPr>
              <w:rPr>
                <w:rFonts w:ascii="Calibri Light" w:hAnsi="Calibri Light" w:cs="Calibri Light"/>
                <w:lang w:val="en-CA"/>
              </w:rPr>
            </w:pPr>
            <w:r w:rsidRPr="00523BA5">
              <w:rPr>
                <w:rFonts w:ascii="Calibri Light" w:hAnsi="Calibri Light" w:cs="Calibri Light"/>
                <w:lang w:val="en-CA"/>
              </w:rPr>
              <w:t xml:space="preserve">Sunday, October 1, Pentecost 18, 10:30 a.m. </w:t>
            </w:r>
            <w:r w:rsidRPr="00523BA5">
              <w:rPr>
                <w:rFonts w:ascii="Calibri Light" w:hAnsi="Calibri Light" w:cs="Calibri Light"/>
                <w:b/>
                <w:bCs/>
                <w:lang w:val="en-CA"/>
              </w:rPr>
              <w:t>Morning Prayer</w:t>
            </w:r>
            <w:r w:rsidRPr="00523BA5">
              <w:rPr>
                <w:rFonts w:ascii="Calibri Light" w:hAnsi="Calibri Light" w:cs="Calibri Light"/>
                <w:lang w:val="en-CA"/>
              </w:rPr>
              <w:t xml:space="preserve"> followed by a </w:t>
            </w:r>
            <w:r w:rsidRPr="00523BA5">
              <w:rPr>
                <w:rFonts w:ascii="Calibri Light" w:hAnsi="Calibri Light" w:cs="Calibri Light"/>
                <w:b/>
                <w:bCs/>
                <w:lang w:val="en-CA"/>
              </w:rPr>
              <w:t>Cup O’ Tea</w:t>
            </w:r>
            <w:r w:rsidRPr="00523BA5">
              <w:rPr>
                <w:rFonts w:ascii="Calibri Light" w:hAnsi="Calibri Light" w:cs="Calibri Light"/>
                <w:lang w:val="en-CA"/>
              </w:rPr>
              <w:t xml:space="preserve"> in the </w:t>
            </w:r>
            <w:r w:rsidRPr="00523BA5">
              <w:rPr>
                <w:rFonts w:ascii="Calibri Light" w:hAnsi="Calibri Light" w:cs="Calibri Light"/>
                <w:b/>
                <w:bCs/>
                <w:lang w:val="en-CA"/>
              </w:rPr>
              <w:t>Parish Hall</w:t>
            </w:r>
          </w:p>
          <w:p w14:paraId="1E621115" w14:textId="77777777" w:rsidR="005E2976" w:rsidRPr="00523BA5" w:rsidRDefault="005E2976" w:rsidP="005E2976">
            <w:pPr>
              <w:rPr>
                <w:rFonts w:ascii="Calibri Light" w:hAnsi="Calibri Light" w:cs="Calibri Light"/>
                <w:sz w:val="16"/>
                <w:szCs w:val="16"/>
                <w:lang w:val="en-CA"/>
              </w:rPr>
            </w:pPr>
          </w:p>
          <w:p w14:paraId="4FD624E3" w14:textId="0CD4FF2D" w:rsidR="005E2976" w:rsidRPr="00523BA5" w:rsidRDefault="005E2976" w:rsidP="005E2976">
            <w:pPr>
              <w:rPr>
                <w:rFonts w:ascii="Calibri Light" w:hAnsi="Calibri Light" w:cs="Calibri Light"/>
                <w:lang w:val="en-CA"/>
              </w:rPr>
            </w:pPr>
            <w:r w:rsidRPr="00523BA5">
              <w:rPr>
                <w:rFonts w:ascii="Calibri Light" w:hAnsi="Calibri Light" w:cs="Calibri Light"/>
                <w:lang w:val="en-CA"/>
              </w:rPr>
              <w:t xml:space="preserve">Sunday, October 8, </w:t>
            </w:r>
            <w:r w:rsidR="00523BA5" w:rsidRPr="00523BA5">
              <w:rPr>
                <w:rFonts w:ascii="Calibri Light" w:hAnsi="Calibri Light" w:cs="Calibri Light"/>
                <w:lang w:val="en-CA"/>
              </w:rPr>
              <w:t>Harvest Thanksgiving</w:t>
            </w:r>
            <w:r w:rsidRPr="00523BA5">
              <w:rPr>
                <w:rFonts w:ascii="Calibri Light" w:hAnsi="Calibri Light" w:cs="Calibri Light"/>
                <w:lang w:val="en-CA"/>
              </w:rPr>
              <w:t xml:space="preserve">, 10:30 a.m. </w:t>
            </w:r>
            <w:r w:rsidRPr="00523BA5">
              <w:rPr>
                <w:rFonts w:ascii="Calibri Light" w:hAnsi="Calibri Light" w:cs="Calibri Light"/>
                <w:b/>
                <w:bCs/>
                <w:lang w:val="en-CA"/>
              </w:rPr>
              <w:t>Holy Eucharist</w:t>
            </w:r>
          </w:p>
          <w:p w14:paraId="6551F6CC" w14:textId="7BB26BDF" w:rsidR="005E2976" w:rsidRPr="00523BA5" w:rsidRDefault="005E2976" w:rsidP="005E2976">
            <w:pPr>
              <w:rPr>
                <w:rFonts w:ascii="Calibri Light" w:hAnsi="Calibri Light" w:cs="Calibri Light"/>
                <w:sz w:val="22"/>
                <w:szCs w:val="22"/>
                <w:lang w:val="en-CA"/>
              </w:rPr>
            </w:pPr>
            <w:r w:rsidRPr="00523BA5">
              <w:rPr>
                <w:rFonts w:ascii="Calibri Light" w:hAnsi="Calibri Light" w:cs="Calibri Light"/>
                <w:sz w:val="22"/>
                <w:szCs w:val="22"/>
                <w:lang w:val="en-CA"/>
              </w:rPr>
              <w:t>Exodus 16: 2-15    Ps. 105: 1-6, 37-45     Philippians 1: 21-30    Mt. 20: 1-16</w:t>
            </w:r>
          </w:p>
          <w:p w14:paraId="66A489CA" w14:textId="77777777" w:rsidR="00523BA5" w:rsidRPr="00523BA5" w:rsidRDefault="00523BA5" w:rsidP="005E2976">
            <w:pPr>
              <w:rPr>
                <w:rFonts w:ascii="Calibri Light" w:hAnsi="Calibri Light" w:cs="Calibri Light"/>
                <w:sz w:val="22"/>
                <w:szCs w:val="22"/>
                <w:lang w:val="en-CA"/>
              </w:rPr>
            </w:pPr>
          </w:p>
          <w:p w14:paraId="2C657A10" w14:textId="5E6B4AE8" w:rsidR="00523BA5" w:rsidRPr="00523BA5" w:rsidRDefault="00523BA5" w:rsidP="005E2976">
            <w:pPr>
              <w:rPr>
                <w:rFonts w:ascii="Calibri Light" w:hAnsi="Calibri Light" w:cs="Calibri Light"/>
                <w:lang w:val="en-CA"/>
              </w:rPr>
            </w:pPr>
            <w:r w:rsidRPr="00523BA5">
              <w:rPr>
                <w:rFonts w:ascii="Calibri Light" w:hAnsi="Calibri Light" w:cs="Calibri Light"/>
                <w:lang w:val="en-CA"/>
              </w:rPr>
              <w:t xml:space="preserve">Sunday, October 15, Pentecost 20, 10:30 a.m. </w:t>
            </w:r>
            <w:r w:rsidRPr="00523BA5">
              <w:rPr>
                <w:rFonts w:ascii="Calibri Light" w:hAnsi="Calibri Light" w:cs="Calibri Light"/>
                <w:b/>
                <w:bCs/>
                <w:lang w:val="en-CA"/>
              </w:rPr>
              <w:t>Morning Prayer</w:t>
            </w:r>
          </w:p>
          <w:p w14:paraId="142CFB40" w14:textId="2A67242C" w:rsidR="00420586" w:rsidRPr="003A0318" w:rsidRDefault="00420586" w:rsidP="00DA6400">
            <w:pPr>
              <w:pBdr>
                <w:top w:val="nil"/>
                <w:left w:val="nil"/>
                <w:bottom w:val="nil"/>
                <w:right w:val="nil"/>
                <w:between w:val="nil"/>
                <w:bar w:val="nil"/>
              </w:pBd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6F97934B" w14:textId="77777777" w:rsidR="00820100" w:rsidRDefault="00820100" w:rsidP="008461B0">
      <w:pPr>
        <w:pStyle w:val="Body"/>
        <w:jc w:val="both"/>
        <w:rPr>
          <w:rFonts w:ascii="Arial" w:eastAsia="Times New Roman" w:hAnsi="Arial" w:cs="Arial"/>
          <w:b/>
          <w:bCs/>
          <w:color w:val="000000" w:themeColor="text1"/>
          <w:sz w:val="22"/>
          <w:szCs w:val="22"/>
          <w:lang w:val="en-US"/>
        </w:rPr>
      </w:pPr>
    </w:p>
    <w:p w14:paraId="093D5C0E" w14:textId="591C2413"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sidR="00F57E06">
        <w:rPr>
          <w:rFonts w:ascii="Arial" w:eastAsia="Times New Roman" w:hAnsi="Arial" w:cs="Arial"/>
          <w:b/>
          <w:bCs/>
          <w:color w:val="000000" w:themeColor="text1"/>
          <w:sz w:val="22"/>
          <w:szCs w:val="22"/>
          <w:lang w:val="en-US"/>
        </w:rPr>
        <w:t>NAME</w:t>
      </w:r>
      <w:r w:rsidR="00E36A0C" w:rsidRPr="00E36A0C">
        <w:rPr>
          <w:rFonts w:ascii="Arial" w:eastAsia="Times New Roman" w:hAnsi="Arial" w:cs="Arial"/>
          <w:b/>
          <w:bCs/>
          <w:color w:val="000000" w:themeColor="text1"/>
          <w:sz w:val="22"/>
          <w:szCs w:val="22"/>
          <w:lang w:val="en-US"/>
        </w:rPr>
        <w:t xml:space="preserve"> &amp; </w:t>
      </w:r>
      <w:r w:rsidR="00F57E06">
        <w:rPr>
          <w:rFonts w:ascii="Arial" w:eastAsia="Times New Roman" w:hAnsi="Arial" w:cs="Arial"/>
          <w:b/>
          <w:bCs/>
          <w:color w:val="000000" w:themeColor="text1"/>
          <w:sz w:val="22"/>
          <w:szCs w:val="22"/>
          <w:lang w:val="en-US"/>
        </w:rPr>
        <w:t xml:space="preserve">ENVELOPE NUMBER </w:t>
      </w:r>
      <w:r w:rsidR="00F57E06" w:rsidRPr="00F57E06">
        <w:rPr>
          <w:rFonts w:ascii="Arial" w:eastAsia="Times New Roman" w:hAnsi="Arial" w:cs="Arial"/>
          <w:color w:val="000000" w:themeColor="text1"/>
          <w:sz w:val="22"/>
          <w:szCs w:val="22"/>
          <w:lang w:val="en-US"/>
        </w:rPr>
        <w:t>are</w:t>
      </w:r>
      <w:r w:rsidRPr="00F57E06">
        <w:rPr>
          <w:rFonts w:ascii="Arial" w:eastAsia="Times New Roman" w:hAnsi="Arial" w:cs="Arial"/>
          <w:color w:val="000000" w:themeColor="text1"/>
          <w:sz w:val="22"/>
          <w:szCs w:val="22"/>
          <w:lang w:val="en-US"/>
        </w:rPr>
        <w:t xml:space="preserv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Pr="00902871"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1992170D" w14:textId="77777777" w:rsidR="008B7F6D" w:rsidRPr="00F30798" w:rsidRDefault="008B7F6D" w:rsidP="008B7F6D">
      <w:pPr>
        <w:pStyle w:val="Body"/>
        <w:jc w:val="both"/>
        <w:rPr>
          <w:rFonts w:ascii="Arial" w:eastAsia="Times New Roman" w:hAnsi="Arial" w:cs="Arial"/>
          <w:b/>
          <w:bCs/>
          <w:color w:val="auto"/>
          <w:sz w:val="18"/>
          <w:szCs w:val="18"/>
          <w:lang w:val="en-CA"/>
        </w:rPr>
      </w:pPr>
    </w:p>
    <w:p w14:paraId="1603B039" w14:textId="70E514BE" w:rsidR="007A3ADF" w:rsidRPr="002D502C" w:rsidRDefault="008B7F6D" w:rsidP="007A3ADF">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00963CDB" w:rsidRPr="002D502C">
        <w:rPr>
          <w:rFonts w:ascii="Arial" w:eastAsia="Times New Roman" w:hAnsi="Arial" w:cs="Arial"/>
          <w:sz w:val="22"/>
          <w:szCs w:val="22"/>
          <w:lang w:val="en-US"/>
        </w:rPr>
        <w:t>We have begun</w:t>
      </w:r>
      <w:r w:rsidRPr="002D502C">
        <w:rPr>
          <w:rFonts w:ascii="Arial" w:eastAsia="Times New Roman" w:hAnsi="Arial" w:cs="Arial"/>
          <w:sz w:val="22"/>
          <w:szCs w:val="22"/>
          <w:lang w:val="en-US"/>
        </w:rPr>
        <w:t xml:space="preserve"> e-mailing the Sunday Bulletin on </w:t>
      </w:r>
      <w:r w:rsidR="00963CDB" w:rsidRPr="002D502C">
        <w:rPr>
          <w:rFonts w:ascii="Arial" w:eastAsia="Times New Roman" w:hAnsi="Arial" w:cs="Arial"/>
          <w:sz w:val="22"/>
          <w:szCs w:val="22"/>
          <w:lang w:val="en-US"/>
        </w:rPr>
        <w:t xml:space="preserve">the previous </w:t>
      </w:r>
      <w:r w:rsidRPr="002D502C">
        <w:rPr>
          <w:rFonts w:ascii="Arial" w:eastAsia="Times New Roman" w:hAnsi="Arial" w:cs="Arial"/>
          <w:sz w:val="22"/>
          <w:szCs w:val="22"/>
          <w:lang w:val="en-US"/>
        </w:rPr>
        <w:t xml:space="preserve">Thursday and </w:t>
      </w:r>
      <w:r w:rsidR="00963CDB" w:rsidRPr="002D502C">
        <w:rPr>
          <w:rFonts w:ascii="Arial" w:eastAsia="Times New Roman" w:hAnsi="Arial" w:cs="Arial"/>
          <w:sz w:val="22"/>
          <w:szCs w:val="22"/>
          <w:lang w:val="en-US"/>
        </w:rPr>
        <w:t xml:space="preserve">will be sending </w:t>
      </w:r>
      <w:r w:rsidRPr="002D502C">
        <w:rPr>
          <w:rFonts w:ascii="Arial" w:eastAsia="Times New Roman" w:hAnsi="Arial" w:cs="Arial"/>
          <w:sz w:val="22"/>
          <w:szCs w:val="22"/>
          <w:lang w:val="en-US"/>
        </w:rPr>
        <w:t xml:space="preserve">other information of Parish Life from time to time.  </w:t>
      </w:r>
      <w:r w:rsidR="007A3ADF" w:rsidRPr="002D502C">
        <w:rPr>
          <w:rFonts w:ascii="Arial" w:eastAsia="Times New Roman" w:hAnsi="Arial" w:cs="Arial"/>
          <w:sz w:val="22"/>
          <w:szCs w:val="22"/>
          <w:lang w:val="en-US"/>
        </w:rPr>
        <w:t xml:space="preserve">If you would like to add your name to this Parish </w:t>
      </w:r>
      <w:r w:rsidR="004554DC" w:rsidRPr="002D502C">
        <w:rPr>
          <w:rFonts w:ascii="Arial" w:eastAsia="Times New Roman" w:hAnsi="Arial" w:cs="Arial"/>
          <w:sz w:val="22"/>
          <w:szCs w:val="22"/>
          <w:lang w:val="en-US"/>
        </w:rPr>
        <w:t>List,</w:t>
      </w:r>
      <w:r w:rsidR="007A3ADF" w:rsidRPr="002D502C">
        <w:rPr>
          <w:rFonts w:ascii="Arial" w:eastAsia="Times New Roman" w:hAnsi="Arial" w:cs="Arial"/>
          <w:sz w:val="22"/>
          <w:szCs w:val="22"/>
          <w:lang w:val="en-US"/>
        </w:rPr>
        <w:t xml:space="preserve"> please call the Office or email us </w:t>
      </w:r>
      <w:r w:rsidR="007A3ADF" w:rsidRPr="002D502C">
        <w:rPr>
          <w:rFonts w:ascii="Arial" w:hAnsi="Arial" w:cs="Arial"/>
          <w:sz w:val="22"/>
          <w:szCs w:val="22"/>
          <w:lang w:val="en-US"/>
        </w:rPr>
        <w:t>at </w:t>
      </w:r>
      <w:hyperlink r:id="rId8" w:history="1">
        <w:r w:rsidR="007A3ADF" w:rsidRPr="002D502C">
          <w:rPr>
            <w:rStyle w:val="Hyperlink1"/>
            <w:b/>
            <w:bCs/>
            <w:color w:val="auto"/>
            <w:sz w:val="22"/>
            <w:szCs w:val="22"/>
            <w:lang w:val="da-DK"/>
          </w:rPr>
          <w:t>sjtetopsail@nfld.net</w:t>
        </w:r>
      </w:hyperlink>
    </w:p>
    <w:p w14:paraId="4E084ECF" w14:textId="77777777" w:rsidR="00902871" w:rsidRPr="002D502C" w:rsidRDefault="00902871" w:rsidP="007A3ADF">
      <w:pPr>
        <w:pStyle w:val="Body"/>
        <w:rPr>
          <w:rStyle w:val="Hyperlink1"/>
          <w:b/>
          <w:bCs/>
          <w:color w:val="auto"/>
          <w:sz w:val="22"/>
          <w:szCs w:val="22"/>
          <w:lang w:val="da-DK"/>
        </w:rPr>
      </w:pPr>
    </w:p>
    <w:p w14:paraId="2A6FB034" w14:textId="77777777" w:rsidR="00902871" w:rsidRPr="002D502C" w:rsidRDefault="00902871" w:rsidP="00902871">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547B65FA" w14:textId="77777777" w:rsidR="00DA6400" w:rsidRPr="002D502C" w:rsidRDefault="00DA6400" w:rsidP="00DA6400">
      <w:pPr>
        <w:rPr>
          <w:rFonts w:ascii="Arial" w:hAnsi="Arial" w:cs="Arial"/>
          <w:sz w:val="20"/>
          <w:szCs w:val="20"/>
        </w:rPr>
      </w:pPr>
      <w:r w:rsidRPr="002D502C">
        <w:rPr>
          <w:rFonts w:ascii="Arial" w:hAnsi="Arial" w:cs="Arial"/>
          <w:sz w:val="20"/>
          <w:szCs w:val="20"/>
        </w:rPr>
        <w:t xml:space="preserve">October 1st </w:t>
      </w:r>
      <w:r w:rsidRPr="002D502C">
        <w:rPr>
          <w:rFonts w:ascii="Arial" w:hAnsi="Arial" w:cs="Arial"/>
          <w:sz w:val="20"/>
          <w:szCs w:val="20"/>
        </w:rPr>
        <w:tab/>
      </w:r>
      <w:r w:rsidRPr="002D502C">
        <w:rPr>
          <w:rFonts w:ascii="Arial" w:hAnsi="Arial" w:cs="Arial"/>
          <w:sz w:val="20"/>
          <w:szCs w:val="20"/>
        </w:rPr>
        <w:tab/>
        <w:t>Betty P.</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t>Michael G.</w:t>
      </w:r>
    </w:p>
    <w:p w14:paraId="2A947EF7" w14:textId="2ECED591" w:rsidR="0065206E" w:rsidRPr="002D502C" w:rsidRDefault="0065206E" w:rsidP="0065206E">
      <w:pPr>
        <w:rPr>
          <w:rFonts w:ascii="Arial" w:hAnsi="Arial" w:cs="Arial"/>
          <w:sz w:val="20"/>
          <w:szCs w:val="20"/>
        </w:rPr>
      </w:pPr>
      <w:r w:rsidRPr="002D502C">
        <w:rPr>
          <w:rFonts w:ascii="Arial" w:hAnsi="Arial" w:cs="Arial"/>
          <w:sz w:val="20"/>
          <w:szCs w:val="20"/>
        </w:rPr>
        <w:t>October 8th</w:t>
      </w:r>
      <w:r w:rsidRPr="002D502C">
        <w:rPr>
          <w:rFonts w:ascii="Arial" w:hAnsi="Arial" w:cs="Arial"/>
          <w:sz w:val="20"/>
          <w:szCs w:val="20"/>
        </w:rPr>
        <w:tab/>
      </w:r>
      <w:r w:rsidRPr="002D502C">
        <w:rPr>
          <w:rFonts w:ascii="Arial" w:hAnsi="Arial" w:cs="Arial"/>
          <w:sz w:val="20"/>
          <w:szCs w:val="20"/>
        </w:rPr>
        <w:tab/>
        <w:t>Gail T.</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t>Philip G.</w:t>
      </w:r>
    </w:p>
    <w:p w14:paraId="16EBF11A" w14:textId="165FFA3A" w:rsidR="005E2976" w:rsidRDefault="005E2976" w:rsidP="005E2976">
      <w:pPr>
        <w:rPr>
          <w:rFonts w:ascii="Arial" w:hAnsi="Arial" w:cs="Arial"/>
          <w:sz w:val="20"/>
          <w:szCs w:val="20"/>
        </w:rPr>
      </w:pPr>
      <w:r w:rsidRPr="002D502C">
        <w:rPr>
          <w:rFonts w:ascii="Arial" w:hAnsi="Arial" w:cs="Arial"/>
          <w:sz w:val="20"/>
          <w:szCs w:val="20"/>
        </w:rPr>
        <w:t xml:space="preserve">October </w:t>
      </w:r>
      <w:r w:rsidR="008B60F3" w:rsidRPr="002D502C">
        <w:rPr>
          <w:rFonts w:ascii="Arial" w:hAnsi="Arial" w:cs="Arial"/>
          <w:sz w:val="20"/>
          <w:szCs w:val="20"/>
        </w:rPr>
        <w:t>15</w:t>
      </w:r>
      <w:r w:rsidRPr="002D502C">
        <w:rPr>
          <w:rFonts w:ascii="Arial" w:hAnsi="Arial" w:cs="Arial"/>
          <w:sz w:val="20"/>
          <w:szCs w:val="20"/>
        </w:rPr>
        <w:t>th</w:t>
      </w:r>
      <w:r w:rsidRPr="002D502C">
        <w:rPr>
          <w:rFonts w:ascii="Arial" w:hAnsi="Arial" w:cs="Arial"/>
          <w:sz w:val="20"/>
          <w:szCs w:val="20"/>
        </w:rPr>
        <w:tab/>
      </w:r>
      <w:r w:rsidRPr="002D502C">
        <w:rPr>
          <w:rFonts w:ascii="Arial" w:hAnsi="Arial" w:cs="Arial"/>
          <w:sz w:val="20"/>
          <w:szCs w:val="20"/>
        </w:rPr>
        <w:tab/>
      </w:r>
      <w:r w:rsidR="008B60F3" w:rsidRPr="002D502C">
        <w:rPr>
          <w:rFonts w:ascii="Arial" w:hAnsi="Arial" w:cs="Arial"/>
          <w:sz w:val="20"/>
          <w:szCs w:val="20"/>
        </w:rPr>
        <w:t>John C.</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r>
      <w:r w:rsidR="008B60F3" w:rsidRPr="002D502C">
        <w:rPr>
          <w:rFonts w:ascii="Arial" w:hAnsi="Arial" w:cs="Arial"/>
          <w:sz w:val="20"/>
          <w:szCs w:val="20"/>
        </w:rPr>
        <w:t>Robert D.</w:t>
      </w:r>
    </w:p>
    <w:p w14:paraId="5F8401B3" w14:textId="77777777" w:rsidR="00820100" w:rsidRDefault="00820100" w:rsidP="005E2976">
      <w:pPr>
        <w:rPr>
          <w:rFonts w:ascii="Arial" w:hAnsi="Arial" w:cs="Arial"/>
          <w:sz w:val="20"/>
          <w:szCs w:val="20"/>
        </w:rPr>
      </w:pPr>
    </w:p>
    <w:p w14:paraId="1266CE73" w14:textId="77777777" w:rsidR="00820100" w:rsidRDefault="00820100" w:rsidP="005E2976">
      <w:pPr>
        <w:rPr>
          <w:rFonts w:ascii="Arial" w:hAnsi="Arial" w:cs="Arial"/>
          <w:sz w:val="20"/>
          <w:szCs w:val="20"/>
        </w:rPr>
      </w:pPr>
    </w:p>
    <w:p w14:paraId="7D5A6EBE" w14:textId="77777777" w:rsidR="00E36A0C" w:rsidRDefault="00E36A0C" w:rsidP="005E2976">
      <w:pPr>
        <w:rPr>
          <w:rFonts w:ascii="Arial" w:hAnsi="Arial" w:cs="Arial"/>
          <w:sz w:val="20"/>
          <w:szCs w:val="20"/>
        </w:rPr>
      </w:pPr>
    </w:p>
    <w:tbl>
      <w:tblPr>
        <w:tblStyle w:val="TableGrid"/>
        <w:tblW w:w="0" w:type="auto"/>
        <w:tblInd w:w="279" w:type="dxa"/>
        <w:tblLook w:val="04A0" w:firstRow="1" w:lastRow="0" w:firstColumn="1" w:lastColumn="0" w:noHBand="0" w:noVBand="1"/>
      </w:tblPr>
      <w:tblGrid>
        <w:gridCol w:w="7796"/>
      </w:tblGrid>
      <w:tr w:rsidR="008B7F6D" w:rsidRPr="002D502C" w14:paraId="780F6948" w14:textId="77777777" w:rsidTr="00E36A0C">
        <w:tc>
          <w:tcPr>
            <w:tcW w:w="7796" w:type="dxa"/>
          </w:tcPr>
          <w:p w14:paraId="08CF1E93" w14:textId="77777777" w:rsidR="007A3ADF" w:rsidRPr="002D502C" w:rsidRDefault="007A3ADF" w:rsidP="005E5BE4">
            <w:pPr>
              <w:jc w:val="center"/>
              <w:rPr>
                <w:rFonts w:ascii="Arial" w:eastAsia="Times New Roman" w:hAnsi="Arial" w:cs="Arial"/>
                <w:sz w:val="18"/>
                <w:szCs w:val="18"/>
              </w:rPr>
            </w:pPr>
          </w:p>
          <w:p w14:paraId="3686A845" w14:textId="24D13446"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66F2398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7594ECEA" w14:textId="5B49DF8C"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 xml:space="preserve">Rector: The Reverend </w:t>
            </w:r>
            <w:r w:rsidR="00055F8B" w:rsidRPr="002D502C">
              <w:rPr>
                <w:rFonts w:ascii="Arial" w:eastAsia="Times New Roman" w:hAnsi="Arial" w:cs="Arial"/>
                <w:sz w:val="18"/>
                <w:szCs w:val="18"/>
              </w:rPr>
              <w:t xml:space="preserve">Canon </w:t>
            </w:r>
            <w:r w:rsidR="0047029F" w:rsidRPr="002D502C">
              <w:rPr>
                <w:rFonts w:ascii="Arial" w:eastAsia="Times New Roman" w:hAnsi="Arial" w:cs="Arial"/>
                <w:sz w:val="18"/>
                <w:szCs w:val="18"/>
              </w:rPr>
              <w:t>Josiah “</w:t>
            </w:r>
            <w:r w:rsidRPr="002D502C">
              <w:rPr>
                <w:rFonts w:ascii="Arial" w:eastAsia="Times New Roman" w:hAnsi="Arial" w:cs="Arial"/>
                <w:sz w:val="18"/>
                <w:szCs w:val="18"/>
              </w:rPr>
              <w:t>Jotie</w:t>
            </w:r>
            <w:r w:rsidR="0047029F" w:rsidRPr="002D502C">
              <w:rPr>
                <w:rFonts w:ascii="Arial" w:eastAsia="Times New Roman" w:hAnsi="Arial" w:cs="Arial"/>
                <w:sz w:val="18"/>
                <w:szCs w:val="18"/>
              </w:rPr>
              <w:t>”</w:t>
            </w:r>
            <w:r w:rsidRPr="002D502C">
              <w:rPr>
                <w:rFonts w:ascii="Arial" w:eastAsia="Times New Roman" w:hAnsi="Arial" w:cs="Arial"/>
                <w:sz w:val="18"/>
                <w:szCs w:val="18"/>
              </w:rPr>
              <w:t xml:space="preserve"> Noel, </w:t>
            </w:r>
            <w:r w:rsidR="00E36D47" w:rsidRPr="002D502C">
              <w:rPr>
                <w:rFonts w:ascii="Arial" w:eastAsia="Times New Roman" w:hAnsi="Arial" w:cs="Arial"/>
                <w:sz w:val="18"/>
                <w:szCs w:val="18"/>
              </w:rPr>
              <w:t>T.S.S.F. (</w:t>
            </w:r>
            <w:r w:rsidRPr="002D502C">
              <w:rPr>
                <w:rFonts w:ascii="Arial" w:eastAsia="Times New Roman" w:hAnsi="Arial" w:cs="Arial"/>
                <w:sz w:val="18"/>
                <w:szCs w:val="18"/>
              </w:rPr>
              <w:t>Third Order, Society of St. Francis)</w:t>
            </w:r>
          </w:p>
          <w:p w14:paraId="6D51D227"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76F819D3"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2703B70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549064DF"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427AB21A" w14:textId="77777777" w:rsidR="008B7F6D" w:rsidRPr="002D502C" w:rsidRDefault="008B7F6D" w:rsidP="005E5BE4">
            <w:pPr>
              <w:rPr>
                <w:rFonts w:ascii="Arial" w:eastAsia="Times New Roman" w:hAnsi="Arial" w:cs="Arial"/>
                <w:sz w:val="22"/>
                <w:szCs w:val="22"/>
              </w:rPr>
            </w:pP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1DAAB0AD" w:rsidR="00E42E34" w:rsidRPr="002D502C" w:rsidRDefault="003A1A30" w:rsidP="00902871">
      <w:pPr>
        <w:pStyle w:val="Body"/>
        <w:tabs>
          <w:tab w:val="left" w:pos="6300"/>
        </w:tabs>
        <w:jc w:val="center"/>
        <w:rPr>
          <w:rFonts w:asciiTheme="minorHAnsi" w:hAnsiTheme="minorHAnsi" w:cstheme="minorHAnsi"/>
          <w:b/>
          <w:bCs/>
        </w:rPr>
      </w:pPr>
      <w:r w:rsidRPr="002D502C">
        <w:rPr>
          <w:rFonts w:asciiTheme="minorHAnsi" w:hAnsiTheme="minorHAnsi" w:cstheme="minorHAnsi"/>
          <w:b/>
          <w:bCs/>
        </w:rPr>
        <w:t xml:space="preserve">September </w:t>
      </w:r>
      <w:r w:rsidR="005E2976" w:rsidRPr="002D502C">
        <w:rPr>
          <w:rFonts w:asciiTheme="minorHAnsi" w:hAnsiTheme="minorHAnsi" w:cstheme="minorHAnsi"/>
          <w:b/>
          <w:bCs/>
        </w:rPr>
        <w:t>24</w:t>
      </w:r>
      <w:r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2E41B8" w:rsidRPr="002D502C">
        <w:rPr>
          <w:rFonts w:asciiTheme="minorHAnsi" w:hAnsiTheme="minorHAnsi" w:cstheme="minorHAnsi"/>
          <w:b/>
          <w:bCs/>
        </w:rPr>
        <w:t>3</w:t>
      </w:r>
    </w:p>
    <w:p w14:paraId="0692B6D1" w14:textId="26F1CBB6" w:rsidR="00B83423" w:rsidRPr="002D502C" w:rsidRDefault="003A1A30" w:rsidP="00902871">
      <w:pPr>
        <w:jc w:val="center"/>
        <w:rPr>
          <w:rFonts w:asciiTheme="minorHAnsi" w:eastAsia="Times New Roman" w:hAnsiTheme="minorHAnsi" w:cstheme="minorHAnsi"/>
          <w:sz w:val="32"/>
          <w:szCs w:val="32"/>
        </w:rPr>
      </w:pPr>
      <w:r w:rsidRPr="002D502C">
        <w:rPr>
          <w:rFonts w:asciiTheme="minorHAnsi" w:eastAsia="Times New Roman" w:hAnsiTheme="minorHAnsi" w:cstheme="minorHAnsi"/>
          <w:sz w:val="32"/>
          <w:szCs w:val="32"/>
        </w:rPr>
        <w:t>1</w:t>
      </w:r>
      <w:r w:rsidR="005E2976" w:rsidRPr="002D502C">
        <w:rPr>
          <w:rFonts w:asciiTheme="minorHAnsi" w:eastAsia="Times New Roman" w:hAnsiTheme="minorHAnsi" w:cstheme="minorHAnsi"/>
          <w:sz w:val="32"/>
          <w:szCs w:val="32"/>
        </w:rPr>
        <w:t>7</w:t>
      </w:r>
      <w:r w:rsidRPr="002D502C">
        <w:rPr>
          <w:rFonts w:asciiTheme="minorHAnsi" w:eastAsia="Times New Roman" w:hAnsiTheme="minorHAnsi" w:cstheme="minorHAnsi"/>
          <w:sz w:val="32"/>
          <w:szCs w:val="32"/>
          <w:vertAlign w:val="superscript"/>
        </w:rPr>
        <w:t>th</w:t>
      </w:r>
      <w:r w:rsidRPr="002D502C">
        <w:rPr>
          <w:rFonts w:asciiTheme="minorHAnsi" w:eastAsia="Times New Roman" w:hAnsiTheme="minorHAnsi" w:cstheme="minorHAnsi"/>
          <w:sz w:val="32"/>
          <w:szCs w:val="32"/>
        </w:rPr>
        <w:t xml:space="preserve"> </w:t>
      </w:r>
      <w:r w:rsidR="00DC7869" w:rsidRPr="002D502C">
        <w:rPr>
          <w:rFonts w:asciiTheme="minorHAnsi" w:eastAsia="Times New Roman" w:hAnsiTheme="minorHAnsi" w:cstheme="minorHAnsi"/>
          <w:sz w:val="32"/>
          <w:szCs w:val="32"/>
        </w:rPr>
        <w:t>Sunday</w:t>
      </w:r>
      <w:r w:rsidR="002170AB" w:rsidRPr="002D502C">
        <w:rPr>
          <w:rFonts w:asciiTheme="minorHAnsi" w:eastAsia="Times New Roman" w:hAnsiTheme="minorHAnsi" w:cstheme="minorHAnsi"/>
          <w:sz w:val="32"/>
          <w:szCs w:val="32"/>
        </w:rPr>
        <w:t xml:space="preserve"> after Pentec</w:t>
      </w:r>
      <w:r w:rsidR="0079188D" w:rsidRPr="002D502C">
        <w:rPr>
          <w:rFonts w:asciiTheme="minorHAnsi" w:eastAsia="Times New Roman" w:hAnsiTheme="minorHAnsi" w:cstheme="minorHAnsi"/>
          <w:sz w:val="32"/>
          <w:szCs w:val="32"/>
        </w:rPr>
        <w:t>o</w:t>
      </w:r>
      <w:r w:rsidR="002170AB" w:rsidRPr="002D502C">
        <w:rPr>
          <w:rFonts w:asciiTheme="minorHAnsi" w:eastAsia="Times New Roman" w:hAnsiTheme="minorHAnsi" w:cstheme="minorHAnsi"/>
          <w:sz w:val="32"/>
          <w:szCs w:val="32"/>
        </w:rPr>
        <w:t>st</w:t>
      </w:r>
    </w:p>
    <w:p w14:paraId="1019A049" w14:textId="08C26C02" w:rsidR="00DC7869" w:rsidRPr="002D502C" w:rsidRDefault="00DC7869" w:rsidP="00902871">
      <w:pPr>
        <w:jc w:val="center"/>
        <w:rPr>
          <w:noProof/>
        </w:rPr>
      </w:pPr>
    </w:p>
    <w:p w14:paraId="376215D5" w14:textId="73F1BD37" w:rsidR="003A1A30" w:rsidRPr="002D502C" w:rsidRDefault="008B60F3" w:rsidP="00902871">
      <w:pPr>
        <w:jc w:val="center"/>
        <w:rPr>
          <w:noProof/>
        </w:rPr>
      </w:pPr>
      <w:r w:rsidRPr="002D502C">
        <w:rPr>
          <w:noProof/>
        </w:rPr>
        <w:drawing>
          <wp:anchor distT="0" distB="0" distL="114300" distR="114300" simplePos="0" relativeHeight="251659264" behindDoc="0" locked="0" layoutInCell="1" allowOverlap="1" wp14:anchorId="587DE7AD" wp14:editId="6AFBCA86">
            <wp:simplePos x="0" y="0"/>
            <wp:positionH relativeFrom="column">
              <wp:posOffset>960120</wp:posOffset>
            </wp:positionH>
            <wp:positionV relativeFrom="paragraph">
              <wp:posOffset>173355</wp:posOffset>
            </wp:positionV>
            <wp:extent cx="3177540" cy="1857375"/>
            <wp:effectExtent l="0" t="0" r="3810" b="9525"/>
            <wp:wrapSquare wrapText="bothSides"/>
            <wp:docPr id="2" name="Picture 2" descr="Church of Saint John the Evangelist of Little Canada - Little Canada,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aint John the Evangelist of Little Canada - Little Canada, 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754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5DA3" w14:textId="3A4E9688" w:rsidR="005169BA" w:rsidRPr="002D502C" w:rsidRDefault="005169BA" w:rsidP="00902871">
      <w:pPr>
        <w:jc w:val="center"/>
        <w:rPr>
          <w:noProof/>
        </w:rPr>
      </w:pPr>
    </w:p>
    <w:p w14:paraId="73019B9B" w14:textId="77777777" w:rsidR="0079188D" w:rsidRPr="002D502C" w:rsidRDefault="0079188D" w:rsidP="00902871">
      <w:pPr>
        <w:jc w:val="center"/>
        <w:rPr>
          <w:noProof/>
        </w:rPr>
      </w:pPr>
    </w:p>
    <w:p w14:paraId="4960CF28" w14:textId="77777777" w:rsidR="008B60F3" w:rsidRPr="002D502C" w:rsidRDefault="008B60F3" w:rsidP="00902871">
      <w:pPr>
        <w:jc w:val="center"/>
        <w:rPr>
          <w:noProof/>
        </w:rPr>
      </w:pPr>
    </w:p>
    <w:p w14:paraId="06FF22C4" w14:textId="77777777" w:rsidR="008B60F3" w:rsidRPr="002D502C" w:rsidRDefault="008B60F3" w:rsidP="00902871">
      <w:pPr>
        <w:jc w:val="center"/>
        <w:rPr>
          <w:noProof/>
        </w:rPr>
      </w:pPr>
    </w:p>
    <w:p w14:paraId="6DDAFFA9" w14:textId="77777777" w:rsidR="008B60F3" w:rsidRPr="002D502C" w:rsidRDefault="008B60F3" w:rsidP="00902871">
      <w:pPr>
        <w:jc w:val="center"/>
        <w:rPr>
          <w:noProof/>
        </w:rPr>
      </w:pPr>
    </w:p>
    <w:p w14:paraId="5607BAD0" w14:textId="77777777" w:rsidR="008B60F3" w:rsidRPr="002D502C" w:rsidRDefault="008B60F3" w:rsidP="00902871">
      <w:pPr>
        <w:jc w:val="center"/>
        <w:rPr>
          <w:noProof/>
        </w:rPr>
      </w:pPr>
    </w:p>
    <w:p w14:paraId="0D099040" w14:textId="77777777" w:rsidR="008B60F3" w:rsidRPr="002D502C" w:rsidRDefault="008B60F3" w:rsidP="00902871">
      <w:pPr>
        <w:jc w:val="center"/>
        <w:rPr>
          <w:noProof/>
        </w:rPr>
      </w:pPr>
    </w:p>
    <w:p w14:paraId="0059E8DB" w14:textId="77777777" w:rsidR="008B60F3" w:rsidRPr="002D502C" w:rsidRDefault="008B60F3" w:rsidP="00902871">
      <w:pPr>
        <w:jc w:val="center"/>
        <w:rPr>
          <w:noProof/>
        </w:rPr>
      </w:pPr>
    </w:p>
    <w:p w14:paraId="7A9C4ACB" w14:textId="77777777" w:rsidR="008B60F3" w:rsidRPr="002D502C" w:rsidRDefault="008B60F3" w:rsidP="00902871">
      <w:pPr>
        <w:jc w:val="center"/>
        <w:rPr>
          <w:noProof/>
        </w:rPr>
      </w:pPr>
    </w:p>
    <w:p w14:paraId="4983D953" w14:textId="77777777" w:rsidR="008B60F3" w:rsidRPr="002D502C" w:rsidRDefault="008B60F3" w:rsidP="00902871">
      <w:pPr>
        <w:jc w:val="center"/>
        <w:rPr>
          <w:noProof/>
        </w:rPr>
      </w:pPr>
    </w:p>
    <w:p w14:paraId="2BAD9F8A" w14:textId="77777777" w:rsidR="008B60F3" w:rsidRPr="002D502C" w:rsidRDefault="008B60F3" w:rsidP="00902871">
      <w:pPr>
        <w:jc w:val="center"/>
        <w:rPr>
          <w:noProof/>
        </w:rPr>
      </w:pPr>
    </w:p>
    <w:p w14:paraId="3352C1A9" w14:textId="77777777" w:rsidR="005E2976" w:rsidRPr="002D502C" w:rsidRDefault="005E2976" w:rsidP="00902871">
      <w:pPr>
        <w:jc w:val="center"/>
        <w:rPr>
          <w:noProof/>
        </w:rPr>
      </w:pPr>
    </w:p>
    <w:p w14:paraId="05433F07" w14:textId="40CA6B8E" w:rsidR="002170AB" w:rsidRPr="002D502C" w:rsidRDefault="002170AB" w:rsidP="00902871">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This Bulletin is given to the Glory of God</w:t>
      </w:r>
    </w:p>
    <w:p w14:paraId="6BFF2FDC" w14:textId="2B85D919" w:rsidR="00420586" w:rsidRPr="002D502C" w:rsidRDefault="002170AB" w:rsidP="00902871">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 xml:space="preserve">and in </w:t>
      </w:r>
      <w:r w:rsidR="003218C9" w:rsidRPr="002D502C">
        <w:rPr>
          <w:rFonts w:asciiTheme="minorHAnsi" w:eastAsia="Times New Roman" w:hAnsiTheme="minorHAnsi" w:cstheme="minorHAnsi"/>
          <w:sz w:val="28"/>
          <w:szCs w:val="28"/>
        </w:rPr>
        <w:t xml:space="preserve">Loving </w:t>
      </w:r>
      <w:r w:rsidR="00A210F8" w:rsidRPr="002D502C">
        <w:rPr>
          <w:rFonts w:asciiTheme="minorHAnsi" w:eastAsia="Times New Roman" w:hAnsiTheme="minorHAnsi" w:cstheme="minorHAnsi"/>
          <w:sz w:val="28"/>
          <w:szCs w:val="28"/>
        </w:rPr>
        <w:t>M</w:t>
      </w:r>
      <w:r w:rsidR="003218C9" w:rsidRPr="002D502C">
        <w:rPr>
          <w:rFonts w:asciiTheme="minorHAnsi" w:eastAsia="Times New Roman" w:hAnsiTheme="minorHAnsi" w:cstheme="minorHAnsi"/>
          <w:sz w:val="28"/>
          <w:szCs w:val="28"/>
        </w:rPr>
        <w:t>emory of</w:t>
      </w:r>
      <w:r w:rsidR="00420586" w:rsidRPr="002D502C">
        <w:rPr>
          <w:rFonts w:asciiTheme="minorHAnsi" w:eastAsia="Times New Roman" w:hAnsiTheme="minorHAnsi" w:cstheme="minorHAnsi"/>
          <w:sz w:val="28"/>
          <w:szCs w:val="28"/>
        </w:rPr>
        <w:t xml:space="preserve"> </w:t>
      </w:r>
    </w:p>
    <w:p w14:paraId="039C44DA" w14:textId="68CE30B4" w:rsidR="003218C9" w:rsidRPr="002D502C" w:rsidRDefault="005E2976" w:rsidP="00902871">
      <w:pPr>
        <w:tabs>
          <w:tab w:val="left" w:pos="0"/>
          <w:tab w:val="left" w:pos="900"/>
        </w:tabs>
        <w:jc w:val="center"/>
        <w:rPr>
          <w:rFonts w:asciiTheme="minorHAnsi" w:hAnsiTheme="minorHAnsi" w:cstheme="minorHAnsi"/>
          <w:bCs/>
          <w:sz w:val="28"/>
          <w:szCs w:val="28"/>
        </w:rPr>
      </w:pPr>
      <w:r w:rsidRPr="002D502C">
        <w:rPr>
          <w:rFonts w:asciiTheme="minorHAnsi" w:hAnsiTheme="minorHAnsi" w:cstheme="minorHAnsi"/>
          <w:bCs/>
          <w:sz w:val="28"/>
          <w:szCs w:val="28"/>
        </w:rPr>
        <w:t xml:space="preserve">our </w:t>
      </w:r>
      <w:proofErr w:type="gramStart"/>
      <w:r w:rsidR="008B60F3" w:rsidRPr="002D502C">
        <w:rPr>
          <w:rFonts w:asciiTheme="minorHAnsi" w:hAnsiTheme="minorHAnsi" w:cstheme="minorHAnsi"/>
          <w:bCs/>
          <w:sz w:val="28"/>
          <w:szCs w:val="28"/>
        </w:rPr>
        <w:t>D</w:t>
      </w:r>
      <w:r w:rsidRPr="002D502C">
        <w:rPr>
          <w:rFonts w:asciiTheme="minorHAnsi" w:hAnsiTheme="minorHAnsi" w:cstheme="minorHAnsi"/>
          <w:bCs/>
          <w:sz w:val="28"/>
          <w:szCs w:val="28"/>
        </w:rPr>
        <w:t>aughter</w:t>
      </w:r>
      <w:proofErr w:type="gramEnd"/>
      <w:r w:rsidRPr="002D502C">
        <w:rPr>
          <w:rFonts w:asciiTheme="minorHAnsi" w:hAnsiTheme="minorHAnsi" w:cstheme="minorHAnsi"/>
          <w:bCs/>
          <w:sz w:val="28"/>
          <w:szCs w:val="28"/>
        </w:rPr>
        <w:t>, Kim Mercer</w:t>
      </w:r>
    </w:p>
    <w:p w14:paraId="1F82B001" w14:textId="47903ADB" w:rsidR="003218C9" w:rsidRPr="002D502C" w:rsidRDefault="00420586" w:rsidP="00902871">
      <w:pPr>
        <w:tabs>
          <w:tab w:val="left" w:pos="0"/>
          <w:tab w:val="left" w:pos="900"/>
        </w:tabs>
        <w:jc w:val="center"/>
        <w:rPr>
          <w:rFonts w:asciiTheme="minorHAnsi" w:hAnsiTheme="minorHAnsi" w:cstheme="minorHAnsi"/>
          <w:bCs/>
          <w:sz w:val="28"/>
          <w:szCs w:val="28"/>
        </w:rPr>
      </w:pPr>
      <w:r w:rsidRPr="002D502C">
        <w:rPr>
          <w:rFonts w:asciiTheme="minorHAnsi" w:hAnsiTheme="minorHAnsi" w:cstheme="minorHAnsi"/>
          <w:bCs/>
          <w:sz w:val="28"/>
          <w:szCs w:val="28"/>
        </w:rPr>
        <w:t xml:space="preserve">by </w:t>
      </w:r>
      <w:r w:rsidR="005E2976" w:rsidRPr="002D502C">
        <w:rPr>
          <w:rFonts w:asciiTheme="minorHAnsi" w:hAnsiTheme="minorHAnsi" w:cstheme="minorHAnsi"/>
          <w:bCs/>
          <w:sz w:val="28"/>
          <w:szCs w:val="28"/>
        </w:rPr>
        <w:t>Shirley &amp; Dave Glynn</w:t>
      </w:r>
    </w:p>
    <w:p w14:paraId="5EBEA064" w14:textId="77777777" w:rsidR="003A1A30" w:rsidRPr="002D502C" w:rsidRDefault="003A1A30" w:rsidP="00902871">
      <w:pPr>
        <w:pStyle w:val="Body"/>
        <w:tabs>
          <w:tab w:val="left" w:pos="6300"/>
        </w:tabs>
        <w:jc w:val="center"/>
      </w:pPr>
    </w:p>
    <w:p w14:paraId="34275AE3" w14:textId="77777777" w:rsidR="00420586" w:rsidRPr="002D502C" w:rsidRDefault="00420586" w:rsidP="00902871">
      <w:pPr>
        <w:pStyle w:val="Body"/>
        <w:tabs>
          <w:tab w:val="left" w:pos="6300"/>
        </w:tabs>
        <w:jc w:val="center"/>
      </w:pPr>
    </w:p>
    <w:p w14:paraId="35DDD80F" w14:textId="72D055BF" w:rsidR="002E41B8" w:rsidRPr="002D502C" w:rsidRDefault="00000000" w:rsidP="00902871">
      <w:pPr>
        <w:pStyle w:val="Body"/>
        <w:tabs>
          <w:tab w:val="left" w:pos="6300"/>
        </w:tabs>
        <w:jc w:val="center"/>
        <w:rPr>
          <w:rFonts w:ascii="Arial" w:eastAsia="Arial" w:hAnsi="Arial" w:cs="Arial"/>
          <w:sz w:val="22"/>
          <w:szCs w:val="22"/>
        </w:rPr>
      </w:pPr>
      <w:hyperlink r:id="rId10" w:history="1">
        <w:r w:rsidR="003A1A30" w:rsidRPr="002D502C">
          <w:rPr>
            <w:rStyle w:val="Hyperlink"/>
            <w:rFonts w:ascii="Arial" w:eastAsia="Arial" w:hAnsi="Arial" w:cs="Arial"/>
            <w:sz w:val="22"/>
            <w:szCs w:val="22"/>
            <w:lang w:val="de-DE"/>
          </w:rPr>
          <w:t>www.stjohntheevangelistnl.com</w:t>
        </w:r>
      </w:hyperlink>
    </w:p>
    <w:p w14:paraId="1AB67C63"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41E8DA7B"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rPr>
        <w:t xml:space="preserve">Office </w:t>
      </w:r>
      <w:bookmarkStart w:id="0" w:name="_Hlk146111910"/>
      <w:r w:rsidRPr="002D502C">
        <w:rPr>
          <w:rFonts w:ascii="Arial" w:hAnsi="Arial"/>
          <w:sz w:val="20"/>
          <w:szCs w:val="20"/>
        </w:rPr>
        <w:t xml:space="preserve">email:  </w:t>
      </w:r>
      <w:hyperlink r:id="rId11" w:history="1">
        <w:r w:rsidRPr="002D502C">
          <w:rPr>
            <w:rStyle w:val="Hyperlink1"/>
            <w:lang w:val="da-DK"/>
          </w:rPr>
          <w:t>sjtetopsail@nfld.net</w:t>
        </w:r>
      </w:hyperlink>
      <w:r w:rsidRPr="002D502C">
        <w:rPr>
          <w:rFonts w:ascii="Arial" w:hAnsi="Arial"/>
          <w:sz w:val="20"/>
          <w:szCs w:val="20"/>
        </w:rPr>
        <w:t xml:space="preserve"> </w:t>
      </w:r>
      <w:bookmarkEnd w:id="0"/>
    </w:p>
    <w:p w14:paraId="1D12797A"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68CAFA29" w14:textId="6423E828" w:rsidR="002E41B8" w:rsidRPr="002D502C" w:rsidRDefault="00884D8E" w:rsidP="00902871">
      <w:pPr>
        <w:pStyle w:val="Body"/>
        <w:jc w:val="center"/>
        <w:rPr>
          <w:rFonts w:ascii="Arial" w:eastAsia="Arial" w:hAnsi="Arial" w:cs="Arial"/>
          <w:sz w:val="20"/>
          <w:szCs w:val="20"/>
        </w:rPr>
      </w:pPr>
      <w:r w:rsidRPr="002D502C">
        <w:rPr>
          <w:rFonts w:ascii="Arial" w:hAnsi="Arial"/>
          <w:sz w:val="20"/>
          <w:szCs w:val="20"/>
          <w:lang w:val="es-ES_tradnl"/>
        </w:rPr>
        <w:t>Rector</w:t>
      </w:r>
      <w:r w:rsidR="002E41B8" w:rsidRPr="002D502C">
        <w:rPr>
          <w:rFonts w:ascii="Arial" w:hAnsi="Arial"/>
          <w:sz w:val="20"/>
          <w:szCs w:val="20"/>
          <w:lang w:val="es-ES_tradnl"/>
        </w:rPr>
        <w:t xml:space="preserve"> Email</w:t>
      </w:r>
      <w:r w:rsidR="002E41B8" w:rsidRPr="002D502C">
        <w:rPr>
          <w:rFonts w:ascii="Arial" w:hAnsi="Arial"/>
          <w:sz w:val="20"/>
          <w:szCs w:val="20"/>
        </w:rPr>
        <w:t xml:space="preserve">: </w:t>
      </w:r>
      <w:hyperlink r:id="rId12" w:history="1">
        <w:r w:rsidR="002E41B8" w:rsidRPr="002D502C">
          <w:rPr>
            <w:rStyle w:val="Hyperlink"/>
          </w:rPr>
          <w:t>jotienoel@gmail.com</w:t>
        </w:r>
      </w:hyperlink>
      <w:r w:rsidR="002E41B8" w:rsidRPr="002D502C">
        <w:t xml:space="preserve"> </w:t>
      </w:r>
    </w:p>
    <w:p w14:paraId="4DEBE39D" w14:textId="77777777" w:rsidR="002E41B8" w:rsidRPr="002D502C" w:rsidRDefault="002E41B8" w:rsidP="00902871">
      <w:pPr>
        <w:pStyle w:val="Body"/>
        <w:jc w:val="center"/>
        <w:rPr>
          <w:rFonts w:ascii="Arial" w:hAnsi="Arial"/>
          <w:sz w:val="20"/>
          <w:szCs w:val="20"/>
        </w:rPr>
      </w:pPr>
      <w:r w:rsidRPr="002D502C">
        <w:rPr>
          <w:rFonts w:ascii="Arial" w:hAnsi="Arial"/>
          <w:sz w:val="20"/>
          <w:szCs w:val="20"/>
        </w:rPr>
        <w:t>Cell: (709) 325-2366</w:t>
      </w:r>
    </w:p>
    <w:p w14:paraId="3987BE1F" w14:textId="77777777" w:rsidR="005E2976" w:rsidRPr="002D502C" w:rsidRDefault="005E2976" w:rsidP="00902871">
      <w:pPr>
        <w:pStyle w:val="Body"/>
        <w:jc w:val="center"/>
        <w:rPr>
          <w:rFonts w:ascii="Arial" w:eastAsia="Monotype Corsiva" w:hAnsi="Arial" w:cs="Arial"/>
          <w:b/>
          <w:bCs/>
          <w:i/>
          <w:iCs/>
          <w:sz w:val="16"/>
          <w:szCs w:val="16"/>
          <w:lang w:val="en-US"/>
        </w:rPr>
      </w:pPr>
    </w:p>
    <w:p w14:paraId="2E6AC4C2"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FE4B5A4" w14:textId="482EEACF" w:rsidR="00341D37" w:rsidRPr="002D502C" w:rsidRDefault="00A50612" w:rsidP="00902871">
      <w:pPr>
        <w:pStyle w:val="Body"/>
        <w:jc w:val="center"/>
        <w:rPr>
          <w:rFonts w:ascii="Calibri Light" w:hAnsi="Calibri Light" w:cs="Calibri Light"/>
          <w:b/>
          <w:bCs/>
          <w:i/>
          <w:iCs/>
          <w:sz w:val="16"/>
          <w:szCs w:val="16"/>
          <w:u w:val="single"/>
          <w:lang w:val="en-CA"/>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r w:rsidR="00A86C09" w:rsidRPr="002D502C">
        <w:rPr>
          <w:rFonts w:ascii="Cambria" w:eastAsia="Times New Roman" w:hAnsi="Cambria"/>
          <w:color w:val="222222"/>
          <w:sz w:val="16"/>
          <w:szCs w:val="16"/>
          <w:lang w:val="en-CA"/>
        </w:rPr>
        <w:br w:type="page"/>
      </w:r>
    </w:p>
    <w:p w14:paraId="11958E26" w14:textId="7844FDEB" w:rsidR="00BD6AB5" w:rsidRDefault="00BD6AB5" w:rsidP="00902871">
      <w:pPr>
        <w:pStyle w:val="Body"/>
        <w:jc w:val="center"/>
        <w:rPr>
          <w:rFonts w:asciiTheme="majorHAnsi" w:eastAsia="Times New Roman" w:hAnsiTheme="majorHAnsi" w:cstheme="majorHAnsi"/>
          <w:b/>
          <w:bCs/>
          <w:i/>
          <w:iCs/>
          <w:sz w:val="22"/>
          <w:szCs w:val="22"/>
        </w:rPr>
      </w:pPr>
      <w:r w:rsidRPr="00BD6AB5">
        <w:rPr>
          <w:rFonts w:asciiTheme="majorHAnsi" w:eastAsia="Times New Roman" w:hAnsiTheme="majorHAnsi" w:cstheme="majorHAnsi"/>
          <w:b/>
          <w:bCs/>
          <w:i/>
          <w:iCs/>
          <w:sz w:val="22"/>
          <w:szCs w:val="22"/>
          <w:lang w:val="en-US"/>
        </w:rPr>
        <w:lastRenderedPageBreak/>
        <w:t>“For the kingdom of heaven is like a landowner who went out early in the morning to hire laborers for his vineyard. </w:t>
      </w:r>
      <w:r>
        <w:rPr>
          <w:rFonts w:asciiTheme="majorHAnsi" w:eastAsia="Times New Roman" w:hAnsiTheme="majorHAnsi" w:cstheme="majorHAnsi"/>
          <w:b/>
          <w:bCs/>
          <w:i/>
          <w:iCs/>
          <w:sz w:val="22"/>
          <w:szCs w:val="22"/>
          <w:lang w:val="en-US"/>
        </w:rPr>
        <w:t>Matthew 20:1</w:t>
      </w:r>
    </w:p>
    <w:p w14:paraId="5665A68F" w14:textId="77777777" w:rsidR="00BD6AB5" w:rsidRDefault="00BD6AB5" w:rsidP="00902871">
      <w:pPr>
        <w:pStyle w:val="Body"/>
        <w:jc w:val="center"/>
        <w:rPr>
          <w:rFonts w:asciiTheme="majorHAnsi" w:eastAsia="Times New Roman" w:hAnsiTheme="majorHAnsi" w:cstheme="majorHAnsi"/>
          <w:b/>
          <w:bCs/>
          <w:i/>
          <w:iCs/>
          <w:sz w:val="22"/>
          <w:szCs w:val="22"/>
        </w:rPr>
      </w:pPr>
    </w:p>
    <w:p w14:paraId="5BECDBE1" w14:textId="07FBB8F7" w:rsidR="00BD6AB5" w:rsidRPr="00BD6AB5" w:rsidRDefault="00BD6AB5" w:rsidP="00BD6AB5">
      <w:pPr>
        <w:pStyle w:val="Body"/>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 xml:space="preserve">There was a farmer who had a job to be done, so the farmer went back and forth, back and forth, all day until every able-bodied person in town was at work in the vineyard. Our job is to work for God; God’s job (according to my interpretation of the parable) is to </w:t>
      </w:r>
    </w:p>
    <w:p w14:paraId="541DE0BB" w14:textId="77777777" w:rsidR="00BD6AB5" w:rsidRPr="00BD6AB5" w:rsidRDefault="00BD6AB5" w:rsidP="00BD6AB5">
      <w:pPr>
        <w:pStyle w:val="Body"/>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recruit, invite, baptize, confirm, entice each of us as laborers in the vineyard.</w:t>
      </w:r>
    </w:p>
    <w:p w14:paraId="1943422C" w14:textId="77777777" w:rsidR="00BD6AB5" w:rsidRPr="00BD6AB5" w:rsidRDefault="00BD6AB5" w:rsidP="00BD6AB5">
      <w:pPr>
        <w:pStyle w:val="Body"/>
        <w:rPr>
          <w:rFonts w:asciiTheme="majorHAnsi" w:eastAsia="Times New Roman" w:hAnsiTheme="majorHAnsi" w:cstheme="majorHAnsi"/>
          <w:sz w:val="22"/>
          <w:szCs w:val="22"/>
          <w:lang w:val="en-CA"/>
        </w:rPr>
      </w:pPr>
    </w:p>
    <w:p w14:paraId="47D05A2A" w14:textId="77777777" w:rsidR="00B0225D" w:rsidRDefault="00BD6AB5" w:rsidP="00BD6AB5">
      <w:pPr>
        <w:pStyle w:val="Body"/>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If we had the opportunity, I bet if I could ask</w:t>
      </w:r>
      <w:r w:rsidR="00B0225D">
        <w:rPr>
          <w:rFonts w:asciiTheme="majorHAnsi" w:eastAsia="Times New Roman" w:hAnsiTheme="majorHAnsi" w:cstheme="majorHAnsi"/>
          <w:sz w:val="22"/>
          <w:szCs w:val="22"/>
          <w:lang w:val="en-CA"/>
        </w:rPr>
        <w:t>:</w:t>
      </w:r>
    </w:p>
    <w:p w14:paraId="640D6BDC" w14:textId="2599B417" w:rsidR="00BD6AB5" w:rsidRDefault="00BD6AB5" w:rsidP="00B0225D">
      <w:pPr>
        <w:pStyle w:val="Body"/>
        <w:ind w:firstLine="720"/>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 xml:space="preserve">“How did you get here? </w:t>
      </w:r>
    </w:p>
    <w:p w14:paraId="23004C32" w14:textId="77777777" w:rsidR="00B0225D" w:rsidRDefault="00BD6AB5" w:rsidP="00B0225D">
      <w:pPr>
        <w:pStyle w:val="Body"/>
        <w:ind w:firstLine="720"/>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 xml:space="preserve">What led you to this place? </w:t>
      </w:r>
    </w:p>
    <w:p w14:paraId="28182030" w14:textId="149E967F" w:rsidR="00BD6AB5" w:rsidRPr="00BD6AB5" w:rsidRDefault="00BD6AB5" w:rsidP="00B0225D">
      <w:pPr>
        <w:pStyle w:val="Body"/>
        <w:ind w:left="720"/>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How did you know that God wanted you, of all people, to be a citizen of the kingdom of heaven?” </w:t>
      </w:r>
    </w:p>
    <w:p w14:paraId="4097A97B" w14:textId="77777777" w:rsidR="00BD6AB5" w:rsidRPr="00BD6AB5" w:rsidRDefault="00BD6AB5" w:rsidP="00BD6AB5">
      <w:pPr>
        <w:pStyle w:val="Body"/>
        <w:rPr>
          <w:rFonts w:asciiTheme="majorHAnsi" w:eastAsia="Times New Roman" w:hAnsiTheme="majorHAnsi" w:cstheme="majorHAnsi"/>
          <w:sz w:val="22"/>
          <w:szCs w:val="22"/>
          <w:lang w:val="en-CA"/>
        </w:rPr>
      </w:pPr>
    </w:p>
    <w:p w14:paraId="6D49ACD1" w14:textId="5302548A" w:rsidR="00BD6AB5" w:rsidRPr="00BD6AB5" w:rsidRDefault="00BD6AB5" w:rsidP="00BD6AB5">
      <w:pPr>
        <w:pStyle w:val="Body"/>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I am sure your stories would all have a common theme. In some way or another God found a way to get into your life and give you the invitation. Come, be part of a different realm. Come, take up your place and do your part in the kingdom of heaven.</w:t>
      </w:r>
    </w:p>
    <w:p w14:paraId="3E77ACB6" w14:textId="77777777" w:rsidR="00BD6AB5" w:rsidRPr="00BD6AB5" w:rsidRDefault="00BD6AB5" w:rsidP="00BD6AB5">
      <w:pPr>
        <w:pStyle w:val="Body"/>
        <w:rPr>
          <w:rFonts w:asciiTheme="majorHAnsi" w:eastAsia="Times New Roman" w:hAnsiTheme="majorHAnsi" w:cstheme="majorHAnsi"/>
          <w:sz w:val="22"/>
          <w:szCs w:val="22"/>
          <w:lang w:val="en-CA"/>
        </w:rPr>
      </w:pPr>
    </w:p>
    <w:p w14:paraId="4813B9B4" w14:textId="00002F9E" w:rsidR="00BD6AB5" w:rsidRPr="00BD6AB5" w:rsidRDefault="00BD6AB5" w:rsidP="00BD6AB5">
      <w:pPr>
        <w:pStyle w:val="Body"/>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 xml:space="preserve">We asked Jesus to show us what is God like. Is God for us or not? </w:t>
      </w:r>
    </w:p>
    <w:p w14:paraId="5B46D1FD" w14:textId="77777777" w:rsidR="00BD6AB5" w:rsidRDefault="00BD6AB5" w:rsidP="00BD6AB5">
      <w:pPr>
        <w:pStyle w:val="Body"/>
        <w:rPr>
          <w:rFonts w:asciiTheme="majorHAnsi" w:eastAsia="Times New Roman" w:hAnsiTheme="majorHAnsi" w:cstheme="majorHAnsi"/>
          <w:sz w:val="22"/>
          <w:szCs w:val="22"/>
          <w:lang w:val="en-CA"/>
        </w:rPr>
      </w:pPr>
    </w:p>
    <w:p w14:paraId="5A65777C" w14:textId="66C62A04" w:rsidR="00BD6AB5" w:rsidRDefault="00BD6AB5" w:rsidP="00BD6AB5">
      <w:pPr>
        <w:pStyle w:val="Body"/>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 xml:space="preserve">And in another Gospel (Luke 15) Jesus responded with other stories: </w:t>
      </w:r>
    </w:p>
    <w:p w14:paraId="697EAFE2" w14:textId="77777777" w:rsidR="00BD6AB5" w:rsidRPr="00BD6AB5" w:rsidRDefault="00BD6AB5" w:rsidP="00BD6AB5">
      <w:pPr>
        <w:pStyle w:val="Body"/>
        <w:rPr>
          <w:rFonts w:asciiTheme="majorHAnsi" w:eastAsia="Times New Roman" w:hAnsiTheme="majorHAnsi" w:cstheme="majorHAnsi"/>
          <w:sz w:val="22"/>
          <w:szCs w:val="22"/>
          <w:lang w:val="en-CA"/>
        </w:rPr>
      </w:pPr>
    </w:p>
    <w:p w14:paraId="5981B441" w14:textId="77777777" w:rsidR="00BD6AB5" w:rsidRDefault="00BD6AB5" w:rsidP="00BD6AB5">
      <w:pPr>
        <w:pStyle w:val="Body"/>
        <w:ind w:left="720"/>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God is the relentlessly seeking shepherd out beating the bushes looking for one lost sheep.</w:t>
      </w:r>
    </w:p>
    <w:p w14:paraId="4EFF9245" w14:textId="5CE44707" w:rsidR="00BD6AB5" w:rsidRDefault="00BD6AB5" w:rsidP="00BD6AB5">
      <w:pPr>
        <w:pStyle w:val="Body"/>
        <w:ind w:firstLine="720"/>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 xml:space="preserve">God is the woman who tears apart her house in search of one lost coin. </w:t>
      </w:r>
    </w:p>
    <w:p w14:paraId="3D9B3C8E" w14:textId="693F3054" w:rsidR="00BD6AB5" w:rsidRPr="00BD6AB5" w:rsidRDefault="00BD6AB5" w:rsidP="00BD6AB5">
      <w:pPr>
        <w:pStyle w:val="Body"/>
        <w:ind w:left="720"/>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God is the father who waits for the one lost son to come home and be part of the family again. </w:t>
      </w:r>
    </w:p>
    <w:p w14:paraId="076EF093" w14:textId="77777777" w:rsidR="00BD6AB5" w:rsidRPr="00BD6AB5" w:rsidRDefault="00BD6AB5" w:rsidP="00BD6AB5">
      <w:pPr>
        <w:pStyle w:val="Body"/>
        <w:rPr>
          <w:rFonts w:asciiTheme="majorHAnsi" w:eastAsia="Times New Roman" w:hAnsiTheme="majorHAnsi" w:cstheme="majorHAnsi"/>
          <w:sz w:val="22"/>
          <w:szCs w:val="22"/>
          <w:lang w:val="en-CA"/>
        </w:rPr>
      </w:pPr>
    </w:p>
    <w:p w14:paraId="460FFAD6" w14:textId="77777777" w:rsidR="00BD6AB5" w:rsidRPr="00BD6AB5" w:rsidRDefault="00BD6AB5" w:rsidP="00BD6AB5">
      <w:pPr>
        <w:pStyle w:val="Body"/>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 xml:space="preserve">God is on the road. </w:t>
      </w:r>
    </w:p>
    <w:p w14:paraId="0D88DD2A" w14:textId="77777777" w:rsidR="00BD6AB5" w:rsidRDefault="00BD6AB5" w:rsidP="00BD6AB5">
      <w:pPr>
        <w:pStyle w:val="Body"/>
        <w:rPr>
          <w:rFonts w:asciiTheme="majorHAnsi" w:eastAsia="Times New Roman" w:hAnsiTheme="majorHAnsi" w:cstheme="majorHAnsi"/>
          <w:sz w:val="22"/>
          <w:szCs w:val="22"/>
          <w:lang w:val="en-CA"/>
        </w:rPr>
      </w:pPr>
    </w:p>
    <w:p w14:paraId="7C312F3E" w14:textId="0758CC7C" w:rsidR="00BD6AB5" w:rsidRPr="00BD6AB5" w:rsidRDefault="00BD6AB5" w:rsidP="00BD6AB5">
      <w:pPr>
        <w:pStyle w:val="Body"/>
        <w:rPr>
          <w:rFonts w:asciiTheme="majorHAnsi" w:eastAsia="Times New Roman" w:hAnsiTheme="majorHAnsi" w:cstheme="majorHAnsi"/>
          <w:sz w:val="22"/>
          <w:szCs w:val="22"/>
          <w:lang w:val="en-CA"/>
        </w:rPr>
      </w:pPr>
      <w:r w:rsidRPr="00BD6AB5">
        <w:rPr>
          <w:rFonts w:asciiTheme="majorHAnsi" w:eastAsia="Times New Roman" w:hAnsiTheme="majorHAnsi" w:cstheme="majorHAnsi"/>
          <w:sz w:val="22"/>
          <w:szCs w:val="22"/>
          <w:lang w:val="en-CA"/>
        </w:rPr>
        <w:t>And guess who God is searching for, seeking, ready to save?</w:t>
      </w:r>
      <w:r w:rsidR="00B0225D">
        <w:rPr>
          <w:rFonts w:asciiTheme="majorHAnsi" w:eastAsia="Times New Roman" w:hAnsiTheme="majorHAnsi" w:cstheme="majorHAnsi"/>
          <w:sz w:val="22"/>
          <w:szCs w:val="22"/>
          <w:lang w:val="en-CA"/>
        </w:rPr>
        <w:tab/>
        <w:t xml:space="preserve">         </w:t>
      </w:r>
      <w:r w:rsidR="00B0225D" w:rsidRPr="00B0225D">
        <w:rPr>
          <w:rFonts w:asciiTheme="majorHAnsi" w:eastAsia="Times New Roman" w:hAnsiTheme="majorHAnsi" w:cstheme="majorHAnsi"/>
          <w:i/>
          <w:iCs/>
          <w:sz w:val="22"/>
          <w:szCs w:val="22"/>
          <w:lang w:val="en-CA"/>
        </w:rPr>
        <w:t>Jotie, TSSF</w:t>
      </w:r>
    </w:p>
    <w:p w14:paraId="0FBDAD1E" w14:textId="77777777" w:rsidR="00BD6AB5" w:rsidRDefault="00BD6AB5" w:rsidP="00902871">
      <w:pPr>
        <w:pStyle w:val="Body"/>
        <w:rPr>
          <w:rFonts w:asciiTheme="majorHAnsi" w:eastAsia="Times New Roman" w:hAnsiTheme="majorHAnsi" w:cstheme="majorHAnsi"/>
          <w:sz w:val="22"/>
          <w:szCs w:val="22"/>
        </w:rPr>
      </w:pPr>
    </w:p>
    <w:p w14:paraId="1F57BDC9" w14:textId="3D743274" w:rsidR="002E7D40" w:rsidRPr="002E7D40" w:rsidRDefault="002E7D40" w:rsidP="002E7D40">
      <w:pPr>
        <w:pStyle w:val="Body"/>
        <w:jc w:val="center"/>
        <w:rPr>
          <w:rFonts w:asciiTheme="majorHAnsi" w:eastAsia="Times New Roman" w:hAnsiTheme="majorHAnsi" w:cstheme="majorHAnsi"/>
          <w:i/>
          <w:iCs/>
          <w:sz w:val="22"/>
          <w:szCs w:val="22"/>
          <w:lang w:val="en-US"/>
        </w:rPr>
      </w:pPr>
      <w:r w:rsidRPr="002E7D40">
        <w:rPr>
          <w:rFonts w:asciiTheme="majorHAnsi" w:eastAsia="Times New Roman" w:hAnsiTheme="majorHAnsi" w:cstheme="majorHAnsi"/>
          <w:i/>
          <w:iCs/>
          <w:sz w:val="22"/>
          <w:szCs w:val="22"/>
          <w:lang w:val="en-US"/>
        </w:rPr>
        <w:t>O God, from your providing hand</w:t>
      </w:r>
    </w:p>
    <w:p w14:paraId="3E8DB789" w14:textId="2DC05DBD" w:rsidR="002E7D40" w:rsidRPr="002E7D40" w:rsidRDefault="002E7D40" w:rsidP="002E7D40">
      <w:pPr>
        <w:pStyle w:val="Body"/>
        <w:jc w:val="center"/>
        <w:rPr>
          <w:rFonts w:asciiTheme="majorHAnsi" w:eastAsia="Times New Roman" w:hAnsiTheme="majorHAnsi" w:cstheme="majorHAnsi"/>
          <w:i/>
          <w:iCs/>
          <w:sz w:val="22"/>
          <w:szCs w:val="22"/>
          <w:lang w:val="en-US"/>
        </w:rPr>
      </w:pPr>
      <w:r w:rsidRPr="002E7D40">
        <w:rPr>
          <w:rFonts w:asciiTheme="majorHAnsi" w:eastAsia="Times New Roman" w:hAnsiTheme="majorHAnsi" w:cstheme="majorHAnsi"/>
          <w:i/>
          <w:iCs/>
          <w:sz w:val="22"/>
          <w:szCs w:val="22"/>
          <w:lang w:val="en-US"/>
        </w:rPr>
        <w:t>even the dissatisfied and grumbling</w:t>
      </w:r>
    </w:p>
    <w:p w14:paraId="31633A56" w14:textId="47D8EE15" w:rsidR="002E7D40" w:rsidRPr="002E7D40" w:rsidRDefault="002E7D40" w:rsidP="002E7D40">
      <w:pPr>
        <w:pStyle w:val="Body"/>
        <w:jc w:val="center"/>
        <w:rPr>
          <w:rFonts w:asciiTheme="majorHAnsi" w:eastAsia="Times New Roman" w:hAnsiTheme="majorHAnsi" w:cstheme="majorHAnsi"/>
          <w:i/>
          <w:iCs/>
          <w:sz w:val="22"/>
          <w:szCs w:val="22"/>
          <w:lang w:val="en-US"/>
        </w:rPr>
      </w:pPr>
      <w:r w:rsidRPr="002E7D40">
        <w:rPr>
          <w:rFonts w:asciiTheme="majorHAnsi" w:eastAsia="Times New Roman" w:hAnsiTheme="majorHAnsi" w:cstheme="majorHAnsi"/>
          <w:i/>
          <w:iCs/>
          <w:sz w:val="22"/>
          <w:szCs w:val="22"/>
          <w:lang w:val="en-US"/>
        </w:rPr>
        <w:t>receive what they need for their lives.</w:t>
      </w:r>
    </w:p>
    <w:p w14:paraId="123B20F0" w14:textId="68326DF9" w:rsidR="002E7D40" w:rsidRPr="002E7D40" w:rsidRDefault="002E7D40" w:rsidP="002E7D40">
      <w:pPr>
        <w:pStyle w:val="Body"/>
        <w:jc w:val="center"/>
        <w:rPr>
          <w:rFonts w:asciiTheme="majorHAnsi" w:eastAsia="Times New Roman" w:hAnsiTheme="majorHAnsi" w:cstheme="majorHAnsi"/>
          <w:i/>
          <w:iCs/>
          <w:sz w:val="22"/>
          <w:szCs w:val="22"/>
          <w:lang w:val="en-US"/>
        </w:rPr>
      </w:pPr>
      <w:r w:rsidRPr="002E7D40">
        <w:rPr>
          <w:rFonts w:asciiTheme="majorHAnsi" w:eastAsia="Times New Roman" w:hAnsiTheme="majorHAnsi" w:cstheme="majorHAnsi"/>
          <w:i/>
          <w:iCs/>
          <w:sz w:val="22"/>
          <w:szCs w:val="22"/>
          <w:lang w:val="en-US"/>
        </w:rPr>
        <w:t>Teach us your ways of justice</w:t>
      </w:r>
    </w:p>
    <w:p w14:paraId="0AE2DB88" w14:textId="2F745CBE" w:rsidR="002E7D40" w:rsidRPr="002E7D40" w:rsidRDefault="002E7D40" w:rsidP="002E7D40">
      <w:pPr>
        <w:pStyle w:val="Body"/>
        <w:jc w:val="center"/>
        <w:rPr>
          <w:rFonts w:asciiTheme="majorHAnsi" w:eastAsia="Times New Roman" w:hAnsiTheme="majorHAnsi" w:cstheme="majorHAnsi"/>
          <w:i/>
          <w:iCs/>
          <w:sz w:val="22"/>
          <w:szCs w:val="22"/>
          <w:lang w:val="en-US"/>
        </w:rPr>
      </w:pPr>
      <w:r w:rsidRPr="002E7D40">
        <w:rPr>
          <w:rFonts w:asciiTheme="majorHAnsi" w:eastAsia="Times New Roman" w:hAnsiTheme="majorHAnsi" w:cstheme="majorHAnsi"/>
          <w:i/>
          <w:iCs/>
          <w:sz w:val="22"/>
          <w:szCs w:val="22"/>
          <w:lang w:val="en-US"/>
        </w:rPr>
        <w:t>and lead us to practice your generosity,</w:t>
      </w:r>
    </w:p>
    <w:p w14:paraId="4A3A6652" w14:textId="20D5234F" w:rsidR="002E7D40" w:rsidRPr="002E7D40" w:rsidRDefault="002E7D40" w:rsidP="002E7D40">
      <w:pPr>
        <w:pStyle w:val="Body"/>
        <w:jc w:val="center"/>
        <w:rPr>
          <w:rFonts w:asciiTheme="majorHAnsi" w:eastAsia="Times New Roman" w:hAnsiTheme="majorHAnsi" w:cstheme="majorHAnsi"/>
          <w:i/>
          <w:iCs/>
          <w:sz w:val="22"/>
          <w:szCs w:val="22"/>
          <w:lang w:val="en-US"/>
        </w:rPr>
      </w:pPr>
      <w:r w:rsidRPr="002E7D40">
        <w:rPr>
          <w:rFonts w:asciiTheme="majorHAnsi" w:eastAsia="Times New Roman" w:hAnsiTheme="majorHAnsi" w:cstheme="majorHAnsi"/>
          <w:i/>
          <w:iCs/>
          <w:sz w:val="22"/>
          <w:szCs w:val="22"/>
          <w:lang w:val="en-US"/>
        </w:rPr>
        <w:t>so that we may live a life worthy of the gospel</w:t>
      </w:r>
    </w:p>
    <w:p w14:paraId="6F5DB341" w14:textId="77777777" w:rsidR="002E7D40" w:rsidRDefault="002E7D40" w:rsidP="002E7D40">
      <w:pPr>
        <w:pStyle w:val="Body"/>
        <w:jc w:val="center"/>
        <w:rPr>
          <w:rFonts w:asciiTheme="majorHAnsi" w:eastAsia="Times New Roman" w:hAnsiTheme="majorHAnsi" w:cstheme="majorHAnsi"/>
          <w:i/>
          <w:iCs/>
          <w:sz w:val="22"/>
          <w:szCs w:val="22"/>
          <w:lang w:val="en-US"/>
        </w:rPr>
      </w:pPr>
      <w:r w:rsidRPr="002E7D40">
        <w:rPr>
          <w:rFonts w:asciiTheme="majorHAnsi" w:eastAsia="Times New Roman" w:hAnsiTheme="majorHAnsi" w:cstheme="majorHAnsi"/>
          <w:i/>
          <w:iCs/>
          <w:sz w:val="22"/>
          <w:szCs w:val="22"/>
          <w:lang w:val="en-US"/>
        </w:rPr>
        <w:t xml:space="preserve">made known through your </w:t>
      </w:r>
      <w:proofErr w:type="gramStart"/>
      <w:r w:rsidRPr="002E7D40">
        <w:rPr>
          <w:rFonts w:asciiTheme="majorHAnsi" w:eastAsia="Times New Roman" w:hAnsiTheme="majorHAnsi" w:cstheme="majorHAnsi"/>
          <w:i/>
          <w:iCs/>
          <w:sz w:val="22"/>
          <w:szCs w:val="22"/>
          <w:lang w:val="en-US"/>
        </w:rPr>
        <w:t>Son</w:t>
      </w:r>
      <w:proofErr w:type="gramEnd"/>
      <w:r w:rsidRPr="002E7D40">
        <w:rPr>
          <w:rFonts w:asciiTheme="majorHAnsi" w:eastAsia="Times New Roman" w:hAnsiTheme="majorHAnsi" w:cstheme="majorHAnsi"/>
          <w:i/>
          <w:iCs/>
          <w:sz w:val="22"/>
          <w:szCs w:val="22"/>
          <w:lang w:val="en-US"/>
        </w:rPr>
        <w:t xml:space="preserve"> </w:t>
      </w:r>
    </w:p>
    <w:p w14:paraId="75C82F68" w14:textId="577D7058" w:rsidR="00BD6AB5" w:rsidRPr="002E7D40" w:rsidRDefault="002E7D40" w:rsidP="002E7D40">
      <w:pPr>
        <w:pStyle w:val="Body"/>
        <w:jc w:val="center"/>
        <w:rPr>
          <w:rFonts w:asciiTheme="majorHAnsi" w:eastAsia="Times New Roman" w:hAnsiTheme="majorHAnsi" w:cstheme="majorHAnsi"/>
          <w:i/>
          <w:iCs/>
          <w:sz w:val="22"/>
          <w:szCs w:val="22"/>
        </w:rPr>
      </w:pPr>
      <w:r w:rsidRPr="002E7D40">
        <w:rPr>
          <w:rFonts w:asciiTheme="majorHAnsi" w:eastAsia="Times New Roman" w:hAnsiTheme="majorHAnsi" w:cstheme="majorHAnsi"/>
          <w:i/>
          <w:iCs/>
          <w:sz w:val="22"/>
          <w:szCs w:val="22"/>
          <w:lang w:val="en-US"/>
        </w:rPr>
        <w:t>Jesus Christ, our Saviour. Amen.</w:t>
      </w:r>
      <w:r>
        <w:rPr>
          <w:rFonts w:asciiTheme="majorHAnsi" w:eastAsia="Times New Roman" w:hAnsiTheme="majorHAnsi" w:cstheme="majorHAnsi"/>
          <w:i/>
          <w:iCs/>
          <w:sz w:val="22"/>
          <w:szCs w:val="22"/>
          <w:lang w:val="en-US"/>
        </w:rPr>
        <w:t xml:space="preserve"> (ACC)</w:t>
      </w:r>
    </w:p>
    <w:p w14:paraId="6027EDF3" w14:textId="746A7483" w:rsidR="00902871" w:rsidRPr="002D502C" w:rsidRDefault="00902871" w:rsidP="00902871">
      <w:pPr>
        <w:pStyle w:val="Body"/>
        <w:rPr>
          <w:rFonts w:asciiTheme="majorHAnsi" w:eastAsia="Times New Roman" w:hAnsiTheme="majorHAnsi" w:cstheme="majorHAnsi"/>
          <w:sz w:val="22"/>
          <w:szCs w:val="22"/>
          <w:lang w:val="en-US"/>
        </w:rPr>
      </w:pPr>
      <w:r w:rsidRPr="002D502C">
        <w:rPr>
          <w:rFonts w:asciiTheme="majorHAnsi" w:eastAsia="Times New Roman" w:hAnsiTheme="majorHAnsi" w:cstheme="majorHAnsi"/>
          <w:b/>
          <w:bCs/>
          <w:i/>
          <w:iCs/>
          <w:sz w:val="22"/>
          <w:szCs w:val="22"/>
          <w:lang w:val="en-US"/>
        </w:rPr>
        <w:t>Parish Home Visits</w:t>
      </w:r>
      <w:r w:rsidRPr="002D502C">
        <w:rPr>
          <w:rFonts w:asciiTheme="majorHAnsi" w:eastAsia="Times New Roman" w:hAnsiTheme="majorHAnsi" w:cstheme="majorHAnsi"/>
          <w:sz w:val="22"/>
          <w:szCs w:val="22"/>
          <w:lang w:val="en-US"/>
        </w:rPr>
        <w:t xml:space="preserve"> – The dynamic of the times still provides many issues for clergy home visit ministry. As we continue to emerge out of the pandemic and still live with it, Reverend Jotie is ready, willing, and able to visit you in your home. Under the circumstances, this offer comes with the understanding that he will respond to invitations. Please call him to invite him to visit your home if you wish.</w:t>
      </w:r>
    </w:p>
    <w:p w14:paraId="5858B799" w14:textId="77777777" w:rsidR="00902871" w:rsidRPr="002D502C" w:rsidRDefault="00902871" w:rsidP="00902871">
      <w:pPr>
        <w:pStyle w:val="Body"/>
        <w:rPr>
          <w:rFonts w:asciiTheme="majorHAnsi" w:eastAsia="SimSun" w:hAnsiTheme="majorHAnsi" w:cstheme="majorHAnsi" w:hint="eastAsia"/>
          <w:b/>
          <w:bCs/>
          <w:sz w:val="22"/>
          <w:szCs w:val="22"/>
          <w:lang w:val="en-US"/>
        </w:rPr>
      </w:pPr>
    </w:p>
    <w:p w14:paraId="4A7FFE6D" w14:textId="77777777" w:rsidR="00902871" w:rsidRPr="002D502C" w:rsidRDefault="00902871" w:rsidP="00902871">
      <w:pPr>
        <w:rPr>
          <w:rFonts w:asciiTheme="majorHAnsi" w:hAnsiTheme="majorHAnsi" w:cstheme="majorHAnsi"/>
          <w:color w:val="000000"/>
          <w:sz w:val="22"/>
          <w:szCs w:val="22"/>
          <w:lang w:val="en-CA"/>
        </w:rPr>
      </w:pPr>
      <w:r w:rsidRPr="002D502C">
        <w:rPr>
          <w:rFonts w:asciiTheme="majorHAnsi" w:hAnsiTheme="majorHAnsi" w:cstheme="majorHAnsi"/>
          <w:b/>
          <w:bCs/>
          <w:i/>
          <w:iCs/>
          <w:color w:val="000000"/>
          <w:sz w:val="22"/>
          <w:szCs w:val="22"/>
          <w:lang w:val="en-CA"/>
        </w:rPr>
        <w:t>Endowment Fund</w:t>
      </w:r>
      <w:r w:rsidRPr="002D502C">
        <w:rPr>
          <w:rFonts w:asciiTheme="majorHAnsi" w:hAnsiTheme="majorHAnsi" w:cstheme="majorHAnsi"/>
          <w:color w:val="000000"/>
          <w:sz w:val="22"/>
          <w:szCs w:val="22"/>
          <w:lang w:val="en-CA"/>
        </w:rPr>
        <w:t xml:space="preserve"> – Our parish has established an Endowment Fund to enable you to offer a gift for the future life of our parish family. Pamphlets at the back of the Church describe options for your prayerful consideration.</w:t>
      </w:r>
    </w:p>
    <w:p w14:paraId="096CB7DD" w14:textId="77777777" w:rsidR="00784339" w:rsidRDefault="00784339" w:rsidP="00902871">
      <w:pPr>
        <w:jc w:val="both"/>
        <w:rPr>
          <w:rFonts w:ascii="Calibri Light" w:hAnsi="Calibri Light" w:cs="Calibri Light"/>
        </w:rPr>
      </w:pPr>
    </w:p>
    <w:p w14:paraId="71584F0C" w14:textId="77777777" w:rsidR="002E7D40" w:rsidRPr="002D502C" w:rsidRDefault="002E7D40" w:rsidP="002E7D40">
      <w:pPr>
        <w:rPr>
          <w:rFonts w:asciiTheme="majorHAnsi" w:hAnsiTheme="majorHAnsi" w:cs="Calibri Light"/>
          <w:color w:val="000000"/>
          <w:sz w:val="22"/>
          <w:szCs w:val="22"/>
          <w:lang w:val="en-CA"/>
        </w:rPr>
      </w:pPr>
      <w:r w:rsidRPr="002D502C">
        <w:rPr>
          <w:rFonts w:asciiTheme="majorHAnsi" w:hAnsiTheme="majorHAnsi" w:cs="Calibri Light"/>
          <w:b/>
          <w:bCs/>
          <w:i/>
          <w:iCs/>
          <w:color w:val="000000"/>
          <w:sz w:val="22"/>
          <w:szCs w:val="22"/>
          <w:lang w:val="en-CA"/>
        </w:rPr>
        <w:t>Food Bank Giving Tree</w:t>
      </w:r>
      <w:r w:rsidRPr="002D502C">
        <w:rPr>
          <w:rFonts w:asciiTheme="majorHAnsi" w:hAnsiTheme="majorHAnsi" w:cs="Calibri Light"/>
          <w:color w:val="000000"/>
          <w:sz w:val="22"/>
          <w:szCs w:val="22"/>
          <w:lang w:val="en-CA"/>
        </w:rPr>
        <w:t xml:space="preserve"> – Take a decoration, purchase the item, drop it off in our basket.</w:t>
      </w:r>
    </w:p>
    <w:p w14:paraId="63DD7C7D" w14:textId="77777777" w:rsidR="002E7D40" w:rsidRPr="002D502C" w:rsidRDefault="002E7D40" w:rsidP="002E7D40">
      <w:pPr>
        <w:rPr>
          <w:rFonts w:asciiTheme="majorHAnsi" w:eastAsia="Times New Roman" w:hAnsiTheme="majorHAnsi" w:cs="Calibri Light"/>
          <w:b/>
          <w:bCs/>
          <w:color w:val="000000"/>
          <w:sz w:val="22"/>
          <w:szCs w:val="22"/>
          <w:lang w:val="en-CA" w:eastAsia="en-CA"/>
        </w:rPr>
      </w:pPr>
    </w:p>
    <w:p w14:paraId="42FDAE70" w14:textId="77777777" w:rsidR="002E7D40" w:rsidRPr="002D502C" w:rsidRDefault="002E7D40" w:rsidP="002E7D40">
      <w:pPr>
        <w:rPr>
          <w:rFonts w:asciiTheme="majorHAnsi" w:eastAsia="Times New Roman" w:hAnsiTheme="majorHAnsi" w:cs="Calibri Light"/>
          <w:color w:val="000000"/>
          <w:sz w:val="22"/>
          <w:szCs w:val="22"/>
          <w:lang w:val="en-CA" w:eastAsia="en-CA"/>
        </w:rPr>
      </w:pPr>
      <w:r w:rsidRPr="002D502C">
        <w:rPr>
          <w:rFonts w:asciiTheme="majorHAnsi" w:eastAsia="Times New Roman" w:hAnsiTheme="majorHAnsi" w:cs="Calibri Light"/>
          <w:b/>
          <w:bCs/>
          <w:i/>
          <w:iCs/>
          <w:color w:val="000000"/>
          <w:sz w:val="22"/>
          <w:szCs w:val="22"/>
          <w:lang w:val="en-CA" w:eastAsia="en-CA"/>
        </w:rPr>
        <w:t>Prayer Corner</w:t>
      </w:r>
      <w:r w:rsidRPr="002D502C">
        <w:rPr>
          <w:rFonts w:asciiTheme="majorHAnsi" w:eastAsia="Times New Roman" w:hAnsiTheme="majorHAnsi" w:cs="Calibri Light"/>
          <w:color w:val="000000"/>
          <w:sz w:val="22"/>
          <w:szCs w:val="22"/>
          <w:lang w:val="en-CA" w:eastAsia="en-CA"/>
        </w:rPr>
        <w:t xml:space="preserve"> – Please avail of the Prayer Candles and Prayer Net Ribbons as needed. We are open to adding persons to our Parish Prayer List. Please contact the Parish Office or one of the Clergy.</w:t>
      </w:r>
    </w:p>
    <w:p w14:paraId="1919CF2A" w14:textId="77777777" w:rsidR="002E7D40" w:rsidRPr="002D502C" w:rsidRDefault="002E7D40" w:rsidP="002E7D40">
      <w:pPr>
        <w:rPr>
          <w:rFonts w:asciiTheme="majorHAnsi" w:eastAsia="Times New Roman" w:hAnsiTheme="majorHAnsi" w:cs="Calibri Light"/>
          <w:color w:val="000000"/>
          <w:sz w:val="22"/>
          <w:szCs w:val="22"/>
          <w:lang w:val="en-CA" w:eastAsia="en-CA"/>
        </w:rPr>
      </w:pPr>
    </w:p>
    <w:p w14:paraId="0E2D34E2" w14:textId="77777777" w:rsidR="002E7D40" w:rsidRPr="002D502C" w:rsidRDefault="002E7D40" w:rsidP="002E7D40">
      <w:pPr>
        <w:rPr>
          <w:rFonts w:asciiTheme="majorHAnsi" w:eastAsia="SimSun" w:hAnsiTheme="majorHAnsi" w:cs="Calibri Light" w:hint="eastAsia"/>
          <w:sz w:val="22"/>
          <w:szCs w:val="22"/>
          <w:lang w:val="en-CA"/>
        </w:rPr>
      </w:pPr>
      <w:r w:rsidRPr="002D502C">
        <w:rPr>
          <w:rFonts w:asciiTheme="majorHAnsi" w:hAnsiTheme="majorHAnsi" w:cs="Calibri Light"/>
          <w:b/>
          <w:bCs/>
          <w:i/>
          <w:iCs/>
          <w:sz w:val="22"/>
          <w:szCs w:val="22"/>
          <w:lang w:val="en-CA"/>
        </w:rPr>
        <w:t>Parish Companions</w:t>
      </w:r>
      <w:r w:rsidRPr="002D502C">
        <w:rPr>
          <w:rFonts w:asciiTheme="majorHAnsi" w:hAnsiTheme="majorHAnsi" w:cs="Calibri Light"/>
          <w:sz w:val="22"/>
          <w:szCs w:val="22"/>
          <w:lang w:val="en-CA"/>
        </w:rPr>
        <w:t xml:space="preserve"> – This Parish Ministry offers support to persons who are suffering grief and loss after the death of a loved one. If you would like to avail of the service of this ministry or have questions about it, please contact Canon Jotie or Gail Trewhitt, 834-3909, </w:t>
      </w:r>
      <w:hyperlink r:id="rId13" w:history="1">
        <w:r w:rsidRPr="002D502C">
          <w:rPr>
            <w:rStyle w:val="Hyperlink"/>
            <w:rFonts w:asciiTheme="majorHAnsi" w:hAnsiTheme="majorHAnsi" w:cs="Calibri Light"/>
            <w:sz w:val="22"/>
            <w:szCs w:val="22"/>
            <w:lang w:val="en-CA"/>
          </w:rPr>
          <w:t>gtrewhitt@gmail.com</w:t>
        </w:r>
      </w:hyperlink>
      <w:r w:rsidRPr="002D502C">
        <w:rPr>
          <w:rFonts w:asciiTheme="majorHAnsi" w:hAnsiTheme="majorHAnsi" w:cs="Calibri Light"/>
          <w:sz w:val="22"/>
          <w:szCs w:val="22"/>
          <w:lang w:val="en-CA"/>
        </w:rPr>
        <w:t>.</w:t>
      </w:r>
    </w:p>
    <w:p w14:paraId="77528589" w14:textId="77777777" w:rsidR="002E7D40" w:rsidRPr="002D502C" w:rsidRDefault="002E7D40" w:rsidP="002E7D40">
      <w:pPr>
        <w:rPr>
          <w:rFonts w:asciiTheme="majorHAnsi" w:hAnsiTheme="majorHAnsi" w:cstheme="minorHAnsi"/>
          <w:b/>
          <w:bCs/>
          <w:sz w:val="22"/>
          <w:szCs w:val="22"/>
        </w:rPr>
      </w:pPr>
    </w:p>
    <w:p w14:paraId="33D9C4E4" w14:textId="77777777" w:rsidR="002E7D40" w:rsidRPr="002D502C" w:rsidRDefault="002E7D40" w:rsidP="002E7D40">
      <w:pPr>
        <w:rPr>
          <w:rFonts w:asciiTheme="majorHAnsi" w:hAnsiTheme="majorHAnsi"/>
          <w:sz w:val="22"/>
          <w:szCs w:val="22"/>
          <w:lang w:val="en-CA" w:eastAsia="en-CA"/>
        </w:rPr>
      </w:pPr>
      <w:r w:rsidRPr="002D502C">
        <w:rPr>
          <w:rFonts w:asciiTheme="majorHAnsi" w:hAnsiTheme="majorHAnsi"/>
          <w:b/>
          <w:bCs/>
          <w:sz w:val="22"/>
          <w:szCs w:val="22"/>
        </w:rPr>
        <w:t xml:space="preserve">Senior Choir Practices: </w:t>
      </w:r>
      <w:r w:rsidRPr="002D502C">
        <w:rPr>
          <w:rFonts w:asciiTheme="majorHAnsi" w:hAnsiTheme="majorHAnsi"/>
          <w:sz w:val="22"/>
          <w:szCs w:val="22"/>
        </w:rPr>
        <w:t xml:space="preserve">The Senior Choir will resume its practices on </w:t>
      </w:r>
      <w:r w:rsidRPr="002D502C">
        <w:rPr>
          <w:rFonts w:asciiTheme="majorHAnsi" w:hAnsiTheme="majorHAnsi"/>
          <w:b/>
          <w:bCs/>
          <w:sz w:val="22"/>
          <w:szCs w:val="22"/>
          <w:u w:val="single"/>
        </w:rPr>
        <w:t>Thursday, September 14, 2023 at 7:30 PM</w:t>
      </w:r>
      <w:r w:rsidRPr="002D502C">
        <w:rPr>
          <w:rFonts w:asciiTheme="majorHAnsi" w:hAnsiTheme="majorHAnsi"/>
          <w:sz w:val="22"/>
          <w:szCs w:val="22"/>
          <w:u w:val="single"/>
        </w:rPr>
        <w:t xml:space="preserve"> </w:t>
      </w:r>
      <w:r w:rsidRPr="002D502C">
        <w:rPr>
          <w:rFonts w:asciiTheme="majorHAnsi" w:hAnsiTheme="majorHAnsi"/>
          <w:sz w:val="22"/>
          <w:szCs w:val="22"/>
        </w:rPr>
        <w:t xml:space="preserve">in the church. Please note the change of day from Wednesday to Thursday evenings. Practices run for about an hour but no longer than an hour and a half. We would love to have some new members join us. </w:t>
      </w:r>
      <w:r w:rsidRPr="002D502C">
        <w:rPr>
          <w:rFonts w:asciiTheme="majorHAnsi" w:hAnsiTheme="majorHAnsi"/>
          <w:sz w:val="22"/>
          <w:szCs w:val="22"/>
          <w:u w:val="single"/>
        </w:rPr>
        <w:t>We will switch to Thursday morning practices when the days get shorter to accommodate those who may not drive at night.</w:t>
      </w:r>
      <w:r w:rsidRPr="002D502C">
        <w:rPr>
          <w:rFonts w:asciiTheme="majorHAnsi" w:hAnsiTheme="majorHAnsi"/>
          <w:sz w:val="22"/>
          <w:szCs w:val="22"/>
        </w:rPr>
        <w:t xml:space="preserve"> You do not need to read music to be part of the choir. We will teach you what you need to know. Singing is good for your overall health and well-being. As well, the social aspect is uplifting.</w:t>
      </w:r>
    </w:p>
    <w:p w14:paraId="44633CDD" w14:textId="77777777" w:rsidR="002E7D40" w:rsidRPr="002D502C" w:rsidRDefault="002E7D40" w:rsidP="002E7D40">
      <w:pPr>
        <w:rPr>
          <w:rFonts w:ascii="Arial" w:hAnsi="Arial" w:cs="Arial"/>
          <w:bCs/>
          <w:sz w:val="20"/>
          <w:szCs w:val="20"/>
          <w:lang w:val="en-CA"/>
        </w:rPr>
      </w:pPr>
      <w:r w:rsidRPr="002D502C">
        <w:rPr>
          <w:rFonts w:asciiTheme="majorHAnsi" w:hAnsiTheme="majorHAnsi"/>
          <w:sz w:val="22"/>
          <w:szCs w:val="22"/>
        </w:rPr>
        <w:t>For more information, please call Stephanie Gavell at 709 834-3445 or drop by after church up to the organ for a chat. Thank you.</w:t>
      </w:r>
    </w:p>
    <w:p w14:paraId="2E22C28D" w14:textId="77777777" w:rsidR="002E7D40" w:rsidRPr="002D502C" w:rsidRDefault="002E7D40" w:rsidP="002E7D40">
      <w:pPr>
        <w:keepNext/>
        <w:tabs>
          <w:tab w:val="left" w:pos="4320"/>
          <w:tab w:val="left" w:pos="6840"/>
          <w:tab w:val="left" w:pos="6930"/>
          <w:tab w:val="left" w:pos="7020"/>
          <w:tab w:val="left" w:pos="7110"/>
        </w:tabs>
        <w:outlineLvl w:val="7"/>
        <w:rPr>
          <w:rFonts w:ascii="Arial" w:hAnsi="Arial" w:cs="Arial"/>
          <w:bCs/>
          <w:sz w:val="20"/>
          <w:szCs w:val="20"/>
          <w:lang w:val="en-CA"/>
        </w:rPr>
      </w:pPr>
    </w:p>
    <w:p w14:paraId="068E7404" w14:textId="77777777" w:rsidR="002E7D40" w:rsidRPr="002D502C" w:rsidRDefault="002E7D40" w:rsidP="002E7D40">
      <w:pPr>
        <w:keepNext/>
        <w:tabs>
          <w:tab w:val="left" w:pos="4320"/>
          <w:tab w:val="left" w:pos="6840"/>
          <w:tab w:val="left" w:pos="6930"/>
          <w:tab w:val="left" w:pos="7020"/>
          <w:tab w:val="left" w:pos="7110"/>
        </w:tabs>
        <w:outlineLvl w:val="7"/>
        <w:rPr>
          <w:rFonts w:ascii="Arial" w:hAnsi="Arial" w:cs="Arial"/>
          <w:bCs/>
          <w:sz w:val="20"/>
          <w:szCs w:val="20"/>
          <w:lang w:val="en-CA"/>
        </w:rPr>
      </w:pPr>
    </w:p>
    <w:p w14:paraId="22057A4C" w14:textId="77777777" w:rsidR="002E7D40" w:rsidRDefault="002E7D40" w:rsidP="002E7D40">
      <w:pPr>
        <w:rPr>
          <w:rFonts w:asciiTheme="majorHAnsi" w:hAnsiTheme="majorHAnsi" w:cs="Arial"/>
          <w:sz w:val="22"/>
          <w:szCs w:val="22"/>
        </w:rPr>
      </w:pPr>
      <w:r w:rsidRPr="002D502C">
        <w:rPr>
          <w:rFonts w:asciiTheme="majorHAnsi" w:hAnsiTheme="majorHAnsi" w:cs="Arial"/>
          <w:b/>
          <w:bCs/>
          <w:sz w:val="22"/>
          <w:szCs w:val="22"/>
        </w:rPr>
        <w:t>Making your Communion</w:t>
      </w:r>
      <w:r w:rsidRPr="002D502C">
        <w:rPr>
          <w:rFonts w:asciiTheme="majorHAnsi" w:hAnsiTheme="majorHAnsi" w:cs="Arial"/>
          <w:sz w:val="22"/>
          <w:szCs w:val="22"/>
        </w:rPr>
        <w:t xml:space="preserve"> – After more than three years we are introducing the opportunity to receive Communion in both kinds from the Altar Rail. As always, you are welcome to receive in both or one kind (Bread and/or Wine). Please respect the space that some people may require for comfort and convenience. You may wear a mask if you wish. It may be appropriate to wait until communicants leave the Chancel before proceeding to the Altar Rail.</w:t>
      </w:r>
    </w:p>
    <w:p w14:paraId="639D8917" w14:textId="598F29BA" w:rsidR="00854665" w:rsidRPr="00854665" w:rsidRDefault="00854665" w:rsidP="00854665">
      <w:pPr>
        <w:jc w:val="center"/>
        <w:rPr>
          <w:rFonts w:asciiTheme="majorHAnsi" w:hAnsiTheme="majorHAnsi" w:cs="Arial"/>
          <w:b/>
          <w:bCs/>
          <w:sz w:val="22"/>
          <w:szCs w:val="22"/>
        </w:rPr>
      </w:pPr>
      <w:r w:rsidRPr="00854665">
        <w:rPr>
          <w:rFonts w:asciiTheme="majorHAnsi" w:hAnsiTheme="majorHAnsi" w:cs="Arial"/>
          <w:b/>
          <w:bCs/>
          <w:sz w:val="22"/>
          <w:szCs w:val="22"/>
        </w:rPr>
        <w:lastRenderedPageBreak/>
        <w:t>Letter to the Diocese</w:t>
      </w:r>
    </w:p>
    <w:p w14:paraId="2DA3C067" w14:textId="0D1E6F39" w:rsidR="00854665" w:rsidRPr="00854665" w:rsidRDefault="00854665" w:rsidP="00854665">
      <w:pPr>
        <w:jc w:val="center"/>
        <w:rPr>
          <w:rFonts w:asciiTheme="majorHAnsi" w:hAnsiTheme="majorHAnsi" w:cs="Arial"/>
          <w:b/>
          <w:bCs/>
          <w:sz w:val="22"/>
          <w:szCs w:val="22"/>
        </w:rPr>
      </w:pPr>
      <w:r w:rsidRPr="00854665">
        <w:rPr>
          <w:rFonts w:asciiTheme="majorHAnsi" w:hAnsiTheme="majorHAnsi" w:cs="Arial"/>
          <w:b/>
          <w:bCs/>
          <w:sz w:val="22"/>
          <w:szCs w:val="22"/>
        </w:rPr>
        <w:t>National Day for Truth and Reconciliation</w:t>
      </w:r>
    </w:p>
    <w:p w14:paraId="7E18FA1E" w14:textId="77777777" w:rsidR="00854665" w:rsidRPr="00854665" w:rsidRDefault="00854665" w:rsidP="00854665">
      <w:pPr>
        <w:jc w:val="center"/>
        <w:rPr>
          <w:rFonts w:asciiTheme="majorHAnsi" w:hAnsiTheme="majorHAnsi" w:cs="Arial"/>
          <w:b/>
          <w:bCs/>
          <w:sz w:val="22"/>
          <w:szCs w:val="22"/>
        </w:rPr>
      </w:pPr>
      <w:r w:rsidRPr="00854665">
        <w:rPr>
          <w:rFonts w:asciiTheme="majorHAnsi" w:hAnsiTheme="majorHAnsi" w:cs="Arial"/>
          <w:b/>
          <w:bCs/>
          <w:sz w:val="22"/>
          <w:szCs w:val="22"/>
        </w:rPr>
        <w:t>September 30, 2023</w:t>
      </w:r>
    </w:p>
    <w:p w14:paraId="1F4054C6" w14:textId="77777777" w:rsidR="00854665" w:rsidRPr="00854665" w:rsidRDefault="00854665" w:rsidP="00854665">
      <w:pPr>
        <w:rPr>
          <w:rFonts w:asciiTheme="majorHAnsi" w:hAnsiTheme="majorHAnsi" w:cs="Arial"/>
          <w:sz w:val="22"/>
          <w:szCs w:val="22"/>
        </w:rPr>
      </w:pPr>
    </w:p>
    <w:p w14:paraId="0200FDC9" w14:textId="77777777" w:rsidR="00854665" w:rsidRDefault="00854665" w:rsidP="00854665">
      <w:pPr>
        <w:rPr>
          <w:rFonts w:asciiTheme="majorHAnsi" w:hAnsiTheme="majorHAnsi" w:cs="Arial"/>
          <w:sz w:val="22"/>
          <w:szCs w:val="22"/>
        </w:rPr>
      </w:pPr>
      <w:r w:rsidRPr="00854665">
        <w:rPr>
          <w:rFonts w:asciiTheme="majorHAnsi" w:hAnsiTheme="majorHAnsi" w:cs="Arial"/>
          <w:sz w:val="22"/>
          <w:szCs w:val="22"/>
        </w:rPr>
        <w:t>My dear beloved in Christ,</w:t>
      </w:r>
    </w:p>
    <w:p w14:paraId="4C0B6B1E" w14:textId="77777777" w:rsidR="00854665" w:rsidRPr="00854665" w:rsidRDefault="00854665" w:rsidP="00854665">
      <w:pPr>
        <w:rPr>
          <w:rFonts w:asciiTheme="majorHAnsi" w:hAnsiTheme="majorHAnsi" w:cs="Arial"/>
          <w:sz w:val="22"/>
          <w:szCs w:val="22"/>
        </w:rPr>
      </w:pPr>
    </w:p>
    <w:p w14:paraId="22EBD7CA" w14:textId="7AB5F8E7" w:rsidR="00854665" w:rsidRPr="00854665" w:rsidRDefault="00854665" w:rsidP="00854665">
      <w:pPr>
        <w:jc w:val="both"/>
        <w:rPr>
          <w:rFonts w:asciiTheme="majorHAnsi" w:hAnsiTheme="majorHAnsi" w:cs="Arial"/>
          <w:sz w:val="22"/>
          <w:szCs w:val="22"/>
        </w:rPr>
      </w:pPr>
      <w:r w:rsidRPr="00854665">
        <w:rPr>
          <w:rFonts w:asciiTheme="majorHAnsi" w:hAnsiTheme="majorHAnsi" w:cs="Arial"/>
          <w:sz w:val="22"/>
          <w:szCs w:val="22"/>
        </w:rPr>
        <w:t xml:space="preserve">I am </w:t>
      </w:r>
      <w:proofErr w:type="spellStart"/>
      <w:r w:rsidRPr="00854665">
        <w:rPr>
          <w:rFonts w:asciiTheme="majorHAnsi" w:hAnsiTheme="majorHAnsi" w:cs="Arial"/>
          <w:sz w:val="22"/>
          <w:szCs w:val="22"/>
        </w:rPr>
        <w:t>honoured</w:t>
      </w:r>
      <w:proofErr w:type="spellEnd"/>
      <w:r w:rsidRPr="00854665">
        <w:rPr>
          <w:rFonts w:asciiTheme="majorHAnsi" w:hAnsiTheme="majorHAnsi" w:cs="Arial"/>
          <w:sz w:val="22"/>
          <w:szCs w:val="22"/>
        </w:rPr>
        <w:t xml:space="preserve"> to share with you a letter from our Diocesan Canon for Indigenous Ministries and</w:t>
      </w:r>
      <w:r>
        <w:rPr>
          <w:rFonts w:asciiTheme="majorHAnsi" w:hAnsiTheme="majorHAnsi" w:cs="Arial"/>
          <w:sz w:val="22"/>
          <w:szCs w:val="22"/>
        </w:rPr>
        <w:t xml:space="preserve"> </w:t>
      </w:r>
      <w:r w:rsidRPr="00854665">
        <w:rPr>
          <w:rFonts w:asciiTheme="majorHAnsi" w:hAnsiTheme="majorHAnsi" w:cs="Arial"/>
          <w:sz w:val="22"/>
          <w:szCs w:val="22"/>
        </w:rPr>
        <w:t>Advocacy, Tom Mugford, which appears in the September issue of Anglican Life regarding the</w:t>
      </w:r>
      <w:r>
        <w:rPr>
          <w:rFonts w:asciiTheme="majorHAnsi" w:hAnsiTheme="majorHAnsi" w:cs="Arial"/>
          <w:sz w:val="22"/>
          <w:szCs w:val="22"/>
        </w:rPr>
        <w:t xml:space="preserve"> </w:t>
      </w:r>
      <w:r w:rsidRPr="00854665">
        <w:rPr>
          <w:rFonts w:asciiTheme="majorHAnsi" w:hAnsiTheme="majorHAnsi" w:cs="Arial"/>
          <w:sz w:val="22"/>
          <w:szCs w:val="22"/>
        </w:rPr>
        <w:t>National Day for Truth and Reconciliation, commonly called "Orange Shirt Day." I thank Canon</w:t>
      </w:r>
      <w:r>
        <w:rPr>
          <w:rFonts w:asciiTheme="majorHAnsi" w:hAnsiTheme="majorHAnsi" w:cs="Arial"/>
          <w:sz w:val="22"/>
          <w:szCs w:val="22"/>
        </w:rPr>
        <w:t xml:space="preserve"> </w:t>
      </w:r>
      <w:r w:rsidRPr="00854665">
        <w:rPr>
          <w:rFonts w:asciiTheme="majorHAnsi" w:hAnsiTheme="majorHAnsi" w:cs="Arial"/>
          <w:sz w:val="22"/>
          <w:szCs w:val="22"/>
        </w:rPr>
        <w:t>Tom for this vital message and for stressing to us the opportunity to deepen our relationships and</w:t>
      </w:r>
      <w:r>
        <w:rPr>
          <w:rFonts w:asciiTheme="majorHAnsi" w:hAnsiTheme="majorHAnsi" w:cs="Arial"/>
          <w:sz w:val="22"/>
          <w:szCs w:val="22"/>
        </w:rPr>
        <w:t xml:space="preserve"> </w:t>
      </w:r>
      <w:r w:rsidRPr="00854665">
        <w:rPr>
          <w:rFonts w:asciiTheme="majorHAnsi" w:hAnsiTheme="majorHAnsi" w:cs="Arial"/>
          <w:sz w:val="22"/>
          <w:szCs w:val="22"/>
        </w:rPr>
        <w:t>walk in truth and reconciliation with the First People of the Land.</w:t>
      </w:r>
    </w:p>
    <w:p w14:paraId="5A8795EC" w14:textId="3C34C9D9" w:rsidR="00854665" w:rsidRPr="00854665" w:rsidRDefault="00854665" w:rsidP="00854665">
      <w:pPr>
        <w:jc w:val="both"/>
        <w:rPr>
          <w:rFonts w:asciiTheme="majorHAnsi" w:hAnsiTheme="majorHAnsi" w:cs="Arial"/>
          <w:sz w:val="22"/>
          <w:szCs w:val="22"/>
        </w:rPr>
      </w:pPr>
      <w:r w:rsidRPr="00854665">
        <w:rPr>
          <w:rFonts w:asciiTheme="majorHAnsi" w:hAnsiTheme="majorHAnsi" w:cs="Arial"/>
          <w:sz w:val="22"/>
          <w:szCs w:val="22"/>
        </w:rPr>
        <w:t>I ask that his message be shared in our parishes and Diocese. As a sign of our commitment to</w:t>
      </w:r>
      <w:r>
        <w:rPr>
          <w:rFonts w:asciiTheme="majorHAnsi" w:hAnsiTheme="majorHAnsi" w:cs="Arial"/>
          <w:sz w:val="22"/>
          <w:szCs w:val="22"/>
        </w:rPr>
        <w:t xml:space="preserve"> </w:t>
      </w:r>
      <w:r w:rsidRPr="00854665">
        <w:rPr>
          <w:rFonts w:asciiTheme="majorHAnsi" w:hAnsiTheme="majorHAnsi" w:cs="Arial"/>
          <w:sz w:val="22"/>
          <w:szCs w:val="22"/>
        </w:rPr>
        <w:t>walk together, I encourage all those attending worship on Sunday, October 1, 2023, to wear an</w:t>
      </w:r>
      <w:r>
        <w:rPr>
          <w:rFonts w:asciiTheme="majorHAnsi" w:hAnsiTheme="majorHAnsi" w:cs="Arial"/>
          <w:sz w:val="22"/>
          <w:szCs w:val="22"/>
        </w:rPr>
        <w:t xml:space="preserve"> </w:t>
      </w:r>
      <w:r w:rsidRPr="00854665">
        <w:rPr>
          <w:rFonts w:asciiTheme="majorHAnsi" w:hAnsiTheme="majorHAnsi" w:cs="Arial"/>
          <w:sz w:val="22"/>
          <w:szCs w:val="22"/>
        </w:rPr>
        <w:t>orange shirt or article of clothing. The orange shirt symbolizes the experiences and resilience of</w:t>
      </w:r>
      <w:r>
        <w:rPr>
          <w:rFonts w:asciiTheme="majorHAnsi" w:hAnsiTheme="majorHAnsi" w:cs="Arial"/>
          <w:sz w:val="22"/>
          <w:szCs w:val="22"/>
        </w:rPr>
        <w:t xml:space="preserve"> </w:t>
      </w:r>
      <w:r w:rsidRPr="00854665">
        <w:rPr>
          <w:rFonts w:asciiTheme="majorHAnsi" w:hAnsiTheme="majorHAnsi" w:cs="Arial"/>
          <w:sz w:val="22"/>
          <w:szCs w:val="22"/>
        </w:rPr>
        <w:t>Indigenous children forced to attend residential schools. In his letter, Canon Tom provides other</w:t>
      </w:r>
      <w:r>
        <w:rPr>
          <w:rFonts w:asciiTheme="majorHAnsi" w:hAnsiTheme="majorHAnsi" w:cs="Arial"/>
          <w:sz w:val="22"/>
          <w:szCs w:val="22"/>
        </w:rPr>
        <w:t xml:space="preserve"> </w:t>
      </w:r>
      <w:r w:rsidRPr="00854665">
        <w:rPr>
          <w:rFonts w:asciiTheme="majorHAnsi" w:hAnsiTheme="majorHAnsi" w:cs="Arial"/>
          <w:sz w:val="22"/>
          <w:szCs w:val="22"/>
        </w:rPr>
        <w:t>ways to educate ourselves and actively engage in the journey of truth and reconciliation with</w:t>
      </w:r>
      <w:r>
        <w:rPr>
          <w:rFonts w:asciiTheme="majorHAnsi" w:hAnsiTheme="majorHAnsi" w:cs="Arial"/>
          <w:sz w:val="22"/>
          <w:szCs w:val="22"/>
        </w:rPr>
        <w:t xml:space="preserve"> </w:t>
      </w:r>
      <w:r w:rsidRPr="00854665">
        <w:rPr>
          <w:rFonts w:asciiTheme="majorHAnsi" w:hAnsiTheme="majorHAnsi" w:cs="Arial"/>
          <w:sz w:val="22"/>
          <w:szCs w:val="22"/>
        </w:rPr>
        <w:t>Indigenous Peoples. Remember, these responsibilities extend beyond one day, and it's crucial to</w:t>
      </w:r>
      <w:r>
        <w:rPr>
          <w:rFonts w:asciiTheme="majorHAnsi" w:hAnsiTheme="majorHAnsi" w:cs="Arial"/>
          <w:sz w:val="22"/>
          <w:szCs w:val="22"/>
        </w:rPr>
        <w:t xml:space="preserve"> </w:t>
      </w:r>
      <w:r w:rsidRPr="00854665">
        <w:rPr>
          <w:rFonts w:asciiTheme="majorHAnsi" w:hAnsiTheme="majorHAnsi" w:cs="Arial"/>
          <w:sz w:val="22"/>
          <w:szCs w:val="22"/>
        </w:rPr>
        <w:t>continue learning, supporting, and advocating for Indigenous rights and reconciliation throughout</w:t>
      </w:r>
    </w:p>
    <w:p w14:paraId="1E8F5CEC" w14:textId="77777777" w:rsidR="00854665" w:rsidRDefault="00854665" w:rsidP="00854665">
      <w:pPr>
        <w:jc w:val="both"/>
        <w:rPr>
          <w:rFonts w:asciiTheme="majorHAnsi" w:hAnsiTheme="majorHAnsi" w:cs="Arial"/>
          <w:sz w:val="22"/>
          <w:szCs w:val="22"/>
        </w:rPr>
      </w:pPr>
      <w:r w:rsidRPr="00854665">
        <w:rPr>
          <w:rFonts w:asciiTheme="majorHAnsi" w:hAnsiTheme="majorHAnsi" w:cs="Arial"/>
          <w:sz w:val="22"/>
          <w:szCs w:val="22"/>
        </w:rPr>
        <w:t>the year.</w:t>
      </w:r>
    </w:p>
    <w:p w14:paraId="68339445" w14:textId="77777777" w:rsidR="00854665" w:rsidRPr="00854665" w:rsidRDefault="00854665" w:rsidP="00854665">
      <w:pPr>
        <w:rPr>
          <w:rFonts w:asciiTheme="majorHAnsi" w:hAnsiTheme="majorHAnsi" w:cs="Arial"/>
          <w:sz w:val="22"/>
          <w:szCs w:val="22"/>
        </w:rPr>
      </w:pPr>
    </w:p>
    <w:p w14:paraId="19669CF4" w14:textId="3933A3C4" w:rsidR="00854665" w:rsidRDefault="00854665" w:rsidP="00854665">
      <w:pPr>
        <w:rPr>
          <w:rFonts w:asciiTheme="majorHAnsi" w:hAnsiTheme="majorHAnsi" w:cs="Arial"/>
          <w:sz w:val="22"/>
          <w:szCs w:val="22"/>
        </w:rPr>
      </w:pPr>
      <w:r w:rsidRPr="00854665">
        <w:rPr>
          <w:rFonts w:asciiTheme="majorHAnsi" w:hAnsiTheme="majorHAnsi" w:cs="Arial"/>
          <w:sz w:val="22"/>
          <w:szCs w:val="22"/>
        </w:rPr>
        <w:t xml:space="preserve">I offer this prayer written by </w:t>
      </w:r>
      <w:proofErr w:type="spellStart"/>
      <w:r w:rsidRPr="00854665">
        <w:rPr>
          <w:rFonts w:asciiTheme="majorHAnsi" w:hAnsiTheme="majorHAnsi" w:cs="Arial"/>
          <w:sz w:val="22"/>
          <w:szCs w:val="22"/>
        </w:rPr>
        <w:t>Honarine</w:t>
      </w:r>
      <w:proofErr w:type="spellEnd"/>
      <w:r w:rsidRPr="00854665">
        <w:rPr>
          <w:rFonts w:asciiTheme="majorHAnsi" w:hAnsiTheme="majorHAnsi" w:cs="Arial"/>
          <w:sz w:val="22"/>
          <w:szCs w:val="22"/>
        </w:rPr>
        <w:t xml:space="preserve"> Scott, who is </w:t>
      </w:r>
      <w:proofErr w:type="spellStart"/>
      <w:r w:rsidRPr="00854665">
        <w:rPr>
          <w:rFonts w:asciiTheme="majorHAnsi" w:hAnsiTheme="majorHAnsi" w:cs="Arial"/>
          <w:sz w:val="22"/>
          <w:szCs w:val="22"/>
        </w:rPr>
        <w:t>Omushkego</w:t>
      </w:r>
      <w:proofErr w:type="spellEnd"/>
      <w:r w:rsidRPr="00854665">
        <w:rPr>
          <w:rFonts w:asciiTheme="majorHAnsi" w:hAnsiTheme="majorHAnsi" w:cs="Arial"/>
          <w:sz w:val="22"/>
          <w:szCs w:val="22"/>
        </w:rPr>
        <w:t xml:space="preserve"> Cree from Fort Albany First</w:t>
      </w:r>
      <w:r>
        <w:rPr>
          <w:rFonts w:asciiTheme="majorHAnsi" w:hAnsiTheme="majorHAnsi" w:cs="Arial"/>
          <w:sz w:val="22"/>
          <w:szCs w:val="22"/>
        </w:rPr>
        <w:t xml:space="preserve"> </w:t>
      </w:r>
      <w:r w:rsidRPr="00854665">
        <w:rPr>
          <w:rFonts w:asciiTheme="majorHAnsi" w:hAnsiTheme="majorHAnsi" w:cs="Arial"/>
          <w:sz w:val="22"/>
          <w:szCs w:val="22"/>
        </w:rPr>
        <w:t>Nation:</w:t>
      </w:r>
    </w:p>
    <w:p w14:paraId="218DAB57" w14:textId="77777777" w:rsidR="00854665" w:rsidRPr="00854665" w:rsidRDefault="00854665" w:rsidP="00854665">
      <w:pPr>
        <w:rPr>
          <w:rFonts w:asciiTheme="majorHAnsi" w:hAnsiTheme="majorHAnsi" w:cs="Arial"/>
          <w:sz w:val="22"/>
          <w:szCs w:val="22"/>
        </w:rPr>
      </w:pPr>
    </w:p>
    <w:p w14:paraId="109FFA4F"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Today we wear orange</w:t>
      </w:r>
    </w:p>
    <w:p w14:paraId="64526EFB"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to remember and honour all the Indigenous children</w:t>
      </w:r>
    </w:p>
    <w:p w14:paraId="49787B8F"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who went to residential schools.</w:t>
      </w:r>
    </w:p>
    <w:p w14:paraId="2E28F7C4"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Today we wear orange and we pray</w:t>
      </w:r>
    </w:p>
    <w:p w14:paraId="74B5D35F"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for the residential school and intergenerational survivors</w:t>
      </w:r>
    </w:p>
    <w:p w14:paraId="7E7AD40D"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who are still struggling.</w:t>
      </w:r>
    </w:p>
    <w:p w14:paraId="4925F055"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Today we wear orange and we are thankful</w:t>
      </w:r>
    </w:p>
    <w:p w14:paraId="4F81BF39"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for those who speak the truth,</w:t>
      </w:r>
    </w:p>
    <w:p w14:paraId="3F91DF73"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and who work to shine a light on injustice.</w:t>
      </w:r>
    </w:p>
    <w:p w14:paraId="5A360E46"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Today we wear orange in the name of compassion</w:t>
      </w:r>
    </w:p>
    <w:p w14:paraId="66CE88EA"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and the spirit of truth and reconciliation.</w:t>
      </w:r>
    </w:p>
    <w:p w14:paraId="1C677205" w14:textId="77777777" w:rsidR="00854665" w:rsidRPr="00854665" w:rsidRDefault="00854665" w:rsidP="00854665">
      <w:pPr>
        <w:rPr>
          <w:rFonts w:asciiTheme="majorHAnsi" w:hAnsiTheme="majorHAnsi" w:cs="Arial"/>
          <w:b/>
          <w:bCs/>
          <w:sz w:val="22"/>
          <w:szCs w:val="22"/>
        </w:rPr>
      </w:pPr>
      <w:r w:rsidRPr="00854665">
        <w:rPr>
          <w:rFonts w:asciiTheme="majorHAnsi" w:hAnsiTheme="majorHAnsi" w:cs="Arial"/>
          <w:b/>
          <w:bCs/>
          <w:sz w:val="22"/>
          <w:szCs w:val="22"/>
        </w:rPr>
        <w:t>Help us, God, to remember and act on this every day. Amen.</w:t>
      </w:r>
    </w:p>
    <w:p w14:paraId="478DEAB4" w14:textId="77777777" w:rsidR="00854665" w:rsidRPr="00854665" w:rsidRDefault="00854665" w:rsidP="00854665">
      <w:pPr>
        <w:rPr>
          <w:rFonts w:asciiTheme="majorHAnsi" w:hAnsiTheme="majorHAnsi" w:cs="Arial"/>
          <w:sz w:val="22"/>
          <w:szCs w:val="22"/>
        </w:rPr>
      </w:pPr>
    </w:p>
    <w:p w14:paraId="2A71E0C5" w14:textId="77777777" w:rsidR="00854665" w:rsidRPr="00854665" w:rsidRDefault="00854665" w:rsidP="00854665">
      <w:pPr>
        <w:rPr>
          <w:rFonts w:asciiTheme="majorHAnsi" w:hAnsiTheme="majorHAnsi" w:cs="Arial"/>
          <w:sz w:val="22"/>
          <w:szCs w:val="22"/>
        </w:rPr>
      </w:pPr>
      <w:r w:rsidRPr="00854665">
        <w:rPr>
          <w:rFonts w:asciiTheme="majorHAnsi" w:hAnsiTheme="majorHAnsi" w:cs="Arial"/>
          <w:sz w:val="22"/>
          <w:szCs w:val="22"/>
        </w:rPr>
        <w:t>The Right Rev. Samuel Rose</w:t>
      </w:r>
    </w:p>
    <w:p w14:paraId="284C891A" w14:textId="6DC8B630" w:rsidR="00854665" w:rsidRDefault="00854665" w:rsidP="00854665">
      <w:pPr>
        <w:rPr>
          <w:rFonts w:asciiTheme="majorHAnsi" w:hAnsiTheme="majorHAnsi" w:cs="Arial"/>
          <w:sz w:val="22"/>
          <w:szCs w:val="22"/>
        </w:rPr>
      </w:pPr>
      <w:r w:rsidRPr="00854665">
        <w:rPr>
          <w:rFonts w:asciiTheme="majorHAnsi" w:hAnsiTheme="majorHAnsi" w:cs="Arial"/>
          <w:sz w:val="22"/>
          <w:szCs w:val="22"/>
        </w:rPr>
        <w:t>Bishop of Eastern Newfoundland and Labrador</w:t>
      </w:r>
    </w:p>
    <w:p w14:paraId="0A681BE5" w14:textId="77777777" w:rsidR="00820100" w:rsidRPr="00820100" w:rsidRDefault="00820100" w:rsidP="00820100">
      <w:pPr>
        <w:jc w:val="center"/>
        <w:rPr>
          <w:rFonts w:ascii="Amasis MT Pro Black" w:hAnsi="Amasis MT Pro Black" w:cs="Calibri Light"/>
          <w:b/>
          <w:bCs/>
          <w:i/>
          <w:iCs/>
          <w:sz w:val="44"/>
          <w:szCs w:val="44"/>
          <w:lang w:val="en-CA"/>
        </w:rPr>
      </w:pPr>
      <w:r w:rsidRPr="00820100">
        <w:rPr>
          <w:rFonts w:ascii="Amasis MT Pro Black" w:hAnsi="Amasis MT Pro Black" w:cs="Calibri Light"/>
          <w:b/>
          <w:bCs/>
          <w:i/>
          <w:iCs/>
          <w:sz w:val="44"/>
          <w:szCs w:val="44"/>
          <w:lang w:val="en-CA"/>
        </w:rPr>
        <w:t>St. John the Evangelist</w:t>
      </w:r>
    </w:p>
    <w:p w14:paraId="5702E9C5" w14:textId="2733E332" w:rsidR="00820100" w:rsidRPr="00820100" w:rsidRDefault="00820100" w:rsidP="00820100">
      <w:pPr>
        <w:jc w:val="center"/>
        <w:rPr>
          <w:rFonts w:ascii="Amasis MT Pro Black" w:hAnsi="Amasis MT Pro Black" w:cs="Calibri Light"/>
          <w:b/>
          <w:bCs/>
          <w:i/>
          <w:iCs/>
          <w:sz w:val="44"/>
          <w:szCs w:val="44"/>
          <w:lang w:val="en-CA"/>
        </w:rPr>
      </w:pPr>
      <w:r w:rsidRPr="00820100">
        <w:rPr>
          <w:rFonts w:ascii="Amasis MT Pro Black" w:hAnsi="Amasis MT Pro Black" w:cs="Calibri Light"/>
          <w:b/>
          <w:bCs/>
          <w:i/>
          <w:iCs/>
          <w:sz w:val="44"/>
          <w:szCs w:val="44"/>
          <w:lang w:val="en-CA"/>
        </w:rPr>
        <w:t>Fall Lasagna Take Out</w:t>
      </w:r>
    </w:p>
    <w:p w14:paraId="2C582942" w14:textId="77777777" w:rsidR="00820100" w:rsidRPr="00820100" w:rsidRDefault="00820100" w:rsidP="00820100">
      <w:pPr>
        <w:jc w:val="center"/>
        <w:rPr>
          <w:rFonts w:ascii="Calibri Light" w:hAnsi="Calibri Light" w:cs="Calibri Light"/>
          <w:b/>
          <w:bCs/>
          <w:i/>
          <w:iCs/>
          <w:sz w:val="36"/>
          <w:szCs w:val="36"/>
          <w:lang w:val="en-CA"/>
        </w:rPr>
      </w:pPr>
    </w:p>
    <w:p w14:paraId="25CF12A5" w14:textId="77777777" w:rsidR="00820100" w:rsidRPr="00820100" w:rsidRDefault="00820100" w:rsidP="00820100">
      <w:pPr>
        <w:jc w:val="center"/>
        <w:rPr>
          <w:rFonts w:ascii="Calibri Light" w:hAnsi="Calibri Light" w:cs="Calibri Light"/>
          <w:b/>
          <w:bCs/>
          <w:sz w:val="36"/>
          <w:szCs w:val="36"/>
          <w:lang w:val="en-CA"/>
        </w:rPr>
      </w:pPr>
      <w:r w:rsidRPr="00820100">
        <w:rPr>
          <w:rFonts w:ascii="Calibri Light" w:hAnsi="Calibri Light" w:cs="Calibri Light"/>
          <w:b/>
          <w:bCs/>
          <w:sz w:val="36"/>
          <w:szCs w:val="36"/>
          <w:lang w:val="en-CA"/>
        </w:rPr>
        <w:t>Saturday,</w:t>
      </w:r>
    </w:p>
    <w:p w14:paraId="140B02E2" w14:textId="77777777" w:rsidR="00820100" w:rsidRPr="00820100" w:rsidRDefault="00820100" w:rsidP="00820100">
      <w:pPr>
        <w:jc w:val="center"/>
        <w:rPr>
          <w:rFonts w:ascii="Calibri Light" w:hAnsi="Calibri Light" w:cs="Calibri Light"/>
          <w:b/>
          <w:bCs/>
          <w:sz w:val="36"/>
          <w:szCs w:val="36"/>
          <w:lang w:val="en-CA"/>
        </w:rPr>
      </w:pPr>
      <w:r w:rsidRPr="00820100">
        <w:rPr>
          <w:rFonts w:ascii="Calibri Light" w:hAnsi="Calibri Light" w:cs="Calibri Light"/>
          <w:b/>
          <w:bCs/>
          <w:sz w:val="36"/>
          <w:szCs w:val="36"/>
          <w:lang w:val="en-CA"/>
        </w:rPr>
        <w:t>September 30</w:t>
      </w:r>
      <w:r w:rsidRPr="00820100">
        <w:rPr>
          <w:rFonts w:ascii="Calibri Light" w:hAnsi="Calibri Light" w:cs="Calibri Light"/>
          <w:b/>
          <w:bCs/>
          <w:sz w:val="36"/>
          <w:szCs w:val="36"/>
          <w:vertAlign w:val="superscript"/>
          <w:lang w:val="en-CA"/>
        </w:rPr>
        <w:t>th</w:t>
      </w:r>
    </w:p>
    <w:p w14:paraId="057A61C3" w14:textId="77777777" w:rsidR="00820100" w:rsidRPr="00820100" w:rsidRDefault="00820100" w:rsidP="00820100">
      <w:pPr>
        <w:jc w:val="center"/>
        <w:rPr>
          <w:rFonts w:ascii="Calibri Light" w:hAnsi="Calibri Light" w:cs="Calibri Light"/>
          <w:sz w:val="36"/>
          <w:szCs w:val="36"/>
          <w:lang w:val="en-CA"/>
        </w:rPr>
      </w:pPr>
    </w:p>
    <w:p w14:paraId="43051828" w14:textId="77777777" w:rsidR="00820100" w:rsidRPr="00820100" w:rsidRDefault="00820100" w:rsidP="00820100">
      <w:pPr>
        <w:jc w:val="center"/>
        <w:rPr>
          <w:rFonts w:ascii="Calibri Light" w:hAnsi="Calibri Light" w:cs="Calibri Light"/>
          <w:sz w:val="36"/>
          <w:szCs w:val="36"/>
          <w:lang w:val="en-CA"/>
        </w:rPr>
      </w:pPr>
      <w:r w:rsidRPr="00820100">
        <w:rPr>
          <w:rFonts w:ascii="Calibri Light" w:hAnsi="Calibri Light" w:cs="Calibri Light"/>
          <w:sz w:val="36"/>
          <w:szCs w:val="36"/>
          <w:lang w:val="en-CA"/>
        </w:rPr>
        <w:t>Pick up between 3:30 and 5:30 p.m.</w:t>
      </w:r>
    </w:p>
    <w:p w14:paraId="357C97B7" w14:textId="77777777" w:rsidR="00820100" w:rsidRPr="00820100" w:rsidRDefault="00820100" w:rsidP="00820100">
      <w:pPr>
        <w:jc w:val="center"/>
        <w:rPr>
          <w:rFonts w:ascii="Calibri Light" w:hAnsi="Calibri Light" w:cs="Calibri Light"/>
          <w:sz w:val="36"/>
          <w:szCs w:val="36"/>
          <w:lang w:val="en-CA"/>
        </w:rPr>
      </w:pPr>
      <w:r w:rsidRPr="00820100">
        <w:rPr>
          <w:rFonts w:ascii="Calibri Light" w:hAnsi="Calibri Light" w:cs="Calibri Light"/>
          <w:sz w:val="36"/>
          <w:szCs w:val="36"/>
          <w:lang w:val="en-CA"/>
        </w:rPr>
        <w:t>Includes: Lasagna, Caesar Salad,</w:t>
      </w:r>
    </w:p>
    <w:p w14:paraId="07D51183" w14:textId="77777777" w:rsidR="00820100" w:rsidRPr="00820100" w:rsidRDefault="00820100" w:rsidP="00820100">
      <w:pPr>
        <w:jc w:val="center"/>
        <w:rPr>
          <w:rFonts w:ascii="Calibri Light" w:hAnsi="Calibri Light" w:cs="Calibri Light"/>
          <w:sz w:val="36"/>
          <w:szCs w:val="36"/>
          <w:lang w:val="en-CA"/>
        </w:rPr>
      </w:pPr>
      <w:r w:rsidRPr="00820100">
        <w:rPr>
          <w:rFonts w:ascii="Calibri Light" w:hAnsi="Calibri Light" w:cs="Calibri Light"/>
          <w:sz w:val="36"/>
          <w:szCs w:val="36"/>
          <w:lang w:val="en-CA"/>
        </w:rPr>
        <w:t>Roll &amp; Dessert</w:t>
      </w:r>
    </w:p>
    <w:p w14:paraId="140D93C0" w14:textId="77777777" w:rsidR="00820100" w:rsidRPr="00820100" w:rsidRDefault="00820100" w:rsidP="00820100">
      <w:pPr>
        <w:jc w:val="center"/>
        <w:rPr>
          <w:rFonts w:ascii="Calibri Light" w:hAnsi="Calibri Light" w:cs="Calibri Light"/>
          <w:sz w:val="36"/>
          <w:szCs w:val="36"/>
          <w:lang w:val="en-CA"/>
        </w:rPr>
      </w:pPr>
    </w:p>
    <w:p w14:paraId="67E9F953" w14:textId="77777777" w:rsidR="00820100" w:rsidRPr="00820100" w:rsidRDefault="00820100" w:rsidP="00820100">
      <w:pPr>
        <w:jc w:val="center"/>
        <w:rPr>
          <w:rFonts w:ascii="Calibri Light" w:hAnsi="Calibri Light" w:cs="Calibri Light"/>
          <w:sz w:val="36"/>
          <w:szCs w:val="36"/>
          <w:lang w:val="en-CA"/>
        </w:rPr>
      </w:pPr>
      <w:r w:rsidRPr="00820100">
        <w:rPr>
          <w:rFonts w:ascii="Calibri Light" w:hAnsi="Calibri Light" w:cs="Calibri Light"/>
          <w:sz w:val="36"/>
          <w:szCs w:val="36"/>
          <w:lang w:val="en-CA"/>
        </w:rPr>
        <w:t>Adult - $15.00</w:t>
      </w:r>
      <w:r w:rsidRPr="00820100">
        <w:rPr>
          <w:rFonts w:ascii="Calibri Light" w:hAnsi="Calibri Light" w:cs="Calibri Light"/>
          <w:sz w:val="36"/>
          <w:szCs w:val="36"/>
          <w:lang w:val="en-CA"/>
        </w:rPr>
        <w:tab/>
      </w:r>
      <w:r w:rsidRPr="00820100">
        <w:rPr>
          <w:rFonts w:ascii="Calibri Light" w:hAnsi="Calibri Light" w:cs="Calibri Light"/>
          <w:sz w:val="36"/>
          <w:szCs w:val="36"/>
          <w:lang w:val="en-CA"/>
        </w:rPr>
        <w:tab/>
        <w:t>under 12 - $7.50</w:t>
      </w:r>
    </w:p>
    <w:p w14:paraId="160ED76C" w14:textId="77777777" w:rsidR="00820100" w:rsidRDefault="00820100" w:rsidP="00820100">
      <w:pPr>
        <w:jc w:val="center"/>
        <w:rPr>
          <w:rFonts w:ascii="Calibri Light" w:hAnsi="Calibri Light" w:cs="Calibri Light"/>
          <w:sz w:val="36"/>
          <w:szCs w:val="36"/>
          <w:lang w:val="en-CA"/>
        </w:rPr>
      </w:pPr>
    </w:p>
    <w:p w14:paraId="651B017B" w14:textId="77777777" w:rsidR="00820100" w:rsidRPr="00820100" w:rsidRDefault="00820100" w:rsidP="00820100">
      <w:pPr>
        <w:jc w:val="center"/>
        <w:rPr>
          <w:rFonts w:ascii="Calibri Light" w:hAnsi="Calibri Light" w:cs="Calibri Light"/>
          <w:sz w:val="36"/>
          <w:szCs w:val="36"/>
          <w:lang w:val="en-CA"/>
        </w:rPr>
      </w:pPr>
    </w:p>
    <w:p w14:paraId="526AFDC9" w14:textId="77777777" w:rsidR="00820100" w:rsidRPr="00820100" w:rsidRDefault="00820100" w:rsidP="00820100">
      <w:pPr>
        <w:jc w:val="center"/>
        <w:rPr>
          <w:rFonts w:ascii="Calibri Light" w:hAnsi="Calibri Light" w:cs="Calibri Light"/>
          <w:b/>
          <w:bCs/>
          <w:sz w:val="36"/>
          <w:szCs w:val="36"/>
          <w:lang w:val="en-CA"/>
        </w:rPr>
      </w:pPr>
      <w:r w:rsidRPr="00820100">
        <w:rPr>
          <w:rFonts w:ascii="Calibri Light" w:hAnsi="Calibri Light" w:cs="Calibri Light"/>
          <w:b/>
          <w:bCs/>
          <w:sz w:val="36"/>
          <w:szCs w:val="36"/>
          <w:lang w:val="en-CA"/>
        </w:rPr>
        <w:t>To Order call:</w:t>
      </w:r>
    </w:p>
    <w:p w14:paraId="6D96E0A8" w14:textId="77777777" w:rsidR="00820100" w:rsidRPr="00820100" w:rsidRDefault="00820100" w:rsidP="00820100">
      <w:pPr>
        <w:jc w:val="center"/>
        <w:rPr>
          <w:rFonts w:ascii="Calibri Light" w:hAnsi="Calibri Light" w:cs="Calibri Light"/>
          <w:sz w:val="36"/>
          <w:szCs w:val="36"/>
          <w:lang w:val="en-CA"/>
        </w:rPr>
      </w:pPr>
      <w:r w:rsidRPr="00820100">
        <w:rPr>
          <w:rFonts w:ascii="Calibri Light" w:hAnsi="Calibri Light" w:cs="Calibri Light"/>
          <w:sz w:val="36"/>
          <w:szCs w:val="36"/>
          <w:lang w:val="en-CA"/>
        </w:rPr>
        <w:t>Louise at 834-7385</w:t>
      </w:r>
    </w:p>
    <w:p w14:paraId="503588AA" w14:textId="77777777" w:rsidR="00820100" w:rsidRPr="00820100" w:rsidRDefault="00820100" w:rsidP="00820100">
      <w:pPr>
        <w:jc w:val="center"/>
        <w:rPr>
          <w:rFonts w:ascii="Calibri Light" w:hAnsi="Calibri Light" w:cs="Calibri Light"/>
          <w:sz w:val="36"/>
          <w:szCs w:val="36"/>
          <w:lang w:val="en-CA"/>
        </w:rPr>
      </w:pPr>
      <w:r w:rsidRPr="00820100">
        <w:rPr>
          <w:rFonts w:ascii="Calibri Light" w:hAnsi="Calibri Light" w:cs="Calibri Light"/>
          <w:sz w:val="36"/>
          <w:szCs w:val="36"/>
          <w:lang w:val="en-CA"/>
        </w:rPr>
        <w:t>Or Shirley at 368-9504</w:t>
      </w:r>
    </w:p>
    <w:p w14:paraId="30C8B082" w14:textId="77777777" w:rsidR="00820100" w:rsidRPr="00820100" w:rsidRDefault="00820100" w:rsidP="00820100">
      <w:pPr>
        <w:jc w:val="center"/>
        <w:rPr>
          <w:rFonts w:ascii="Calibri Light" w:hAnsi="Calibri Light" w:cs="Calibri Light"/>
          <w:sz w:val="36"/>
          <w:szCs w:val="36"/>
          <w:lang w:val="en-CA"/>
        </w:rPr>
      </w:pPr>
    </w:p>
    <w:p w14:paraId="1E284166" w14:textId="77777777" w:rsidR="00820100" w:rsidRPr="00820100" w:rsidRDefault="00820100" w:rsidP="00820100">
      <w:pPr>
        <w:jc w:val="center"/>
        <w:rPr>
          <w:rFonts w:ascii="Calibri Light" w:hAnsi="Calibri Light" w:cs="Calibri Light"/>
          <w:b/>
          <w:bCs/>
          <w:sz w:val="36"/>
          <w:szCs w:val="36"/>
          <w:lang w:val="en-CA"/>
        </w:rPr>
      </w:pPr>
      <w:r w:rsidRPr="00820100">
        <w:rPr>
          <w:rFonts w:ascii="Calibri Light" w:hAnsi="Calibri Light" w:cs="Calibri Light"/>
          <w:b/>
          <w:bCs/>
          <w:sz w:val="36"/>
          <w:szCs w:val="36"/>
          <w:lang w:val="en-CA"/>
        </w:rPr>
        <w:t>Order deadline: Monday, September 25</w:t>
      </w:r>
      <w:r w:rsidRPr="00820100">
        <w:rPr>
          <w:rFonts w:ascii="Calibri Light" w:hAnsi="Calibri Light" w:cs="Calibri Light"/>
          <w:b/>
          <w:bCs/>
          <w:sz w:val="36"/>
          <w:szCs w:val="36"/>
          <w:vertAlign w:val="superscript"/>
          <w:lang w:val="en-CA"/>
        </w:rPr>
        <w:t>th</w:t>
      </w:r>
    </w:p>
    <w:p w14:paraId="09619530" w14:textId="77777777" w:rsidR="00820100" w:rsidRDefault="00820100" w:rsidP="00820100">
      <w:pPr>
        <w:jc w:val="center"/>
        <w:rPr>
          <w:rFonts w:ascii="Calibri Light" w:hAnsi="Calibri Light" w:cs="Calibri Light"/>
          <w:sz w:val="36"/>
          <w:szCs w:val="36"/>
          <w:lang w:val="en-CA"/>
        </w:rPr>
      </w:pPr>
    </w:p>
    <w:p w14:paraId="63CE723D" w14:textId="77777777" w:rsidR="00820100" w:rsidRPr="00820100" w:rsidRDefault="00820100" w:rsidP="00820100">
      <w:pPr>
        <w:jc w:val="center"/>
        <w:rPr>
          <w:rFonts w:ascii="Calibri Light" w:hAnsi="Calibri Light" w:cs="Calibri Light"/>
          <w:sz w:val="36"/>
          <w:szCs w:val="36"/>
          <w:lang w:val="en-CA"/>
        </w:rPr>
      </w:pPr>
    </w:p>
    <w:p w14:paraId="7FA50F93" w14:textId="77777777" w:rsidR="00820100" w:rsidRPr="00820100" w:rsidRDefault="00820100" w:rsidP="00820100">
      <w:pPr>
        <w:jc w:val="center"/>
        <w:rPr>
          <w:rFonts w:ascii="Calibri Light" w:hAnsi="Calibri Light" w:cs="Calibri Light"/>
          <w:sz w:val="36"/>
          <w:szCs w:val="36"/>
          <w:lang w:val="en-CA"/>
        </w:rPr>
      </w:pPr>
      <w:r w:rsidRPr="00820100">
        <w:rPr>
          <w:rFonts w:ascii="Calibri Light" w:hAnsi="Calibri Light" w:cs="Calibri Light"/>
          <w:sz w:val="36"/>
          <w:szCs w:val="36"/>
          <w:lang w:val="en-CA"/>
        </w:rPr>
        <w:t>Pay on pickup or by</w:t>
      </w:r>
    </w:p>
    <w:p w14:paraId="7A5382FE" w14:textId="77777777" w:rsidR="00820100" w:rsidRPr="00820100" w:rsidRDefault="00820100" w:rsidP="00820100">
      <w:pPr>
        <w:jc w:val="center"/>
        <w:rPr>
          <w:rFonts w:ascii="Calibri Light" w:hAnsi="Calibri Light" w:cs="Calibri Light"/>
          <w:sz w:val="36"/>
          <w:szCs w:val="36"/>
          <w:lang w:val="en-CA"/>
        </w:rPr>
      </w:pPr>
      <w:r w:rsidRPr="00820100">
        <w:rPr>
          <w:rFonts w:ascii="Calibri Light" w:hAnsi="Calibri Light" w:cs="Calibri Light"/>
          <w:sz w:val="36"/>
          <w:szCs w:val="36"/>
          <w:lang w:val="en-CA"/>
        </w:rPr>
        <w:t xml:space="preserve">EMT to </w:t>
      </w:r>
      <w:r w:rsidRPr="00820100">
        <w:rPr>
          <w:rFonts w:ascii="Calibri Light" w:hAnsi="Calibri Light" w:cs="Calibri Light"/>
          <w:sz w:val="36"/>
          <w:szCs w:val="36"/>
        </w:rPr>
        <w:t xml:space="preserve">email:  </w:t>
      </w:r>
      <w:hyperlink r:id="rId14" w:history="1">
        <w:r w:rsidRPr="00820100">
          <w:rPr>
            <w:rStyle w:val="Hyperlink"/>
            <w:rFonts w:ascii="Calibri Light" w:hAnsi="Calibri Light" w:cs="Calibri Light"/>
            <w:sz w:val="36"/>
            <w:szCs w:val="36"/>
            <w:lang w:val="da-DK"/>
          </w:rPr>
          <w:t>sjtetopsail@nfld.net</w:t>
        </w:r>
      </w:hyperlink>
    </w:p>
    <w:p w14:paraId="7DE8127F" w14:textId="77777777" w:rsidR="00820100" w:rsidRDefault="00820100" w:rsidP="00820100">
      <w:pPr>
        <w:rPr>
          <w:rFonts w:ascii="Calibri Light" w:hAnsi="Calibri Light" w:cs="Calibri Light"/>
          <w:lang w:val="en-CA"/>
        </w:rPr>
      </w:pPr>
    </w:p>
    <w:p w14:paraId="78C03387" w14:textId="77777777" w:rsidR="00820100" w:rsidRPr="00820100" w:rsidRDefault="00820100" w:rsidP="00820100">
      <w:pPr>
        <w:jc w:val="center"/>
        <w:rPr>
          <w:rFonts w:ascii="Calibri Light" w:hAnsi="Calibri Light" w:cs="Calibri Light"/>
          <w:b/>
          <w:bCs/>
          <w:i/>
          <w:iCs/>
          <w:sz w:val="28"/>
          <w:szCs w:val="28"/>
          <w:lang w:val="en-CA"/>
        </w:rPr>
      </w:pPr>
      <w:r w:rsidRPr="00820100">
        <w:rPr>
          <w:rFonts w:ascii="Calibri Light" w:hAnsi="Calibri Light" w:cs="Calibri Light"/>
          <w:b/>
          <w:bCs/>
          <w:i/>
          <w:iCs/>
          <w:sz w:val="28"/>
          <w:szCs w:val="28"/>
          <w:lang w:val="en-CA"/>
        </w:rPr>
        <w:lastRenderedPageBreak/>
        <w:t>St. John the Evangelist</w:t>
      </w:r>
    </w:p>
    <w:p w14:paraId="0085AF71" w14:textId="77777777" w:rsidR="00820100" w:rsidRPr="00820100" w:rsidRDefault="00820100" w:rsidP="00820100">
      <w:pPr>
        <w:jc w:val="center"/>
        <w:rPr>
          <w:rFonts w:ascii="Calibri Light" w:hAnsi="Calibri Light" w:cs="Calibri Light"/>
          <w:b/>
          <w:bCs/>
          <w:i/>
          <w:iCs/>
          <w:sz w:val="28"/>
          <w:szCs w:val="28"/>
          <w:lang w:val="en-CA"/>
        </w:rPr>
      </w:pPr>
      <w:r w:rsidRPr="00820100">
        <w:rPr>
          <w:rFonts w:ascii="Calibri Light" w:hAnsi="Calibri Light" w:cs="Calibri Light"/>
          <w:b/>
          <w:bCs/>
          <w:i/>
          <w:iCs/>
          <w:sz w:val="28"/>
          <w:szCs w:val="28"/>
          <w:lang w:val="en-CA"/>
        </w:rPr>
        <w:t>Topsail, C.B.S.</w:t>
      </w:r>
    </w:p>
    <w:p w14:paraId="23A83D05" w14:textId="77777777" w:rsidR="00820100" w:rsidRPr="00820100" w:rsidRDefault="00820100" w:rsidP="00820100">
      <w:pPr>
        <w:jc w:val="center"/>
        <w:rPr>
          <w:rFonts w:ascii="Calibri Light" w:hAnsi="Calibri Light" w:cs="Calibri Light"/>
          <w:b/>
          <w:bCs/>
          <w:i/>
          <w:iCs/>
          <w:sz w:val="28"/>
          <w:szCs w:val="28"/>
          <w:u w:val="single"/>
          <w:lang w:val="en-CA"/>
        </w:rPr>
      </w:pPr>
      <w:r w:rsidRPr="00820100">
        <w:rPr>
          <w:rFonts w:ascii="Calibri Light" w:hAnsi="Calibri Light" w:cs="Calibri Light"/>
          <w:b/>
          <w:bCs/>
          <w:i/>
          <w:iCs/>
          <w:sz w:val="28"/>
          <w:szCs w:val="28"/>
          <w:u w:val="single"/>
          <w:lang w:val="en-CA"/>
        </w:rPr>
        <w:t>Set Sail - Life on Board</w:t>
      </w:r>
    </w:p>
    <w:p w14:paraId="0839C0CA" w14:textId="77777777" w:rsidR="00820100" w:rsidRPr="00820100" w:rsidRDefault="00820100" w:rsidP="00820100">
      <w:pPr>
        <w:jc w:val="center"/>
        <w:rPr>
          <w:rFonts w:ascii="Calibri Light" w:hAnsi="Calibri Light" w:cs="Calibri Light"/>
          <w:lang w:val="en-CA"/>
        </w:rPr>
      </w:pPr>
    </w:p>
    <w:p w14:paraId="2AA5A770" w14:textId="03E3BF24" w:rsidR="00820100" w:rsidRPr="00820100" w:rsidRDefault="00820100" w:rsidP="00820100">
      <w:pPr>
        <w:jc w:val="center"/>
        <w:rPr>
          <w:rFonts w:ascii="Calibri Light" w:hAnsi="Calibri Light" w:cs="Calibri Light"/>
          <w:lang w:val="en-CA"/>
        </w:rPr>
      </w:pPr>
      <w:r w:rsidRPr="00820100">
        <w:rPr>
          <w:rFonts w:ascii="Calibri Light" w:hAnsi="Calibri Light" w:cs="Calibri Light"/>
          <w:noProof/>
        </w:rPr>
        <w:drawing>
          <wp:inline distT="0" distB="0" distL="0" distR="0" wp14:anchorId="375FFED6" wp14:editId="44882538">
            <wp:extent cx="891540" cy="891540"/>
            <wp:effectExtent l="0" t="0" r="3810" b="3810"/>
            <wp:docPr id="45109004"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9004" name="Picture 1" descr="A logo for a church&#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14:paraId="30154FAA" w14:textId="77777777" w:rsidR="00820100" w:rsidRPr="00820100" w:rsidRDefault="00820100" w:rsidP="00820100">
      <w:pPr>
        <w:jc w:val="center"/>
        <w:rPr>
          <w:rFonts w:ascii="Calibri Light" w:hAnsi="Calibri Light" w:cs="Calibri Light"/>
          <w:b/>
          <w:bCs/>
          <w:i/>
          <w:iCs/>
          <w:lang w:val="en-CA"/>
        </w:rPr>
      </w:pPr>
    </w:p>
    <w:p w14:paraId="3C9DF208" w14:textId="77777777" w:rsidR="00820100" w:rsidRPr="00820100" w:rsidRDefault="00820100" w:rsidP="00820100">
      <w:pPr>
        <w:jc w:val="center"/>
        <w:rPr>
          <w:rFonts w:ascii="Calibri Light" w:hAnsi="Calibri Light" w:cs="Calibri Light"/>
          <w:b/>
          <w:bCs/>
          <w:sz w:val="32"/>
          <w:szCs w:val="32"/>
          <w:lang w:val="en-CA"/>
        </w:rPr>
      </w:pPr>
      <w:r w:rsidRPr="00820100">
        <w:rPr>
          <w:rFonts w:ascii="Calibri Light" w:hAnsi="Calibri Light" w:cs="Calibri Light"/>
          <w:b/>
          <w:bCs/>
          <w:i/>
          <w:iCs/>
          <w:sz w:val="32"/>
          <w:szCs w:val="32"/>
          <w:lang w:val="en-CA"/>
        </w:rPr>
        <w:t>Exodus 3: 1-15 – God is Calling</w:t>
      </w:r>
    </w:p>
    <w:p w14:paraId="125AE0C2" w14:textId="77777777" w:rsidR="00820100" w:rsidRPr="00820100" w:rsidRDefault="00820100" w:rsidP="00820100">
      <w:pPr>
        <w:jc w:val="center"/>
        <w:rPr>
          <w:rFonts w:ascii="Calibri Light" w:hAnsi="Calibri Light" w:cs="Calibri Light"/>
          <w:b/>
          <w:bCs/>
          <w:sz w:val="32"/>
          <w:szCs w:val="32"/>
          <w:lang w:val="en-CA"/>
        </w:rPr>
      </w:pPr>
      <w:r w:rsidRPr="00820100">
        <w:rPr>
          <w:rFonts w:ascii="Calibri Light" w:hAnsi="Calibri Light" w:cs="Calibri Light"/>
          <w:b/>
          <w:bCs/>
          <w:sz w:val="32"/>
          <w:szCs w:val="32"/>
          <w:lang w:val="en-CA"/>
        </w:rPr>
        <w:t>Hybrid Bible Study*</w:t>
      </w:r>
    </w:p>
    <w:p w14:paraId="436D24FA" w14:textId="77777777" w:rsidR="00820100" w:rsidRPr="00820100" w:rsidRDefault="00820100" w:rsidP="00820100">
      <w:pPr>
        <w:jc w:val="center"/>
        <w:rPr>
          <w:rFonts w:ascii="Calibri Light" w:hAnsi="Calibri Light" w:cs="Calibri Light"/>
          <w:b/>
          <w:bCs/>
          <w:i/>
          <w:iCs/>
          <w:sz w:val="28"/>
          <w:szCs w:val="28"/>
          <w:lang w:val="en-CA"/>
        </w:rPr>
      </w:pPr>
    </w:p>
    <w:p w14:paraId="4D3074FE" w14:textId="77777777" w:rsidR="00820100" w:rsidRPr="00820100" w:rsidRDefault="00820100" w:rsidP="00820100">
      <w:pPr>
        <w:jc w:val="center"/>
        <w:rPr>
          <w:rFonts w:ascii="Calibri Light" w:hAnsi="Calibri Light" w:cs="Calibri Light"/>
          <w:b/>
          <w:bCs/>
          <w:i/>
          <w:iCs/>
          <w:sz w:val="32"/>
          <w:szCs w:val="32"/>
          <w:lang w:val="en-CA"/>
        </w:rPr>
      </w:pPr>
      <w:r w:rsidRPr="00820100">
        <w:rPr>
          <w:rFonts w:ascii="Calibri Light" w:hAnsi="Calibri Light" w:cs="Calibri Light"/>
          <w:b/>
          <w:bCs/>
          <w:i/>
          <w:iCs/>
          <w:sz w:val="32"/>
          <w:szCs w:val="32"/>
          <w:lang w:val="en-CA"/>
        </w:rPr>
        <w:t>Wednesday, October 18, 10:30 a.m.</w:t>
      </w:r>
    </w:p>
    <w:p w14:paraId="7A3186BA" w14:textId="77777777" w:rsidR="00820100" w:rsidRPr="00820100" w:rsidRDefault="00820100" w:rsidP="00820100">
      <w:pPr>
        <w:jc w:val="center"/>
        <w:rPr>
          <w:rFonts w:ascii="Calibri Light" w:hAnsi="Calibri Light" w:cs="Calibri Light"/>
          <w:sz w:val="28"/>
          <w:szCs w:val="28"/>
          <w:lang w:val="en-CA"/>
        </w:rPr>
      </w:pPr>
    </w:p>
    <w:p w14:paraId="590A871A" w14:textId="77777777" w:rsidR="00820100" w:rsidRPr="00820100" w:rsidRDefault="00820100" w:rsidP="00820100">
      <w:pPr>
        <w:jc w:val="center"/>
        <w:rPr>
          <w:rFonts w:ascii="Calibri Light" w:hAnsi="Calibri Light" w:cs="Calibri Light"/>
          <w:sz w:val="28"/>
          <w:szCs w:val="28"/>
          <w:lang w:val="en-CA"/>
        </w:rPr>
      </w:pPr>
      <w:r w:rsidRPr="00820100">
        <w:rPr>
          <w:rFonts w:ascii="Calibri Light" w:hAnsi="Calibri Light" w:cs="Calibri Light"/>
          <w:sz w:val="28"/>
          <w:szCs w:val="28"/>
          <w:lang w:val="en-CA"/>
        </w:rPr>
        <w:t>A Bible Study Series based on suggested Lessons for</w:t>
      </w:r>
    </w:p>
    <w:p w14:paraId="03EDE244" w14:textId="77777777" w:rsidR="00820100" w:rsidRPr="00820100" w:rsidRDefault="00820100" w:rsidP="00820100">
      <w:pPr>
        <w:jc w:val="center"/>
        <w:rPr>
          <w:rFonts w:ascii="Calibri Light" w:hAnsi="Calibri Light" w:cs="Calibri Light"/>
          <w:b/>
          <w:bCs/>
          <w:sz w:val="32"/>
          <w:szCs w:val="32"/>
          <w:lang w:val="en-CA"/>
        </w:rPr>
      </w:pPr>
      <w:r w:rsidRPr="00820100">
        <w:rPr>
          <w:rFonts w:ascii="Calibri Light" w:hAnsi="Calibri Light" w:cs="Calibri Light"/>
          <w:b/>
          <w:bCs/>
          <w:sz w:val="32"/>
          <w:szCs w:val="32"/>
          <w:lang w:val="en-CA"/>
        </w:rPr>
        <w:t>Season of Creation 2023</w:t>
      </w:r>
    </w:p>
    <w:p w14:paraId="580DFACE" w14:textId="77777777" w:rsidR="00820100" w:rsidRPr="00820100" w:rsidRDefault="00820100" w:rsidP="00820100">
      <w:pPr>
        <w:jc w:val="center"/>
        <w:rPr>
          <w:rFonts w:ascii="Calibri Light" w:hAnsi="Calibri Light" w:cs="Calibri Light"/>
          <w:sz w:val="32"/>
          <w:szCs w:val="32"/>
          <w:lang w:val="en-CA"/>
        </w:rPr>
      </w:pPr>
      <w:r w:rsidRPr="00820100">
        <w:rPr>
          <w:rFonts w:ascii="Calibri Light" w:hAnsi="Calibri Light" w:cs="Calibri Light"/>
          <w:b/>
          <w:bCs/>
          <w:i/>
          <w:iCs/>
          <w:sz w:val="32"/>
          <w:szCs w:val="32"/>
          <w:lang w:val="en-CA"/>
        </w:rPr>
        <w:t>“Let Peace and Justice Flow Down like a River”</w:t>
      </w:r>
    </w:p>
    <w:p w14:paraId="2B5BA234" w14:textId="77777777" w:rsidR="00820100" w:rsidRPr="00820100" w:rsidRDefault="00820100" w:rsidP="00820100">
      <w:pPr>
        <w:jc w:val="center"/>
        <w:rPr>
          <w:rFonts w:ascii="Calibri Light" w:hAnsi="Calibri Light" w:cs="Calibri Light"/>
          <w:sz w:val="28"/>
          <w:szCs w:val="28"/>
          <w:lang w:val="en-CA"/>
        </w:rPr>
      </w:pPr>
    </w:p>
    <w:p w14:paraId="756A77E9" w14:textId="77777777" w:rsidR="00820100" w:rsidRPr="00820100" w:rsidRDefault="00820100" w:rsidP="00820100">
      <w:pPr>
        <w:jc w:val="center"/>
        <w:rPr>
          <w:rFonts w:ascii="Calibri Light" w:hAnsi="Calibri Light" w:cs="Calibri Light"/>
          <w:sz w:val="28"/>
          <w:szCs w:val="28"/>
          <w:lang w:val="en-CA"/>
        </w:rPr>
      </w:pPr>
    </w:p>
    <w:p w14:paraId="10870961" w14:textId="77777777" w:rsidR="00820100" w:rsidRPr="00820100" w:rsidRDefault="00820100" w:rsidP="00820100">
      <w:pPr>
        <w:rPr>
          <w:rFonts w:ascii="Calibri Light" w:hAnsi="Calibri Light" w:cs="Calibri Light"/>
          <w:sz w:val="28"/>
          <w:szCs w:val="28"/>
          <w:lang w:val="en-CA"/>
        </w:rPr>
      </w:pPr>
      <w:r w:rsidRPr="00820100">
        <w:rPr>
          <w:rFonts w:ascii="Calibri Light" w:hAnsi="Calibri Light" w:cs="Calibri Light"/>
          <w:sz w:val="28"/>
          <w:szCs w:val="28"/>
          <w:lang w:val="en-CA"/>
        </w:rPr>
        <w:t>*Please Note:</w:t>
      </w:r>
    </w:p>
    <w:p w14:paraId="6A80A540" w14:textId="3CBA864A" w:rsidR="00185AC1" w:rsidRDefault="00820100" w:rsidP="00820100">
      <w:pPr>
        <w:rPr>
          <w:rFonts w:ascii="Calibri Light" w:hAnsi="Calibri Light" w:cs="Calibri Light"/>
          <w:sz w:val="28"/>
          <w:szCs w:val="28"/>
          <w:lang w:val="en-CA"/>
        </w:rPr>
      </w:pPr>
      <w:r w:rsidRPr="00820100">
        <w:rPr>
          <w:rFonts w:ascii="Calibri Light" w:hAnsi="Calibri Light" w:cs="Calibri Light"/>
          <w:sz w:val="28"/>
          <w:szCs w:val="28"/>
          <w:lang w:val="en-CA"/>
        </w:rPr>
        <w:t xml:space="preserve">This Bible Study </w:t>
      </w:r>
      <w:r w:rsidR="00185AC1">
        <w:rPr>
          <w:rFonts w:ascii="Calibri Light" w:hAnsi="Calibri Light" w:cs="Calibri Light"/>
          <w:sz w:val="28"/>
          <w:szCs w:val="28"/>
          <w:lang w:val="en-CA"/>
        </w:rPr>
        <w:t xml:space="preserve">Series </w:t>
      </w:r>
      <w:r w:rsidRPr="00820100">
        <w:rPr>
          <w:rFonts w:ascii="Calibri Light" w:hAnsi="Calibri Light" w:cs="Calibri Light"/>
          <w:sz w:val="28"/>
          <w:szCs w:val="28"/>
          <w:lang w:val="en-CA"/>
        </w:rPr>
        <w:t>will be onsite</w:t>
      </w:r>
      <w:r w:rsidR="00185AC1">
        <w:rPr>
          <w:rFonts w:ascii="Calibri Light" w:hAnsi="Calibri Light" w:cs="Calibri Light"/>
          <w:sz w:val="28"/>
          <w:szCs w:val="28"/>
          <w:lang w:val="en-CA"/>
        </w:rPr>
        <w:t xml:space="preserve"> on Wednesdays, at 10:30 a.m., </w:t>
      </w:r>
      <w:r w:rsidRPr="00820100">
        <w:rPr>
          <w:rFonts w:ascii="Calibri Light" w:hAnsi="Calibri Light" w:cs="Calibri Light"/>
          <w:sz w:val="28"/>
          <w:szCs w:val="28"/>
          <w:lang w:val="en-CA"/>
        </w:rPr>
        <w:t>in the Parish Hall and via zoom to our parish family who want to be a part of this conversation but cannot be physically present.</w:t>
      </w:r>
      <w:r w:rsidR="00185AC1">
        <w:rPr>
          <w:rFonts w:ascii="Calibri Light" w:hAnsi="Calibri Light" w:cs="Calibri Light"/>
          <w:sz w:val="28"/>
          <w:szCs w:val="28"/>
          <w:lang w:val="en-CA"/>
        </w:rPr>
        <w:t xml:space="preserve"> </w:t>
      </w:r>
    </w:p>
    <w:p w14:paraId="60472AAB" w14:textId="3ED0C775" w:rsidR="00820100" w:rsidRPr="00820100" w:rsidRDefault="00820100" w:rsidP="00820100">
      <w:pPr>
        <w:rPr>
          <w:rFonts w:ascii="Calibri Light" w:hAnsi="Calibri Light" w:cs="Calibri Light"/>
          <w:sz w:val="28"/>
          <w:szCs w:val="28"/>
          <w:lang w:val="en-CA"/>
        </w:rPr>
      </w:pPr>
      <w:r w:rsidRPr="00820100">
        <w:rPr>
          <w:rFonts w:ascii="Calibri Light" w:hAnsi="Calibri Light" w:cs="Calibri Light"/>
          <w:sz w:val="28"/>
          <w:szCs w:val="28"/>
          <w:lang w:val="en-CA"/>
        </w:rPr>
        <w:t>If you wish to attend via zoom, please contact Canon Jotie, he will send you a link to join us virtually.</w:t>
      </w:r>
    </w:p>
    <w:p w14:paraId="253CDDAE" w14:textId="77777777" w:rsidR="00820100" w:rsidRPr="00820100" w:rsidRDefault="00820100" w:rsidP="00820100">
      <w:pPr>
        <w:jc w:val="center"/>
        <w:rPr>
          <w:rFonts w:ascii="Calibri Light" w:hAnsi="Calibri Light" w:cs="Calibri Light"/>
          <w:sz w:val="28"/>
          <w:szCs w:val="28"/>
          <w:lang w:val="en-CA"/>
        </w:rPr>
      </w:pPr>
    </w:p>
    <w:p w14:paraId="2B1123D8" w14:textId="77777777" w:rsidR="00820100" w:rsidRPr="00820100" w:rsidRDefault="00820100" w:rsidP="00820100">
      <w:pPr>
        <w:jc w:val="center"/>
        <w:rPr>
          <w:rFonts w:ascii="Calibri Light" w:hAnsi="Calibri Light" w:cs="Calibri Light"/>
          <w:i/>
          <w:iCs/>
          <w:sz w:val="28"/>
          <w:szCs w:val="28"/>
          <w:lang w:val="en-CA"/>
        </w:rPr>
      </w:pPr>
      <w:r w:rsidRPr="00820100">
        <w:rPr>
          <w:rFonts w:ascii="Calibri Light" w:hAnsi="Calibri Light" w:cs="Calibri Light"/>
          <w:i/>
          <w:iCs/>
          <w:sz w:val="28"/>
          <w:szCs w:val="28"/>
          <w:lang w:val="en-CA"/>
        </w:rPr>
        <w:t>This gathering is part of The Parish of St. John the Evangelist’s commitment “to offer a variety of opportunities for people to explore communicating with God, living with their neighbour and serving the world.”</w:t>
      </w:r>
    </w:p>
    <w:p w14:paraId="0BC0495C" w14:textId="4385C51F" w:rsidR="00F30798" w:rsidRPr="002D502C" w:rsidRDefault="00F30798" w:rsidP="00F30798">
      <w:pPr>
        <w:jc w:val="center"/>
        <w:rPr>
          <w:rFonts w:ascii="Calibri Light" w:hAnsi="Calibri Light" w:cs="Calibri Light"/>
          <w:b/>
          <w:bCs/>
          <w:i/>
          <w:iCs/>
          <w:u w:val="single"/>
          <w:lang w:val="en-CA"/>
        </w:rPr>
      </w:pPr>
      <w:r w:rsidRPr="002D502C">
        <w:rPr>
          <w:rFonts w:ascii="Calibri Light" w:hAnsi="Calibri Light" w:cs="Calibri Light"/>
          <w:b/>
          <w:bCs/>
          <w:i/>
          <w:iCs/>
          <w:u w:val="single"/>
          <w:lang w:val="en-CA"/>
        </w:rPr>
        <w:t>Holy Eucharist (B.A.S.), Pentecost 1</w:t>
      </w:r>
      <w:r w:rsidR="002E7D40">
        <w:rPr>
          <w:rFonts w:ascii="Calibri Light" w:hAnsi="Calibri Light" w:cs="Calibri Light"/>
          <w:b/>
          <w:bCs/>
          <w:i/>
          <w:iCs/>
          <w:u w:val="single"/>
          <w:lang w:val="en-CA"/>
        </w:rPr>
        <w:t>7</w:t>
      </w:r>
      <w:r w:rsidRPr="002D502C">
        <w:rPr>
          <w:rFonts w:ascii="Calibri Light" w:hAnsi="Calibri Light" w:cs="Calibri Light"/>
          <w:b/>
          <w:bCs/>
          <w:i/>
          <w:iCs/>
          <w:u w:val="single"/>
          <w:lang w:val="en-CA"/>
        </w:rPr>
        <w:t xml:space="preserve">, September </w:t>
      </w:r>
      <w:r w:rsidR="002E7D40">
        <w:rPr>
          <w:rFonts w:ascii="Calibri Light" w:hAnsi="Calibri Light" w:cs="Calibri Light"/>
          <w:b/>
          <w:bCs/>
          <w:i/>
          <w:iCs/>
          <w:u w:val="single"/>
          <w:lang w:val="en-CA"/>
        </w:rPr>
        <w:t>24</w:t>
      </w:r>
      <w:r w:rsidRPr="002D502C">
        <w:rPr>
          <w:rFonts w:ascii="Calibri Light" w:hAnsi="Calibri Light" w:cs="Calibri Light"/>
          <w:b/>
          <w:bCs/>
          <w:i/>
          <w:iCs/>
          <w:u w:val="single"/>
          <w:lang w:val="en-CA"/>
        </w:rPr>
        <w:t>, 23</w:t>
      </w:r>
    </w:p>
    <w:p w14:paraId="1F064C82" w14:textId="77777777" w:rsidR="002E7D40" w:rsidRDefault="002E7D40" w:rsidP="00F30798">
      <w:pPr>
        <w:rPr>
          <w:rFonts w:ascii="Calibri Light" w:hAnsi="Calibri Light" w:cs="Calibri Light"/>
          <w:sz w:val="20"/>
          <w:szCs w:val="20"/>
        </w:rPr>
      </w:pPr>
    </w:p>
    <w:p w14:paraId="4937B125" w14:textId="5825038E" w:rsidR="002E7D40" w:rsidRDefault="00F30798" w:rsidP="00F30798">
      <w:pPr>
        <w:rPr>
          <w:rFonts w:ascii="Calibri Light" w:hAnsi="Calibri Light" w:cs="Calibri Light"/>
          <w:sz w:val="20"/>
          <w:szCs w:val="20"/>
        </w:rPr>
      </w:pPr>
      <w:r w:rsidRPr="002D502C">
        <w:rPr>
          <w:rFonts w:ascii="Calibri Light" w:hAnsi="Calibri Light" w:cs="Calibri Light"/>
          <w:sz w:val="20"/>
          <w:szCs w:val="20"/>
        </w:rPr>
        <w:t xml:space="preserve">Sentence – </w:t>
      </w:r>
      <w:r w:rsidR="002E7D40" w:rsidRPr="002E7D40">
        <w:rPr>
          <w:rFonts w:ascii="Calibri Light" w:hAnsi="Calibri Light" w:cs="Calibri Light"/>
          <w:i/>
          <w:iCs/>
          <w:sz w:val="20"/>
          <w:szCs w:val="20"/>
        </w:rPr>
        <w:t xml:space="preserve">Open our hearts, O Lord, to give heed to what is said by your </w:t>
      </w:r>
      <w:proofErr w:type="gramStart"/>
      <w:r w:rsidR="002E7D40" w:rsidRPr="002E7D40">
        <w:rPr>
          <w:rFonts w:ascii="Calibri Light" w:hAnsi="Calibri Light" w:cs="Calibri Light"/>
          <w:i/>
          <w:iCs/>
          <w:sz w:val="20"/>
          <w:szCs w:val="20"/>
        </w:rPr>
        <w:t>Son</w:t>
      </w:r>
      <w:proofErr w:type="gramEnd"/>
      <w:r w:rsidR="002E7D40" w:rsidRPr="002E7D40">
        <w:rPr>
          <w:rFonts w:ascii="Calibri Light" w:hAnsi="Calibri Light" w:cs="Calibri Light"/>
          <w:i/>
          <w:iCs/>
          <w:sz w:val="20"/>
          <w:szCs w:val="20"/>
        </w:rPr>
        <w:t>.</w:t>
      </w:r>
    </w:p>
    <w:p w14:paraId="0070FA54" w14:textId="77777777" w:rsidR="00F30798" w:rsidRPr="002D502C" w:rsidRDefault="00F30798" w:rsidP="00F30798">
      <w:pPr>
        <w:rPr>
          <w:rFonts w:ascii="Calibri Light" w:hAnsi="Calibri Light" w:cs="Calibri Light"/>
          <w:i/>
          <w:iCs/>
          <w:sz w:val="20"/>
          <w:szCs w:val="20"/>
        </w:rPr>
      </w:pPr>
    </w:p>
    <w:p w14:paraId="09402044" w14:textId="77777777" w:rsidR="00F30798" w:rsidRPr="002D502C" w:rsidRDefault="00F30798" w:rsidP="00F30798">
      <w:pPr>
        <w:rPr>
          <w:rFonts w:ascii="Calibri Light" w:hAnsi="Calibri Light" w:cs="Calibri Light"/>
          <w:b/>
          <w:bCs/>
        </w:rPr>
      </w:pPr>
      <w:r w:rsidRPr="002D502C">
        <w:rPr>
          <w:rFonts w:ascii="Calibri Light" w:hAnsi="Calibri Light" w:cs="Calibri Light"/>
          <w:b/>
          <w:bCs/>
        </w:rPr>
        <w:t>The Gathering of the Community</w:t>
      </w:r>
    </w:p>
    <w:p w14:paraId="7C228992" w14:textId="796AC5C9" w:rsidR="00F30798" w:rsidRPr="002D502C" w:rsidRDefault="00F30798" w:rsidP="00F30798">
      <w:pPr>
        <w:rPr>
          <w:rFonts w:ascii="Calibri Light" w:hAnsi="Calibri Light" w:cs="Calibri Light"/>
          <w:i/>
          <w:iCs/>
        </w:rPr>
      </w:pPr>
      <w:r w:rsidRPr="002D502C">
        <w:rPr>
          <w:rFonts w:ascii="Calibri Light" w:hAnsi="Calibri Light" w:cs="Calibri Light"/>
        </w:rPr>
        <w:t xml:space="preserve">Processional Hymn </w:t>
      </w:r>
      <w:r w:rsidRPr="002D502C">
        <w:rPr>
          <w:rFonts w:ascii="Calibri Light" w:hAnsi="Calibri Light" w:cs="Calibri Light"/>
        </w:rPr>
        <w:tab/>
      </w:r>
      <w:r w:rsidR="00B8059C" w:rsidRPr="00B8059C">
        <w:rPr>
          <w:rFonts w:ascii="Calibri Light" w:hAnsi="Calibri Light" w:cs="Calibri Light"/>
          <w:lang w:val="en-CA"/>
        </w:rPr>
        <w:t xml:space="preserve">388 CP </w:t>
      </w:r>
      <w:r w:rsidR="00B8059C" w:rsidRPr="00B8059C">
        <w:rPr>
          <w:rFonts w:ascii="Calibri Light" w:hAnsi="Calibri Light" w:cs="Calibri Light"/>
          <w:i/>
          <w:iCs/>
          <w:lang w:val="en-CA"/>
        </w:rPr>
        <w:t>Glorious Things of Thee are Spoken</w:t>
      </w:r>
      <w:r w:rsidR="00B8059C" w:rsidRPr="00B8059C">
        <w:rPr>
          <w:rFonts w:ascii="Calibri Light" w:hAnsi="Calibri Light" w:cs="Calibri Light"/>
          <w:lang w:val="en-CA"/>
        </w:rPr>
        <w:t xml:space="preserve"> </w:t>
      </w:r>
    </w:p>
    <w:p w14:paraId="5404AC92" w14:textId="77777777" w:rsidR="00F30798" w:rsidRPr="002D502C" w:rsidRDefault="00F30798" w:rsidP="00F30798">
      <w:pPr>
        <w:rPr>
          <w:rFonts w:ascii="Calibri Light" w:hAnsi="Calibri Light" w:cs="Calibri Light"/>
        </w:rPr>
      </w:pPr>
      <w:r w:rsidRPr="002D502C">
        <w:rPr>
          <w:rFonts w:ascii="Calibri Light" w:hAnsi="Calibri Light" w:cs="Calibri Light"/>
        </w:rPr>
        <w:t xml:space="preserve">Collect for Purity </w:t>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t>p. 185</w:t>
      </w:r>
    </w:p>
    <w:p w14:paraId="525D4F4E" w14:textId="77777777" w:rsidR="00F30798" w:rsidRPr="002D502C" w:rsidRDefault="00F30798" w:rsidP="00F30798">
      <w:pPr>
        <w:rPr>
          <w:rFonts w:ascii="Calibri Light" w:hAnsi="Calibri Light" w:cs="Calibri Light"/>
        </w:rPr>
      </w:pPr>
      <w:r w:rsidRPr="002D502C">
        <w:rPr>
          <w:rFonts w:ascii="Calibri Light" w:hAnsi="Calibri Light" w:cs="Calibri Light"/>
        </w:rPr>
        <w:t>Glory To God</w:t>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t>p. 186</w:t>
      </w:r>
    </w:p>
    <w:p w14:paraId="60B83D40" w14:textId="1B7FDC5E" w:rsidR="00F30798" w:rsidRPr="002D502C" w:rsidRDefault="00F30798" w:rsidP="00F30798">
      <w:pPr>
        <w:rPr>
          <w:rFonts w:ascii="Calibri Light" w:hAnsi="Calibri Light" w:cs="Calibri Light"/>
        </w:rPr>
      </w:pPr>
      <w:r w:rsidRPr="002D502C">
        <w:rPr>
          <w:rFonts w:ascii="Calibri Light" w:hAnsi="Calibri Light" w:cs="Calibri Light"/>
        </w:rPr>
        <w:t>Collect of the Day</w:t>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t>p. 3</w:t>
      </w:r>
      <w:r w:rsidR="00B8059C">
        <w:rPr>
          <w:rFonts w:ascii="Calibri Light" w:hAnsi="Calibri Light" w:cs="Calibri Light"/>
        </w:rPr>
        <w:t>81</w:t>
      </w:r>
    </w:p>
    <w:p w14:paraId="171298E5" w14:textId="77777777" w:rsidR="00F30798" w:rsidRPr="002D502C" w:rsidRDefault="00F30798" w:rsidP="00F30798">
      <w:pPr>
        <w:rPr>
          <w:rFonts w:ascii="Calibri Light" w:hAnsi="Calibri Light" w:cs="Calibri Light"/>
          <w:b/>
          <w:bCs/>
        </w:rPr>
      </w:pPr>
    </w:p>
    <w:p w14:paraId="3F803819" w14:textId="77777777" w:rsidR="00F30798" w:rsidRPr="002D502C" w:rsidRDefault="00F30798" w:rsidP="00F30798">
      <w:pPr>
        <w:rPr>
          <w:rFonts w:ascii="Calibri Light" w:hAnsi="Calibri Light" w:cs="Calibri Light"/>
          <w:b/>
          <w:bCs/>
        </w:rPr>
      </w:pPr>
      <w:r w:rsidRPr="002D502C">
        <w:rPr>
          <w:rFonts w:ascii="Calibri Light" w:hAnsi="Calibri Light" w:cs="Calibri Light"/>
          <w:b/>
          <w:bCs/>
        </w:rPr>
        <w:t>The Proclamation of the Word</w:t>
      </w:r>
    </w:p>
    <w:p w14:paraId="34F4E5AF" w14:textId="0E782447" w:rsidR="00F30798" w:rsidRPr="002D502C" w:rsidRDefault="00F30798" w:rsidP="00F30798">
      <w:pPr>
        <w:rPr>
          <w:rFonts w:ascii="Calibri Light" w:hAnsi="Calibri Light" w:cs="Calibri Light"/>
        </w:rPr>
      </w:pPr>
      <w:r w:rsidRPr="002D502C">
        <w:rPr>
          <w:rFonts w:ascii="Calibri Light" w:hAnsi="Calibri Light" w:cs="Calibri Light"/>
        </w:rPr>
        <w:t>Exodus 1</w:t>
      </w:r>
      <w:r w:rsidR="00B8059C">
        <w:rPr>
          <w:rFonts w:ascii="Calibri Light" w:hAnsi="Calibri Light" w:cs="Calibri Light"/>
        </w:rPr>
        <w:t>6: 2-15</w:t>
      </w:r>
      <w:r w:rsidRPr="002D502C">
        <w:rPr>
          <w:rFonts w:ascii="Calibri Light" w:hAnsi="Calibri Light" w:cs="Calibri Light"/>
        </w:rPr>
        <w:tab/>
      </w:r>
      <w:r w:rsidRPr="002D502C">
        <w:rPr>
          <w:rFonts w:ascii="Calibri Light" w:hAnsi="Calibri Light" w:cs="Calibri Light"/>
        </w:rPr>
        <w:tab/>
      </w:r>
      <w:r w:rsidR="00B8059C">
        <w:rPr>
          <w:rFonts w:ascii="Calibri Light" w:hAnsi="Calibri Light" w:cs="Calibri Light"/>
        </w:rPr>
        <w:t>Donald Sparkes</w:t>
      </w:r>
    </w:p>
    <w:p w14:paraId="321C32CE" w14:textId="6C5C0C1A" w:rsidR="00F30798" w:rsidRPr="002D502C" w:rsidRDefault="00F30798" w:rsidP="00F30798">
      <w:pPr>
        <w:rPr>
          <w:rFonts w:ascii="Calibri Light" w:hAnsi="Calibri Light" w:cs="Calibri Light"/>
        </w:rPr>
      </w:pPr>
      <w:r w:rsidRPr="002D502C">
        <w:rPr>
          <w:rFonts w:ascii="Calibri Light" w:hAnsi="Calibri Light" w:cs="Calibri Light"/>
        </w:rPr>
        <w:t>Psalm 1</w:t>
      </w:r>
      <w:r w:rsidR="00B8059C">
        <w:rPr>
          <w:rFonts w:ascii="Calibri Light" w:hAnsi="Calibri Light" w:cs="Calibri Light"/>
        </w:rPr>
        <w:t>05: 1-6, 37-45</w:t>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t xml:space="preserve">p. </w:t>
      </w:r>
      <w:r w:rsidR="00B8059C">
        <w:rPr>
          <w:rFonts w:ascii="Calibri Light" w:hAnsi="Calibri Light" w:cs="Calibri Light"/>
        </w:rPr>
        <w:t>845</w:t>
      </w:r>
    </w:p>
    <w:p w14:paraId="62213FEF" w14:textId="78E6AD62" w:rsidR="00B8059C" w:rsidRDefault="00F30798" w:rsidP="00F30798">
      <w:pPr>
        <w:rPr>
          <w:rFonts w:ascii="Calibri Light" w:hAnsi="Calibri Light" w:cs="Calibri Light"/>
          <w:b/>
          <w:bCs/>
        </w:rPr>
      </w:pPr>
      <w:r w:rsidRPr="002D502C">
        <w:rPr>
          <w:rFonts w:ascii="Calibri Light" w:hAnsi="Calibri Light" w:cs="Calibri Light"/>
          <w:b/>
          <w:bCs/>
        </w:rPr>
        <w:t>Refrain</w:t>
      </w:r>
      <w:r w:rsidRPr="002D502C">
        <w:rPr>
          <w:rFonts w:ascii="Calibri Light" w:hAnsi="Calibri Light" w:cs="Calibri Light"/>
          <w:b/>
          <w:bCs/>
        </w:rPr>
        <w:tab/>
      </w:r>
      <w:r w:rsidRPr="002D502C">
        <w:rPr>
          <w:rFonts w:ascii="Calibri Light" w:hAnsi="Calibri Light" w:cs="Calibri Light"/>
          <w:b/>
          <w:bCs/>
        </w:rPr>
        <w:tab/>
      </w:r>
      <w:r w:rsidR="00B8059C">
        <w:rPr>
          <w:rFonts w:ascii="Calibri Light" w:hAnsi="Calibri Light" w:cs="Calibri Light"/>
          <w:b/>
          <w:bCs/>
        </w:rPr>
        <w:t>Remember me, O Lord, with the love you have for your people.</w:t>
      </w:r>
    </w:p>
    <w:p w14:paraId="6EFB51CB" w14:textId="67107CA2" w:rsidR="00F30798" w:rsidRPr="002D502C" w:rsidRDefault="00B8059C" w:rsidP="00F30798">
      <w:pPr>
        <w:rPr>
          <w:rFonts w:ascii="Calibri Light" w:hAnsi="Calibri Light" w:cs="Calibri Light"/>
          <w:b/>
          <w:bCs/>
        </w:rPr>
      </w:pPr>
      <w:r>
        <w:rPr>
          <w:rFonts w:ascii="Calibri Light" w:hAnsi="Calibri Light" w:cs="Calibri Light"/>
        </w:rPr>
        <w:t>Philippians 1: 21-30</w:t>
      </w:r>
      <w:r w:rsidR="00F30798" w:rsidRPr="002D502C">
        <w:rPr>
          <w:rFonts w:ascii="Calibri Light" w:hAnsi="Calibri Light" w:cs="Calibri Light"/>
        </w:rPr>
        <w:tab/>
      </w:r>
      <w:r w:rsidR="00F30798" w:rsidRPr="002D502C">
        <w:rPr>
          <w:rFonts w:ascii="Calibri Light" w:hAnsi="Calibri Light" w:cs="Calibri Light"/>
        </w:rPr>
        <w:tab/>
      </w:r>
      <w:r>
        <w:rPr>
          <w:rFonts w:ascii="Calibri Light" w:hAnsi="Calibri Light" w:cs="Calibri Light"/>
        </w:rPr>
        <w:t>Rosalind Sparkes</w:t>
      </w:r>
    </w:p>
    <w:p w14:paraId="07651DB8" w14:textId="77777777" w:rsidR="00B8059C" w:rsidRDefault="00F30798" w:rsidP="00F30798">
      <w:pPr>
        <w:rPr>
          <w:rFonts w:ascii="Calibri Light" w:hAnsi="Calibri Light" w:cs="Calibri Light"/>
          <w:lang w:val="en-CA"/>
        </w:rPr>
      </w:pPr>
      <w:r w:rsidRPr="002D502C">
        <w:rPr>
          <w:rFonts w:ascii="Calibri Light" w:hAnsi="Calibri Light" w:cs="Calibri Light"/>
        </w:rPr>
        <w:t>Gradual Hymn</w:t>
      </w:r>
      <w:r w:rsidRPr="002D502C">
        <w:rPr>
          <w:rFonts w:ascii="Calibri Light" w:hAnsi="Calibri Light" w:cs="Calibri Light"/>
        </w:rPr>
        <w:tab/>
      </w:r>
      <w:r w:rsidRPr="002D502C">
        <w:rPr>
          <w:rFonts w:ascii="Calibri Light" w:hAnsi="Calibri Light" w:cs="Calibri Light"/>
        </w:rPr>
        <w:tab/>
      </w:r>
      <w:r w:rsidR="00B8059C" w:rsidRPr="00B8059C">
        <w:rPr>
          <w:rFonts w:ascii="Calibri Light" w:hAnsi="Calibri Light" w:cs="Calibri Light"/>
          <w:lang w:val="en-CA"/>
        </w:rPr>
        <w:t xml:space="preserve">555 CP </w:t>
      </w:r>
      <w:r w:rsidR="00B8059C" w:rsidRPr="00B8059C">
        <w:rPr>
          <w:rFonts w:ascii="Calibri Light" w:hAnsi="Calibri Light" w:cs="Calibri Light"/>
          <w:i/>
          <w:iCs/>
          <w:lang w:val="en-CA"/>
        </w:rPr>
        <w:t>O God of Bethel, By Whose Hand</w:t>
      </w:r>
      <w:r w:rsidR="00B8059C" w:rsidRPr="00B8059C">
        <w:rPr>
          <w:rFonts w:ascii="Calibri Light" w:hAnsi="Calibri Light" w:cs="Calibri Light"/>
          <w:lang w:val="en-CA"/>
        </w:rPr>
        <w:t xml:space="preserve"> </w:t>
      </w:r>
    </w:p>
    <w:p w14:paraId="058EDB58" w14:textId="2EF65331" w:rsidR="00F30798" w:rsidRPr="002D502C" w:rsidRDefault="00F30798" w:rsidP="00F30798">
      <w:pPr>
        <w:rPr>
          <w:rFonts w:ascii="Calibri Light" w:hAnsi="Calibri Light" w:cs="Calibri Light"/>
        </w:rPr>
      </w:pPr>
      <w:r w:rsidRPr="002D502C">
        <w:rPr>
          <w:rFonts w:ascii="Calibri Light" w:hAnsi="Calibri Light" w:cs="Calibri Light"/>
        </w:rPr>
        <w:t xml:space="preserve">Gospel – Matthew </w:t>
      </w:r>
      <w:r w:rsidR="00B8059C">
        <w:rPr>
          <w:rFonts w:ascii="Calibri Light" w:hAnsi="Calibri Light" w:cs="Calibri Light"/>
        </w:rPr>
        <w:t>20: 1-16</w:t>
      </w:r>
    </w:p>
    <w:p w14:paraId="54816BC6" w14:textId="77777777" w:rsidR="00F30798" w:rsidRPr="002D502C" w:rsidRDefault="00F30798" w:rsidP="00F30798">
      <w:pPr>
        <w:rPr>
          <w:rFonts w:ascii="Calibri Light" w:hAnsi="Calibri Light" w:cs="Calibri Light"/>
        </w:rPr>
      </w:pPr>
      <w:r w:rsidRPr="002D502C">
        <w:rPr>
          <w:rFonts w:ascii="Calibri Light" w:hAnsi="Calibri Light" w:cs="Calibri Light"/>
        </w:rPr>
        <w:t xml:space="preserve">Sermon  </w:t>
      </w:r>
    </w:p>
    <w:p w14:paraId="04107C9A" w14:textId="77777777" w:rsidR="00F30798" w:rsidRPr="002D502C" w:rsidRDefault="00F30798" w:rsidP="00F30798">
      <w:pPr>
        <w:rPr>
          <w:rFonts w:ascii="Calibri Light" w:hAnsi="Calibri Light" w:cs="Calibri Light"/>
        </w:rPr>
      </w:pPr>
      <w:r w:rsidRPr="002D502C">
        <w:rPr>
          <w:rFonts w:ascii="Calibri Light" w:hAnsi="Calibri Light" w:cs="Calibri Light"/>
        </w:rPr>
        <w:t xml:space="preserve">Nicene Creed </w:t>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t>p. 188</w:t>
      </w:r>
    </w:p>
    <w:p w14:paraId="0788C21E" w14:textId="07EB96C5" w:rsidR="00F30798" w:rsidRPr="002D502C" w:rsidRDefault="00F30798" w:rsidP="00F30798">
      <w:pPr>
        <w:rPr>
          <w:rFonts w:ascii="Calibri Light" w:hAnsi="Calibri Light" w:cs="Calibri Light"/>
          <w:i/>
          <w:iCs/>
        </w:rPr>
      </w:pPr>
      <w:r w:rsidRPr="002D502C">
        <w:rPr>
          <w:rFonts w:ascii="Calibri Light" w:hAnsi="Calibri Light" w:cs="Calibri Light"/>
        </w:rPr>
        <w:t>Prayers of the People #</w:t>
      </w:r>
      <w:r w:rsidR="00B8059C">
        <w:rPr>
          <w:rFonts w:ascii="Calibri Light" w:hAnsi="Calibri Light" w:cs="Calibri Light"/>
        </w:rPr>
        <w:t>7</w:t>
      </w:r>
      <w:r w:rsidRPr="002D502C">
        <w:rPr>
          <w:rFonts w:ascii="Calibri Light" w:hAnsi="Calibri Light" w:cs="Calibri Light"/>
        </w:rPr>
        <w:tab/>
      </w:r>
      <w:r w:rsidRPr="002D502C">
        <w:rPr>
          <w:rFonts w:ascii="Calibri Light" w:hAnsi="Calibri Light" w:cs="Calibri Light"/>
        </w:rPr>
        <w:tab/>
        <w:t>p. 11</w:t>
      </w:r>
      <w:r w:rsidR="00B8059C">
        <w:rPr>
          <w:rFonts w:ascii="Calibri Light" w:hAnsi="Calibri Light" w:cs="Calibri Light"/>
        </w:rPr>
        <w:t>6</w:t>
      </w:r>
    </w:p>
    <w:p w14:paraId="248BA5C8" w14:textId="77777777" w:rsidR="00F30798" w:rsidRPr="002D502C" w:rsidRDefault="00F30798" w:rsidP="00F30798">
      <w:pPr>
        <w:rPr>
          <w:rFonts w:ascii="Calibri Light" w:hAnsi="Calibri Light" w:cs="Calibri Light"/>
        </w:rPr>
      </w:pPr>
      <w:r w:rsidRPr="002D502C">
        <w:rPr>
          <w:rFonts w:ascii="Calibri Light" w:hAnsi="Calibri Light" w:cs="Calibri Light"/>
        </w:rPr>
        <w:t xml:space="preserve">Confession and Absolution </w:t>
      </w:r>
      <w:r w:rsidRPr="002D502C">
        <w:rPr>
          <w:rFonts w:ascii="Calibri Light" w:hAnsi="Calibri Light" w:cs="Calibri Light"/>
        </w:rPr>
        <w:tab/>
      </w:r>
      <w:r w:rsidRPr="002D502C">
        <w:rPr>
          <w:rFonts w:ascii="Calibri Light" w:hAnsi="Calibri Light" w:cs="Calibri Light"/>
        </w:rPr>
        <w:tab/>
        <w:t>p. 191</w:t>
      </w:r>
    </w:p>
    <w:p w14:paraId="1C63BBEE" w14:textId="77777777" w:rsidR="00F30798" w:rsidRPr="002D502C" w:rsidRDefault="00F30798" w:rsidP="00F30798">
      <w:pPr>
        <w:rPr>
          <w:rFonts w:ascii="Calibri Light" w:hAnsi="Calibri Light" w:cs="Calibri Light"/>
        </w:rPr>
      </w:pPr>
      <w:r w:rsidRPr="002D502C">
        <w:rPr>
          <w:rFonts w:ascii="Calibri Light" w:hAnsi="Calibri Light" w:cs="Calibri Light"/>
        </w:rPr>
        <w:t>The Peace</w:t>
      </w:r>
    </w:p>
    <w:p w14:paraId="392D5DDF" w14:textId="77777777" w:rsidR="00F30798" w:rsidRPr="002D502C" w:rsidRDefault="00F30798" w:rsidP="00F30798">
      <w:pPr>
        <w:rPr>
          <w:rFonts w:ascii="Calibri Light" w:hAnsi="Calibri Light" w:cs="Calibri Light"/>
          <w:b/>
          <w:bCs/>
        </w:rPr>
      </w:pPr>
    </w:p>
    <w:p w14:paraId="1C7707A2" w14:textId="77777777" w:rsidR="00F30798" w:rsidRPr="002D502C" w:rsidRDefault="00F30798" w:rsidP="00F30798">
      <w:pPr>
        <w:rPr>
          <w:rFonts w:ascii="Calibri Light" w:hAnsi="Calibri Light" w:cs="Calibri Light"/>
          <w:b/>
          <w:bCs/>
        </w:rPr>
      </w:pPr>
      <w:r w:rsidRPr="002D502C">
        <w:rPr>
          <w:rFonts w:ascii="Calibri Light" w:hAnsi="Calibri Light" w:cs="Calibri Light"/>
          <w:b/>
          <w:bCs/>
        </w:rPr>
        <w:t>The Celebration of the Eucharist</w:t>
      </w:r>
    </w:p>
    <w:p w14:paraId="1D6CA09B" w14:textId="27ADF655" w:rsidR="00F30798" w:rsidRPr="002D502C" w:rsidRDefault="00F30798" w:rsidP="00F30798">
      <w:pPr>
        <w:rPr>
          <w:rFonts w:ascii="Calibri Light" w:hAnsi="Calibri Light" w:cs="Calibri Light"/>
        </w:rPr>
      </w:pPr>
      <w:r w:rsidRPr="002D502C">
        <w:rPr>
          <w:rFonts w:ascii="Calibri Light" w:hAnsi="Calibri Light" w:cs="Calibri Light"/>
        </w:rPr>
        <w:t xml:space="preserve">Offertory Hymn </w:t>
      </w:r>
      <w:r w:rsidR="004C48BB">
        <w:rPr>
          <w:rFonts w:ascii="Calibri Light" w:hAnsi="Calibri Light" w:cs="Calibri Light"/>
        </w:rPr>
        <w:tab/>
      </w:r>
      <w:r w:rsidR="004C48BB" w:rsidRPr="004C48BB">
        <w:rPr>
          <w:rFonts w:ascii="Calibri Light" w:hAnsi="Calibri Light" w:cs="Calibri Light"/>
          <w:lang w:val="en-CA"/>
        </w:rPr>
        <w:t xml:space="preserve">565 CP </w:t>
      </w:r>
      <w:r w:rsidR="004C48BB" w:rsidRPr="004C48BB">
        <w:rPr>
          <w:rFonts w:ascii="Calibri Light" w:hAnsi="Calibri Light" w:cs="Calibri Light"/>
          <w:i/>
          <w:iCs/>
          <w:lang w:val="en-CA"/>
        </w:rPr>
        <w:t xml:space="preserve">Guide Me, O Thou Great Jehovah </w:t>
      </w:r>
      <w:r w:rsidRPr="004C48BB">
        <w:rPr>
          <w:rFonts w:ascii="Calibri Light" w:hAnsi="Calibri Light" w:cs="Calibri Light"/>
          <w:i/>
          <w:iCs/>
        </w:rPr>
        <w:tab/>
      </w:r>
    </w:p>
    <w:p w14:paraId="6B5A0A1C" w14:textId="36D460F7" w:rsidR="00F30798" w:rsidRPr="002D502C" w:rsidRDefault="00F30798" w:rsidP="00F30798">
      <w:pPr>
        <w:rPr>
          <w:rFonts w:ascii="Calibri Light" w:hAnsi="Calibri Light" w:cs="Calibri Light"/>
        </w:rPr>
      </w:pPr>
      <w:r w:rsidRPr="002D502C">
        <w:rPr>
          <w:rFonts w:ascii="Calibri Light" w:hAnsi="Calibri Light" w:cs="Calibri Light"/>
        </w:rPr>
        <w:t>Prayer over the Gifts</w:t>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t>page 3</w:t>
      </w:r>
      <w:r w:rsidR="001F72B3">
        <w:rPr>
          <w:rFonts w:ascii="Calibri Light" w:hAnsi="Calibri Light" w:cs="Calibri Light"/>
        </w:rPr>
        <w:t>82</w:t>
      </w:r>
    </w:p>
    <w:p w14:paraId="7842D006" w14:textId="594628C5" w:rsidR="00F30798" w:rsidRPr="002D502C" w:rsidRDefault="00F30798" w:rsidP="00F30798">
      <w:pPr>
        <w:rPr>
          <w:rFonts w:ascii="Calibri Light" w:hAnsi="Calibri Light" w:cs="Calibri Light"/>
        </w:rPr>
      </w:pPr>
      <w:r w:rsidRPr="002D502C">
        <w:rPr>
          <w:rFonts w:ascii="Calibri Light" w:hAnsi="Calibri Light" w:cs="Calibri Light"/>
        </w:rPr>
        <w:t>The Great Thanksgiving</w:t>
      </w:r>
      <w:r w:rsidRPr="002D502C">
        <w:rPr>
          <w:rFonts w:ascii="Calibri Light" w:hAnsi="Calibri Light" w:cs="Calibri Light"/>
        </w:rPr>
        <w:tab/>
        <w:t xml:space="preserve">(Eucharistic Prayer </w:t>
      </w:r>
      <w:r w:rsidR="000F7919">
        <w:rPr>
          <w:rFonts w:ascii="Calibri Light" w:hAnsi="Calibri Light" w:cs="Calibri Light"/>
        </w:rPr>
        <w:t>4</w:t>
      </w:r>
      <w:r w:rsidRPr="002D502C">
        <w:rPr>
          <w:rFonts w:ascii="Calibri Light" w:hAnsi="Calibri Light" w:cs="Calibri Light"/>
        </w:rPr>
        <w:t xml:space="preserve">, p. </w:t>
      </w:r>
      <w:r w:rsidR="000F7919">
        <w:rPr>
          <w:rFonts w:ascii="Calibri Light" w:hAnsi="Calibri Light" w:cs="Calibri Light"/>
        </w:rPr>
        <w:t>201</w:t>
      </w:r>
      <w:r w:rsidRPr="002D502C">
        <w:rPr>
          <w:rFonts w:ascii="Calibri Light" w:hAnsi="Calibri Light" w:cs="Calibri Light"/>
        </w:rPr>
        <w:t>)</w:t>
      </w:r>
    </w:p>
    <w:p w14:paraId="36338020" w14:textId="77777777" w:rsidR="00F30798" w:rsidRPr="002D502C" w:rsidRDefault="00F30798" w:rsidP="00F30798">
      <w:pPr>
        <w:rPr>
          <w:rFonts w:ascii="Calibri Light" w:hAnsi="Calibri Light" w:cs="Calibri Light"/>
        </w:rPr>
      </w:pPr>
      <w:r w:rsidRPr="002D502C">
        <w:rPr>
          <w:rFonts w:ascii="Calibri Light" w:hAnsi="Calibri Light" w:cs="Calibri Light"/>
        </w:rPr>
        <w:t xml:space="preserve">Lord’s Prayer </w:t>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r>
      <w:r w:rsidRPr="002D502C">
        <w:rPr>
          <w:rFonts w:ascii="Calibri Light" w:hAnsi="Calibri Light" w:cs="Calibri Light"/>
        </w:rPr>
        <w:tab/>
        <w:t>p. 211</w:t>
      </w:r>
    </w:p>
    <w:p w14:paraId="70C70E89" w14:textId="77777777" w:rsidR="00F30798" w:rsidRPr="002D502C" w:rsidRDefault="00F30798" w:rsidP="00F30798">
      <w:pPr>
        <w:rPr>
          <w:rFonts w:ascii="Calibri Light" w:hAnsi="Calibri Light" w:cs="Calibri Light"/>
        </w:rPr>
      </w:pPr>
      <w:r w:rsidRPr="002D502C">
        <w:rPr>
          <w:rFonts w:ascii="Calibri Light" w:hAnsi="Calibri Light" w:cs="Calibri Light"/>
        </w:rPr>
        <w:t>Breaking of the Bread #3</w:t>
      </w:r>
      <w:r w:rsidRPr="002D502C">
        <w:rPr>
          <w:rFonts w:ascii="Calibri Light" w:hAnsi="Calibri Light" w:cs="Calibri Light"/>
        </w:rPr>
        <w:tab/>
      </w:r>
      <w:r w:rsidRPr="002D502C">
        <w:rPr>
          <w:rFonts w:ascii="Calibri Light" w:hAnsi="Calibri Light" w:cs="Calibri Light"/>
        </w:rPr>
        <w:tab/>
        <w:t>p. 212</w:t>
      </w:r>
    </w:p>
    <w:p w14:paraId="1F857F7A" w14:textId="77777777" w:rsidR="00F30798" w:rsidRPr="002D502C" w:rsidRDefault="00F30798" w:rsidP="00F30798">
      <w:pPr>
        <w:rPr>
          <w:rFonts w:ascii="Calibri Light" w:hAnsi="Calibri Light" w:cs="Calibri Light"/>
        </w:rPr>
      </w:pPr>
      <w:r w:rsidRPr="002D502C">
        <w:rPr>
          <w:rFonts w:ascii="Calibri Light" w:hAnsi="Calibri Light" w:cs="Calibri Light"/>
        </w:rPr>
        <w:t>Communion</w:t>
      </w:r>
    </w:p>
    <w:p w14:paraId="5F783FC3" w14:textId="711217AB" w:rsidR="00F30798" w:rsidRPr="002D502C" w:rsidRDefault="00F30798" w:rsidP="00F30798">
      <w:pPr>
        <w:rPr>
          <w:rFonts w:ascii="Calibri Light" w:hAnsi="Calibri Light" w:cs="Calibri Light"/>
        </w:rPr>
      </w:pPr>
      <w:r w:rsidRPr="002D502C">
        <w:rPr>
          <w:rFonts w:ascii="Calibri Light" w:hAnsi="Calibri Light" w:cs="Calibri Light"/>
        </w:rPr>
        <w:t>Prayer after Communion</w:t>
      </w:r>
      <w:r w:rsidRPr="002D502C">
        <w:rPr>
          <w:rFonts w:ascii="Calibri Light" w:hAnsi="Calibri Light" w:cs="Calibri Light"/>
        </w:rPr>
        <w:tab/>
      </w:r>
      <w:r w:rsidRPr="002D502C">
        <w:rPr>
          <w:rFonts w:ascii="Calibri Light" w:hAnsi="Calibri Light" w:cs="Calibri Light"/>
        </w:rPr>
        <w:tab/>
        <w:t>p. 3</w:t>
      </w:r>
      <w:r w:rsidR="001F72B3">
        <w:rPr>
          <w:rFonts w:ascii="Calibri Light" w:hAnsi="Calibri Light" w:cs="Calibri Light"/>
        </w:rPr>
        <w:t>82</w:t>
      </w:r>
    </w:p>
    <w:p w14:paraId="233310E1" w14:textId="77777777" w:rsidR="00F30798" w:rsidRPr="002D502C" w:rsidRDefault="00F30798" w:rsidP="00F30798">
      <w:pPr>
        <w:rPr>
          <w:rFonts w:ascii="Calibri Light" w:hAnsi="Calibri Light" w:cs="Calibri Light"/>
        </w:rPr>
      </w:pPr>
      <w:r w:rsidRPr="002D502C">
        <w:rPr>
          <w:rFonts w:ascii="Calibri Light" w:hAnsi="Calibri Light" w:cs="Calibri Light"/>
        </w:rPr>
        <w:t>The Blessing</w:t>
      </w:r>
    </w:p>
    <w:p w14:paraId="791B56EF" w14:textId="77777777" w:rsidR="00F30798" w:rsidRPr="002D502C" w:rsidRDefault="00F30798" w:rsidP="00F30798">
      <w:pPr>
        <w:rPr>
          <w:rFonts w:ascii="Calibri Light" w:hAnsi="Calibri Light" w:cs="Calibri Light"/>
          <w:b/>
          <w:bCs/>
        </w:rPr>
      </w:pPr>
    </w:p>
    <w:p w14:paraId="28E30ECE" w14:textId="77777777" w:rsidR="00F30798" w:rsidRPr="002D502C" w:rsidRDefault="00F30798" w:rsidP="00F30798">
      <w:pPr>
        <w:rPr>
          <w:rFonts w:ascii="Calibri Light" w:hAnsi="Calibri Light" w:cs="Calibri Light"/>
          <w:b/>
          <w:bCs/>
        </w:rPr>
      </w:pPr>
      <w:r w:rsidRPr="002D502C">
        <w:rPr>
          <w:rFonts w:ascii="Calibri Light" w:hAnsi="Calibri Light" w:cs="Calibri Light"/>
          <w:b/>
          <w:bCs/>
        </w:rPr>
        <w:t>The Dismissal</w:t>
      </w:r>
    </w:p>
    <w:p w14:paraId="29BBB19B" w14:textId="4CACE502" w:rsidR="00F30798" w:rsidRPr="002D502C" w:rsidRDefault="00F30798" w:rsidP="00F30798">
      <w:pPr>
        <w:rPr>
          <w:rFonts w:ascii="Calibri Light" w:hAnsi="Calibri Light" w:cs="Calibri Light"/>
        </w:rPr>
      </w:pPr>
      <w:r w:rsidRPr="002D502C">
        <w:rPr>
          <w:rFonts w:ascii="Calibri Light" w:hAnsi="Calibri Light" w:cs="Calibri Light"/>
        </w:rPr>
        <w:t xml:space="preserve">Mission </w:t>
      </w:r>
      <w:proofErr w:type="gramStart"/>
      <w:r w:rsidRPr="002D502C">
        <w:rPr>
          <w:rFonts w:ascii="Calibri Light" w:hAnsi="Calibri Light" w:cs="Calibri Light"/>
        </w:rPr>
        <w:t xml:space="preserve">Hymn  </w:t>
      </w:r>
      <w:r w:rsidR="004C48BB">
        <w:rPr>
          <w:rFonts w:ascii="Calibri Light" w:hAnsi="Calibri Light" w:cs="Calibri Light"/>
        </w:rPr>
        <w:tab/>
      </w:r>
      <w:proofErr w:type="gramEnd"/>
      <w:r w:rsidR="004C48BB" w:rsidRPr="004C48BB">
        <w:rPr>
          <w:rFonts w:ascii="Calibri Light" w:hAnsi="Calibri Light" w:cs="Calibri Light"/>
          <w:lang w:val="en-CA"/>
        </w:rPr>
        <w:t xml:space="preserve">503 CP </w:t>
      </w:r>
      <w:r w:rsidR="004C48BB" w:rsidRPr="004C48BB">
        <w:rPr>
          <w:rFonts w:ascii="Calibri Light" w:hAnsi="Calibri Light" w:cs="Calibri Light"/>
          <w:i/>
          <w:iCs/>
          <w:lang w:val="en-CA"/>
        </w:rPr>
        <w:t>Fight the Good Fight</w:t>
      </w:r>
      <w:r w:rsidR="004C48BB" w:rsidRPr="004C48BB">
        <w:rPr>
          <w:rFonts w:ascii="Calibri Light" w:hAnsi="Calibri Light" w:cs="Calibri Light"/>
          <w:lang w:val="en-CA"/>
        </w:rPr>
        <w:t xml:space="preserve"> </w:t>
      </w:r>
    </w:p>
    <w:sectPr w:rsidR="00F30798" w:rsidRPr="002D502C" w:rsidSect="00BD6AB5">
      <w:headerReference w:type="default" r:id="rId16"/>
      <w:footerReference w:type="default" r:id="rId17"/>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19A9" w14:textId="77777777" w:rsidR="00013F81" w:rsidRDefault="00013F81">
      <w:r>
        <w:separator/>
      </w:r>
    </w:p>
  </w:endnote>
  <w:endnote w:type="continuationSeparator" w:id="0">
    <w:p w14:paraId="5C8EC26A" w14:textId="77777777" w:rsidR="00013F81" w:rsidRDefault="0001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73BE" w14:textId="77777777" w:rsidR="00013F81" w:rsidRDefault="00013F81">
      <w:r>
        <w:separator/>
      </w:r>
    </w:p>
  </w:footnote>
  <w:footnote w:type="continuationSeparator" w:id="0">
    <w:p w14:paraId="1578699E" w14:textId="77777777" w:rsidR="00013F81" w:rsidRDefault="0001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47A4"/>
    <w:rsid w:val="000448EA"/>
    <w:rsid w:val="00044D84"/>
    <w:rsid w:val="00045DC9"/>
    <w:rsid w:val="00053840"/>
    <w:rsid w:val="00055DF0"/>
    <w:rsid w:val="00055F8B"/>
    <w:rsid w:val="00067999"/>
    <w:rsid w:val="000777A8"/>
    <w:rsid w:val="00081AF5"/>
    <w:rsid w:val="0008664A"/>
    <w:rsid w:val="000930C6"/>
    <w:rsid w:val="000A4A9D"/>
    <w:rsid w:val="000B3440"/>
    <w:rsid w:val="000C2613"/>
    <w:rsid w:val="000D3038"/>
    <w:rsid w:val="000D4255"/>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44890"/>
    <w:rsid w:val="001459A8"/>
    <w:rsid w:val="0014792F"/>
    <w:rsid w:val="00154296"/>
    <w:rsid w:val="00163C0C"/>
    <w:rsid w:val="00185AC1"/>
    <w:rsid w:val="00187FE9"/>
    <w:rsid w:val="001917E8"/>
    <w:rsid w:val="001A3D46"/>
    <w:rsid w:val="001A7C26"/>
    <w:rsid w:val="001B4B10"/>
    <w:rsid w:val="001C124C"/>
    <w:rsid w:val="001C17FB"/>
    <w:rsid w:val="001C251A"/>
    <w:rsid w:val="001D5D0A"/>
    <w:rsid w:val="001D790B"/>
    <w:rsid w:val="001F538A"/>
    <w:rsid w:val="001F72B3"/>
    <w:rsid w:val="00210020"/>
    <w:rsid w:val="00214128"/>
    <w:rsid w:val="0021669C"/>
    <w:rsid w:val="002170AB"/>
    <w:rsid w:val="00225A8E"/>
    <w:rsid w:val="00231429"/>
    <w:rsid w:val="00233B8C"/>
    <w:rsid w:val="00233BD4"/>
    <w:rsid w:val="00237C72"/>
    <w:rsid w:val="00245158"/>
    <w:rsid w:val="00245A5E"/>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737"/>
    <w:rsid w:val="002B626B"/>
    <w:rsid w:val="002C6958"/>
    <w:rsid w:val="002D502C"/>
    <w:rsid w:val="002E0CE9"/>
    <w:rsid w:val="002E0E65"/>
    <w:rsid w:val="002E2427"/>
    <w:rsid w:val="002E3EB7"/>
    <w:rsid w:val="002E41B8"/>
    <w:rsid w:val="002E7D40"/>
    <w:rsid w:val="002F7B2C"/>
    <w:rsid w:val="0030045F"/>
    <w:rsid w:val="00304163"/>
    <w:rsid w:val="003077B7"/>
    <w:rsid w:val="00316345"/>
    <w:rsid w:val="003218C9"/>
    <w:rsid w:val="00321B22"/>
    <w:rsid w:val="00327D35"/>
    <w:rsid w:val="003311FD"/>
    <w:rsid w:val="0033396C"/>
    <w:rsid w:val="00341D37"/>
    <w:rsid w:val="00342979"/>
    <w:rsid w:val="003478F4"/>
    <w:rsid w:val="00355BBD"/>
    <w:rsid w:val="00360273"/>
    <w:rsid w:val="00360DC7"/>
    <w:rsid w:val="00364C9A"/>
    <w:rsid w:val="00365E43"/>
    <w:rsid w:val="00365E6B"/>
    <w:rsid w:val="00371F1B"/>
    <w:rsid w:val="0038473D"/>
    <w:rsid w:val="0039145D"/>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5BDC"/>
    <w:rsid w:val="0047712C"/>
    <w:rsid w:val="00481492"/>
    <w:rsid w:val="004820E1"/>
    <w:rsid w:val="00484DA6"/>
    <w:rsid w:val="004877D6"/>
    <w:rsid w:val="004936B6"/>
    <w:rsid w:val="0049503E"/>
    <w:rsid w:val="00495AAE"/>
    <w:rsid w:val="004A2804"/>
    <w:rsid w:val="004A2E18"/>
    <w:rsid w:val="004A420F"/>
    <w:rsid w:val="004B38C5"/>
    <w:rsid w:val="004B3DD2"/>
    <w:rsid w:val="004B6912"/>
    <w:rsid w:val="004C1308"/>
    <w:rsid w:val="004C48BB"/>
    <w:rsid w:val="004D19D3"/>
    <w:rsid w:val="004D2F18"/>
    <w:rsid w:val="004D3728"/>
    <w:rsid w:val="004E4438"/>
    <w:rsid w:val="004E54D1"/>
    <w:rsid w:val="004F08D1"/>
    <w:rsid w:val="004F7005"/>
    <w:rsid w:val="00501F09"/>
    <w:rsid w:val="00502D13"/>
    <w:rsid w:val="005047DC"/>
    <w:rsid w:val="0050591E"/>
    <w:rsid w:val="005070F1"/>
    <w:rsid w:val="005169BA"/>
    <w:rsid w:val="00516FA8"/>
    <w:rsid w:val="00523BA5"/>
    <w:rsid w:val="00540A8A"/>
    <w:rsid w:val="00543676"/>
    <w:rsid w:val="0054441D"/>
    <w:rsid w:val="00550FD3"/>
    <w:rsid w:val="00557A90"/>
    <w:rsid w:val="005618AB"/>
    <w:rsid w:val="0058291E"/>
    <w:rsid w:val="005855C4"/>
    <w:rsid w:val="00587045"/>
    <w:rsid w:val="0059242B"/>
    <w:rsid w:val="00592627"/>
    <w:rsid w:val="0059343B"/>
    <w:rsid w:val="00596149"/>
    <w:rsid w:val="005A2FCE"/>
    <w:rsid w:val="005B14C4"/>
    <w:rsid w:val="005C69A0"/>
    <w:rsid w:val="005C744E"/>
    <w:rsid w:val="005D1B6E"/>
    <w:rsid w:val="005E27CE"/>
    <w:rsid w:val="005E2976"/>
    <w:rsid w:val="005E5037"/>
    <w:rsid w:val="005E5F31"/>
    <w:rsid w:val="005E6947"/>
    <w:rsid w:val="005E6BDE"/>
    <w:rsid w:val="005F0E75"/>
    <w:rsid w:val="005F1429"/>
    <w:rsid w:val="00602240"/>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7D87"/>
    <w:rsid w:val="006C0C7D"/>
    <w:rsid w:val="006C5B20"/>
    <w:rsid w:val="006C7AFF"/>
    <w:rsid w:val="006D34FC"/>
    <w:rsid w:val="006E1197"/>
    <w:rsid w:val="006E7E78"/>
    <w:rsid w:val="0070014A"/>
    <w:rsid w:val="00705A9C"/>
    <w:rsid w:val="007079D6"/>
    <w:rsid w:val="007227E4"/>
    <w:rsid w:val="00725DAF"/>
    <w:rsid w:val="00733845"/>
    <w:rsid w:val="00733F5C"/>
    <w:rsid w:val="00737EB2"/>
    <w:rsid w:val="0074016F"/>
    <w:rsid w:val="0074502E"/>
    <w:rsid w:val="00746DB7"/>
    <w:rsid w:val="00751327"/>
    <w:rsid w:val="00755614"/>
    <w:rsid w:val="00763EA6"/>
    <w:rsid w:val="00763F70"/>
    <w:rsid w:val="0076792C"/>
    <w:rsid w:val="00772774"/>
    <w:rsid w:val="007746A0"/>
    <w:rsid w:val="007822BE"/>
    <w:rsid w:val="00782D39"/>
    <w:rsid w:val="007842CA"/>
    <w:rsid w:val="00784339"/>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301"/>
    <w:rsid w:val="00810321"/>
    <w:rsid w:val="00810CA5"/>
    <w:rsid w:val="008147D6"/>
    <w:rsid w:val="00816B66"/>
    <w:rsid w:val="00820100"/>
    <w:rsid w:val="008255B6"/>
    <w:rsid w:val="00831F65"/>
    <w:rsid w:val="00832029"/>
    <w:rsid w:val="008342B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AB4"/>
    <w:rsid w:val="00884D8E"/>
    <w:rsid w:val="00885EA0"/>
    <w:rsid w:val="00897074"/>
    <w:rsid w:val="008A6F96"/>
    <w:rsid w:val="008B60F3"/>
    <w:rsid w:val="008B7F6D"/>
    <w:rsid w:val="008C1C02"/>
    <w:rsid w:val="008C2A18"/>
    <w:rsid w:val="008C718C"/>
    <w:rsid w:val="008D510E"/>
    <w:rsid w:val="008D7711"/>
    <w:rsid w:val="008D7714"/>
    <w:rsid w:val="008D7BA1"/>
    <w:rsid w:val="008E498C"/>
    <w:rsid w:val="008F3084"/>
    <w:rsid w:val="008F5B3C"/>
    <w:rsid w:val="008F6A9D"/>
    <w:rsid w:val="00900CCE"/>
    <w:rsid w:val="00902871"/>
    <w:rsid w:val="00906A16"/>
    <w:rsid w:val="00911AC9"/>
    <w:rsid w:val="009134C6"/>
    <w:rsid w:val="00917FB5"/>
    <w:rsid w:val="00925AA3"/>
    <w:rsid w:val="00937265"/>
    <w:rsid w:val="00946B68"/>
    <w:rsid w:val="00956721"/>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A00FE1"/>
    <w:rsid w:val="00A033DC"/>
    <w:rsid w:val="00A139D5"/>
    <w:rsid w:val="00A15BA3"/>
    <w:rsid w:val="00A16BD5"/>
    <w:rsid w:val="00A16CF1"/>
    <w:rsid w:val="00A210F8"/>
    <w:rsid w:val="00A23F61"/>
    <w:rsid w:val="00A24FE8"/>
    <w:rsid w:val="00A26A1D"/>
    <w:rsid w:val="00A31CEC"/>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E2428"/>
    <w:rsid w:val="00AE4825"/>
    <w:rsid w:val="00AE6A4A"/>
    <w:rsid w:val="00AE6ADA"/>
    <w:rsid w:val="00AF5667"/>
    <w:rsid w:val="00AF5813"/>
    <w:rsid w:val="00AF6980"/>
    <w:rsid w:val="00B0225D"/>
    <w:rsid w:val="00B034FD"/>
    <w:rsid w:val="00B0625C"/>
    <w:rsid w:val="00B13240"/>
    <w:rsid w:val="00B153F4"/>
    <w:rsid w:val="00B24B8D"/>
    <w:rsid w:val="00B24FC2"/>
    <w:rsid w:val="00B34927"/>
    <w:rsid w:val="00B35DCA"/>
    <w:rsid w:val="00B36451"/>
    <w:rsid w:val="00B46C16"/>
    <w:rsid w:val="00B60008"/>
    <w:rsid w:val="00B6032A"/>
    <w:rsid w:val="00B6110A"/>
    <w:rsid w:val="00B71701"/>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27B4A"/>
    <w:rsid w:val="00C30A08"/>
    <w:rsid w:val="00C33CFC"/>
    <w:rsid w:val="00C36D0C"/>
    <w:rsid w:val="00C36EFC"/>
    <w:rsid w:val="00C50D86"/>
    <w:rsid w:val="00C62641"/>
    <w:rsid w:val="00C63459"/>
    <w:rsid w:val="00C6450A"/>
    <w:rsid w:val="00C6570D"/>
    <w:rsid w:val="00C70049"/>
    <w:rsid w:val="00C712E4"/>
    <w:rsid w:val="00C74940"/>
    <w:rsid w:val="00C74C55"/>
    <w:rsid w:val="00C809E2"/>
    <w:rsid w:val="00C82A96"/>
    <w:rsid w:val="00C941ED"/>
    <w:rsid w:val="00CA060F"/>
    <w:rsid w:val="00CA0D34"/>
    <w:rsid w:val="00CA1005"/>
    <w:rsid w:val="00CA4486"/>
    <w:rsid w:val="00CA6ADD"/>
    <w:rsid w:val="00CB75F6"/>
    <w:rsid w:val="00CC064C"/>
    <w:rsid w:val="00CD68BB"/>
    <w:rsid w:val="00CE29D6"/>
    <w:rsid w:val="00CE47B4"/>
    <w:rsid w:val="00CE7822"/>
    <w:rsid w:val="00CF1EC9"/>
    <w:rsid w:val="00CF4732"/>
    <w:rsid w:val="00D13A2C"/>
    <w:rsid w:val="00D1654D"/>
    <w:rsid w:val="00D3249F"/>
    <w:rsid w:val="00D37D7C"/>
    <w:rsid w:val="00D40B03"/>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3A27"/>
    <w:rsid w:val="00DF41C7"/>
    <w:rsid w:val="00E0218F"/>
    <w:rsid w:val="00E05C04"/>
    <w:rsid w:val="00E0788E"/>
    <w:rsid w:val="00E17E45"/>
    <w:rsid w:val="00E2108E"/>
    <w:rsid w:val="00E23ED9"/>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2FFB"/>
    <w:rsid w:val="00E95222"/>
    <w:rsid w:val="00E97382"/>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13" Type="http://schemas.openxmlformats.org/officeDocument/2006/relationships/hyperlink" Target="mailto:gtrewhitt@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tienoel@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stjohntheevangelistn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jtetopsail@nfld.ne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2</cp:revision>
  <cp:lastPrinted>2023-09-20T16:55:00Z</cp:lastPrinted>
  <dcterms:created xsi:type="dcterms:W3CDTF">2023-09-25T11:29:00Z</dcterms:created>
  <dcterms:modified xsi:type="dcterms:W3CDTF">2023-09-25T11:29:00Z</dcterms:modified>
</cp:coreProperties>
</file>