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33A39" w14:textId="1A7DEAE4" w:rsidR="00F81506" w:rsidRPr="0031754E" w:rsidRDefault="00E80244" w:rsidP="00F81506">
      <w:pPr>
        <w:pStyle w:val="PlainText"/>
        <w:rPr>
          <w:rFonts w:ascii="Arial" w:hAnsi="Arial" w:cs="Arial"/>
          <w:szCs w:val="22"/>
        </w:rPr>
      </w:pPr>
      <w:r>
        <w:rPr>
          <w:noProof/>
        </w:rPr>
        <mc:AlternateContent>
          <mc:Choice Requires="wps">
            <w:drawing>
              <wp:anchor distT="0" distB="0" distL="114300" distR="114300" simplePos="0" relativeHeight="251666432" behindDoc="0" locked="0" layoutInCell="1" allowOverlap="1" wp14:anchorId="5ABAC5F7" wp14:editId="34E9395B">
                <wp:simplePos x="0" y="0"/>
                <wp:positionH relativeFrom="column">
                  <wp:posOffset>952500</wp:posOffset>
                </wp:positionH>
                <wp:positionV relativeFrom="paragraph">
                  <wp:posOffset>28575</wp:posOffset>
                </wp:positionV>
                <wp:extent cx="1828800" cy="923925"/>
                <wp:effectExtent l="0" t="0" r="22225"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923925"/>
                        </a:xfrm>
                        <a:prstGeom prst="rect">
                          <a:avLst/>
                        </a:prstGeom>
                        <a:noFill/>
                        <a:ln w="6350">
                          <a:solidFill>
                            <a:prstClr val="black"/>
                          </a:solidFill>
                        </a:ln>
                      </wps:spPr>
                      <wps:txbx>
                        <w:txbxContent>
                          <w:p w14:paraId="3EDDD0A6" w14:textId="77777777" w:rsidR="00E407F6" w:rsidRPr="0031754E" w:rsidRDefault="00E407F6" w:rsidP="00E407F6">
                            <w:pPr>
                              <w:pStyle w:val="PlainText"/>
                              <w:jc w:val="center"/>
                              <w:rPr>
                                <w:rFonts w:ascii="Arial" w:hAnsi="Arial" w:cs="Arial"/>
                                <w:b/>
                                <w:bCs/>
                                <w:szCs w:val="22"/>
                              </w:rPr>
                            </w:pPr>
                            <w:r w:rsidRPr="0031754E">
                              <w:rPr>
                                <w:rFonts w:ascii="Arial" w:hAnsi="Arial" w:cs="Arial"/>
                                <w:b/>
                                <w:bCs/>
                                <w:szCs w:val="22"/>
                              </w:rPr>
                              <w:t>CBS/Paradise Food Bank</w:t>
                            </w:r>
                          </w:p>
                          <w:p w14:paraId="5E9A4067"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The food bank is in need of the following items:</w:t>
                            </w:r>
                          </w:p>
                          <w:p w14:paraId="5EA58FED"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Sidekicks</w:t>
                            </w:r>
                          </w:p>
                          <w:p w14:paraId="108F4F24"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Teabags</w:t>
                            </w:r>
                          </w:p>
                          <w:p w14:paraId="64DBDBF6" w14:textId="77777777" w:rsidR="00E407F6" w:rsidRPr="00745CF7" w:rsidRDefault="00E407F6" w:rsidP="00E407F6">
                            <w:pPr>
                              <w:pStyle w:val="PlainText"/>
                              <w:jc w:val="center"/>
                              <w:rPr>
                                <w:rFonts w:ascii="Arial" w:hAnsi="Arial" w:cs="Arial"/>
                              </w:rPr>
                            </w:pPr>
                            <w:r w:rsidRPr="0031754E">
                              <w:rPr>
                                <w:rFonts w:ascii="Arial" w:hAnsi="Arial" w:cs="Arial"/>
                                <w:szCs w:val="22"/>
                              </w:rPr>
                              <w:t>Tin noodles (zoodles etc.)</w:t>
                            </w:r>
                          </w:p>
                          <w:p w14:paraId="590D72C8" w14:textId="77777777" w:rsidR="00F81506" w:rsidRDefault="00F81506" w:rsidP="001C1A6D">
                            <w:pPr>
                              <w:pStyle w:val="PlainText"/>
                              <w:jc w:val="center"/>
                              <w:rPr>
                                <w:rFonts w:ascii="Arial" w:hAnsi="Arial" w:cs="Arial"/>
                                <w:b/>
                                <w:bCs/>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BAC5F7" id="_x0000_t202" coordsize="21600,21600" o:spt="202" path="m,l,21600r21600,l21600,xe">
                <v:stroke joinstyle="miter"/>
                <v:path gradientshapeok="t" o:connecttype="rect"/>
              </v:shapetype>
              <v:shape id="Text Box 1" o:spid="_x0000_s1026" type="#_x0000_t202" style="position:absolute;margin-left:75pt;margin-top:2.25pt;width:2in;height:72.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ugPQIAAHcEAAAOAAAAZHJzL2Uyb0RvYy54bWysVN9v2jAQfp+0/8Hy+0hIoYOIUDEqpkmo&#10;rQRVn41jQzTHZ9mGhP31OzuBom5P016c833nu/vuR2YPba3ISVhXgS7ocJBSIjSHstL7gr5uV18m&#10;lDjPdMkUaFHQs3D0Yf7506wxucjgAKoUlqAT7fLGFPTgvcmTxPGDqJkbgBEaQQm2Zh6vdp+UljXo&#10;vVZJlqb3SQO2NBa4cA61jx1I59G/lIL7Zymd8EQVFHPz8bTx3IUzmc9YvrfMHCrep8H+IYuaVRqD&#10;Xl09Ms/I0VZ/uKorbsGB9AMOdQJSVlxEDshmmH5gszkwIyIXLI4z1zK5/+eWP51eLKlK7B0lmtXY&#10;oq1oPfkGLRmG6jTG5Wi0MWjmW1QHy17vUBlIt9LW4Yt0COJY5/O1tsEZD48m2WSSIsQRm2Z302wc&#10;3CTvr411/ruAmgShoBZ7F0vKTmvnO9OLSQimYVUphXqWK02agt7fjdP4wIGqygAGLDxZKktODCdg&#10;pxj/2Ye9scIklMZcAteOU5B8u2t7ojsoz8jfQjc/zvBVhX7XzPkXZnFgkBcugX/GQyrAZKCXKDmA&#10;/fU3fbDHPiJKSYMDWFCNG0KJ+qGxv9PhaBTmNV5G468ZXuwtsrtF9LFeAvLDHmJuUQz2Xl1EaaF+&#10;w01ZhJgIMc0xckH9RVz6bilw07hYLKIRTqhhfq03hgfXl2pu2zdmTd8lj/19gsugsvxDszrbrl2L&#10;owdZxU6G8nY17auO0x1nod/EsD6392j1/r+Y/wYAAP//AwBQSwMEFAAGAAgAAAAhADn5XkLdAAAA&#10;CQEAAA8AAABkcnMvZG93bnJldi54bWxMj0FLw0AQhe+C/2EZwYvYXTUNJWZTWkG8iKWxBY/bZMyG&#10;ZmdDdpvGf+8Igh4/3vDme/lycp0YcQitJw13MwUCqfJ1S42G3fvz7QJEiIZq03lCDV8YYFlcXuQm&#10;q/2ZtjiWsRFcQiEzGmyMfSZlqCw6E2a+R+Ls0w/ORMahkfVgzlzuOnmvVCqdaYk/WNPjk8XqWJ6c&#10;hnXzshn348e6TNOVfb1JpuOb2mp9fTWtHkFEnOLfMfzoszoU7HTwJ6qD6JjnirdEDckcBOfJw4L5&#10;8BvIIpf/FxTfAAAA//8DAFBLAQItABQABgAIAAAAIQC2gziS/gAAAOEBAAATAAAAAAAAAAAAAAAA&#10;AAAAAABbQ29udGVudF9UeXBlc10ueG1sUEsBAi0AFAAGAAgAAAAhADj9If/WAAAAlAEAAAsAAAAA&#10;AAAAAAAAAAAALwEAAF9yZWxzLy5yZWxzUEsBAi0AFAAGAAgAAAAhAFWuy6A9AgAAdwQAAA4AAAAA&#10;AAAAAAAAAAAALgIAAGRycy9lMm9Eb2MueG1sUEsBAi0AFAAGAAgAAAAhADn5XkLdAAAACQEAAA8A&#10;AAAAAAAAAAAAAAAAlwQAAGRycy9kb3ducmV2LnhtbFBLBQYAAAAABAAEAPMAAAChBQAAAAA=&#10;" filled="f" strokeweight=".5pt">
                <v:textbox>
                  <w:txbxContent>
                    <w:p w14:paraId="3EDDD0A6" w14:textId="77777777" w:rsidR="00E407F6" w:rsidRPr="0031754E" w:rsidRDefault="00E407F6" w:rsidP="00E407F6">
                      <w:pPr>
                        <w:pStyle w:val="PlainText"/>
                        <w:jc w:val="center"/>
                        <w:rPr>
                          <w:rFonts w:ascii="Arial" w:hAnsi="Arial" w:cs="Arial"/>
                          <w:b/>
                          <w:bCs/>
                          <w:szCs w:val="22"/>
                        </w:rPr>
                      </w:pPr>
                      <w:r w:rsidRPr="0031754E">
                        <w:rPr>
                          <w:rFonts w:ascii="Arial" w:hAnsi="Arial" w:cs="Arial"/>
                          <w:b/>
                          <w:bCs/>
                          <w:szCs w:val="22"/>
                        </w:rPr>
                        <w:t>CBS/Paradise Food Bank</w:t>
                      </w:r>
                    </w:p>
                    <w:p w14:paraId="5E9A4067"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The food bank is in need of the following items:</w:t>
                      </w:r>
                    </w:p>
                    <w:p w14:paraId="5EA58FED"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Sidekicks</w:t>
                      </w:r>
                    </w:p>
                    <w:p w14:paraId="108F4F24" w14:textId="77777777" w:rsidR="00E407F6" w:rsidRPr="0031754E" w:rsidRDefault="00E407F6" w:rsidP="00E407F6">
                      <w:pPr>
                        <w:pStyle w:val="PlainText"/>
                        <w:jc w:val="center"/>
                        <w:rPr>
                          <w:rFonts w:ascii="Arial" w:hAnsi="Arial" w:cs="Arial"/>
                          <w:szCs w:val="22"/>
                        </w:rPr>
                      </w:pPr>
                      <w:r w:rsidRPr="0031754E">
                        <w:rPr>
                          <w:rFonts w:ascii="Arial" w:hAnsi="Arial" w:cs="Arial"/>
                          <w:szCs w:val="22"/>
                        </w:rPr>
                        <w:t>Teabags</w:t>
                      </w:r>
                    </w:p>
                    <w:p w14:paraId="64DBDBF6" w14:textId="77777777" w:rsidR="00E407F6" w:rsidRPr="00745CF7" w:rsidRDefault="00E407F6" w:rsidP="00E407F6">
                      <w:pPr>
                        <w:pStyle w:val="PlainText"/>
                        <w:jc w:val="center"/>
                        <w:rPr>
                          <w:rFonts w:ascii="Arial" w:hAnsi="Arial" w:cs="Arial"/>
                        </w:rPr>
                      </w:pPr>
                      <w:r w:rsidRPr="0031754E">
                        <w:rPr>
                          <w:rFonts w:ascii="Arial" w:hAnsi="Arial" w:cs="Arial"/>
                          <w:szCs w:val="22"/>
                        </w:rPr>
                        <w:t>Tin noodles (zoodles etc.)</w:t>
                      </w:r>
                    </w:p>
                    <w:p w14:paraId="590D72C8" w14:textId="77777777" w:rsidR="00F81506" w:rsidRDefault="00F81506" w:rsidP="001C1A6D">
                      <w:pPr>
                        <w:pStyle w:val="PlainText"/>
                        <w:jc w:val="center"/>
                        <w:rPr>
                          <w:rFonts w:ascii="Arial" w:hAnsi="Arial" w:cs="Arial"/>
                          <w:b/>
                          <w:bCs/>
                          <w:szCs w:val="22"/>
                        </w:rPr>
                      </w:pPr>
                    </w:p>
                  </w:txbxContent>
                </v:textbox>
                <w10:wrap type="square"/>
              </v:shape>
            </w:pict>
          </mc:Fallback>
        </mc:AlternateContent>
      </w:r>
    </w:p>
    <w:p w14:paraId="44AF00ED" w14:textId="45E087F4" w:rsidR="00E80244" w:rsidRDefault="00E80244" w:rsidP="00F81506">
      <w:pPr>
        <w:pStyle w:val="PlainText"/>
        <w:rPr>
          <w:rFonts w:ascii="Arial" w:hAnsi="Arial" w:cs="Arial"/>
          <w:b/>
          <w:bCs/>
          <w:szCs w:val="22"/>
        </w:rPr>
      </w:pPr>
    </w:p>
    <w:p w14:paraId="02D6E6AC" w14:textId="77777777" w:rsidR="00E80244" w:rsidRDefault="00E80244" w:rsidP="00F81506">
      <w:pPr>
        <w:pStyle w:val="PlainText"/>
        <w:rPr>
          <w:rFonts w:ascii="Arial" w:hAnsi="Arial" w:cs="Arial"/>
          <w:b/>
          <w:bCs/>
          <w:szCs w:val="22"/>
        </w:rPr>
      </w:pPr>
    </w:p>
    <w:p w14:paraId="2CB84260" w14:textId="0FA7D1CE" w:rsidR="00E80244" w:rsidRDefault="00E80244" w:rsidP="00F81506">
      <w:pPr>
        <w:pStyle w:val="PlainText"/>
        <w:rPr>
          <w:rFonts w:ascii="Arial" w:hAnsi="Arial" w:cs="Arial"/>
          <w:b/>
          <w:bCs/>
          <w:szCs w:val="22"/>
        </w:rPr>
      </w:pPr>
    </w:p>
    <w:p w14:paraId="61F304D5" w14:textId="12C5C45D" w:rsidR="00E80244" w:rsidRDefault="00E80244" w:rsidP="00F81506">
      <w:pPr>
        <w:pStyle w:val="PlainText"/>
        <w:rPr>
          <w:rFonts w:ascii="Arial" w:hAnsi="Arial" w:cs="Arial"/>
          <w:b/>
          <w:bCs/>
          <w:szCs w:val="22"/>
        </w:rPr>
      </w:pPr>
    </w:p>
    <w:p w14:paraId="6F99410C" w14:textId="66DF6CEA" w:rsidR="00E80244" w:rsidRDefault="00E80244" w:rsidP="00F81506">
      <w:pPr>
        <w:pStyle w:val="PlainText"/>
        <w:rPr>
          <w:rFonts w:ascii="Arial" w:hAnsi="Arial" w:cs="Arial"/>
          <w:b/>
          <w:bCs/>
          <w:szCs w:val="22"/>
        </w:rPr>
      </w:pPr>
    </w:p>
    <w:p w14:paraId="616CB57A" w14:textId="77777777" w:rsidR="00E80244" w:rsidRDefault="00E80244" w:rsidP="00F81506">
      <w:pPr>
        <w:pStyle w:val="PlainText"/>
        <w:rPr>
          <w:rFonts w:ascii="Arial" w:hAnsi="Arial" w:cs="Arial"/>
          <w:b/>
          <w:bCs/>
          <w:szCs w:val="22"/>
        </w:rPr>
      </w:pPr>
    </w:p>
    <w:p w14:paraId="03CDABD4" w14:textId="3DCB9194"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p>
    <w:p w14:paraId="7CC8EED4" w14:textId="77777777" w:rsidR="00E407F6" w:rsidRPr="00E407F6" w:rsidRDefault="00E407F6" w:rsidP="00E407F6">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2"/>
          <w:szCs w:val="22"/>
        </w:rPr>
      </w:pPr>
      <w:r w:rsidRPr="00E407F6">
        <w:rPr>
          <w:rFonts w:ascii="Arial" w:eastAsia="Times New Roman" w:hAnsi="Arial" w:cs="Arial"/>
          <w:b/>
          <w:bCs/>
          <w:sz w:val="22"/>
          <w:szCs w:val="22"/>
        </w:rPr>
        <w:t>Breakfast Program</w:t>
      </w:r>
    </w:p>
    <w:p w14:paraId="437F4722" w14:textId="6C5630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sidRPr="00E407F6">
        <w:rPr>
          <w:rFonts w:ascii="Arial" w:eastAsia="Times New Roman" w:hAnsi="Arial" w:cs="Arial"/>
          <w:sz w:val="22"/>
          <w:szCs w:val="22"/>
        </w:rPr>
        <w:t xml:space="preserve">Once again, our parish will be volunteering at Villa Nova Junior High on Tuesday mornings from 7am-8am for their breakfast program when covid regulations permit. If you will like to be a volunteer, please contact Dianne Hillier @ 834-4434 or email </w:t>
      </w:r>
      <w:hyperlink r:id="rId8" w:history="1">
        <w:r w:rsidRPr="00E407F6">
          <w:rPr>
            <w:rStyle w:val="Hyperlink"/>
            <w:rFonts w:ascii="Arial" w:eastAsia="Times New Roman" w:hAnsi="Arial" w:cs="Arial"/>
            <w:sz w:val="22"/>
            <w:szCs w:val="22"/>
          </w:rPr>
          <w:t>diannehillier2@gmail.com</w:t>
        </w:r>
      </w:hyperlink>
      <w:r w:rsidRPr="00E407F6">
        <w:rPr>
          <w:rFonts w:ascii="Arial" w:eastAsia="Times New Roman" w:hAnsi="Arial" w:cs="Arial"/>
          <w:sz w:val="22"/>
          <w:szCs w:val="22"/>
        </w:rPr>
        <w:t xml:space="preserve"> </w:t>
      </w:r>
    </w:p>
    <w:p w14:paraId="04D8B09B"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p>
    <w:p w14:paraId="07FBE834"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color w:val="000000"/>
          <w:sz w:val="22"/>
          <w:szCs w:val="22"/>
        </w:rPr>
      </w:pPr>
      <w:r w:rsidRPr="00E407F6">
        <w:rPr>
          <w:rFonts w:ascii="Arial" w:eastAsia="Times New Roman" w:hAnsi="Arial" w:cs="Arial"/>
          <w:b/>
          <w:bCs/>
          <w:sz w:val="22"/>
          <w:szCs w:val="22"/>
        </w:rPr>
        <w:t>Surprise Box</w:t>
      </w:r>
    </w:p>
    <w:p w14:paraId="6607C7B7"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sidRPr="00E407F6">
        <w:rPr>
          <w:rFonts w:ascii="Arial" w:eastAsia="Times New Roman" w:hAnsi="Arial" w:cs="Arial"/>
          <w:sz w:val="22"/>
          <w:szCs w:val="22"/>
        </w:rPr>
        <w:t>Family Life is again this year having the $2.00 Surprise Box Table at the Fall Fair. All those things that you have bought or were given and never used past them on to be sold as a "Surprise Box". Bring them to the church with Sharon Smith’s name on them or call her to arrange pick/drop off.</w:t>
      </w:r>
    </w:p>
    <w:p w14:paraId="423EBF7C" w14:textId="77777777" w:rsidR="00E407F6" w:rsidRDefault="00E407F6"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p>
    <w:p w14:paraId="57333668" w14:textId="5D19CF9E" w:rsidR="005B24E5" w:rsidRP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r w:rsidRPr="005B24E5">
        <w:rPr>
          <w:rFonts w:ascii="Arial" w:eastAsia="Times New Roman" w:hAnsi="Arial" w:cs="Arial"/>
          <w:b/>
          <w:bCs/>
          <w:sz w:val="22"/>
          <w:szCs w:val="22"/>
        </w:rPr>
        <w:t>Direct Deposit</w:t>
      </w:r>
    </w:p>
    <w:p w14:paraId="62BB1483" w14:textId="564F43EC" w:rsidR="005B24E5" w:rsidRPr="005B24E5" w:rsidRDefault="00F0126B"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Pr>
          <w:rFonts w:ascii="Arial" w:eastAsia="Times New Roman" w:hAnsi="Arial" w:cs="Arial"/>
          <w:sz w:val="22"/>
          <w:szCs w:val="22"/>
        </w:rPr>
        <w:t>Have you considered direct deposit as a</w:t>
      </w:r>
      <w:r w:rsidR="005B24E5" w:rsidRPr="005B24E5">
        <w:rPr>
          <w:rFonts w:ascii="Arial" w:eastAsia="Times New Roman" w:hAnsi="Arial" w:cs="Arial"/>
          <w:sz w:val="22"/>
          <w:szCs w:val="22"/>
        </w:rPr>
        <w:t xml:space="preserve"> convenient way of contributing</w:t>
      </w:r>
      <w:r>
        <w:rPr>
          <w:rFonts w:ascii="Arial" w:eastAsia="Times New Roman" w:hAnsi="Arial" w:cs="Arial"/>
          <w:sz w:val="22"/>
          <w:szCs w:val="22"/>
        </w:rPr>
        <w:t>?</w:t>
      </w:r>
      <w:r w:rsidR="005B24E5" w:rsidRPr="005B24E5">
        <w:rPr>
          <w:rFonts w:ascii="Arial" w:eastAsia="Times New Roman" w:hAnsi="Arial" w:cs="Arial"/>
          <w:sz w:val="22"/>
          <w:szCs w:val="22"/>
        </w:rPr>
        <w:t xml:space="preserve">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Pr>
          <w:rFonts w:ascii="Arial" w:eastAsia="Times New Roman" w:hAnsi="Arial" w:cs="Arial"/>
          <w:sz w:val="22"/>
          <w:szCs w:val="22"/>
        </w:rPr>
        <w:t>.</w:t>
      </w:r>
    </w:p>
    <w:p w14:paraId="58918696" w14:textId="64187489" w:rsidR="005B24E5" w:rsidRPr="00060D8D" w:rsidRDefault="005B24E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u w:val="single"/>
          <w:lang w:val="en-CA" w:eastAsia="en-CA"/>
        </w:rPr>
      </w:pPr>
    </w:p>
    <w:p w14:paraId="26321EE7" w14:textId="64373B7D" w:rsidR="00F730F3" w:rsidRPr="00060D8D" w:rsidRDefault="00F730F3" w:rsidP="00F730F3">
      <w:pPr>
        <w:rPr>
          <w:rFonts w:ascii="Arial" w:hAnsi="Arial" w:cs="Arial"/>
          <w:b/>
          <w:bCs/>
          <w:sz w:val="16"/>
          <w:szCs w:val="16"/>
          <w:lang w:val="en-CA"/>
        </w:rPr>
      </w:pPr>
    </w:p>
    <w:p w14:paraId="154D7CCE" w14:textId="23715BA2"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4ED52BA5" w:rsidR="000D6EB8" w:rsidRPr="000D6EB8" w:rsidRDefault="00080D35"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78A3BEC3">
                <wp:simplePos x="0" y="0"/>
                <wp:positionH relativeFrom="column">
                  <wp:posOffset>400050</wp:posOffset>
                </wp:positionH>
                <wp:positionV relativeFrom="paragraph">
                  <wp:posOffset>471170</wp:posOffset>
                </wp:positionV>
                <wp:extent cx="4057650" cy="12192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2192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proofErr w:type="spellStart"/>
                            <w:r w:rsidRPr="00E407F6">
                              <w:rPr>
                                <w:rFonts w:ascii="Arial" w:hAnsi="Arial"/>
                                <w:sz w:val="18"/>
                                <w:szCs w:val="18"/>
                                <w:lang w:val="fr-FR"/>
                              </w:rPr>
                              <w:t>Organist</w:t>
                            </w:r>
                            <w:r w:rsidR="009A2E3E" w:rsidRPr="00E407F6">
                              <w:rPr>
                                <w:rFonts w:ascii="Arial" w:hAnsi="Arial"/>
                                <w:sz w:val="18"/>
                                <w:szCs w:val="18"/>
                                <w:lang w:val="fr-FR"/>
                              </w:rPr>
                              <w:t>s</w:t>
                            </w:r>
                            <w:proofErr w:type="spellEnd"/>
                            <w:r w:rsidR="009A2E3E" w:rsidRPr="00E407F6">
                              <w:rPr>
                                <w:rFonts w:ascii="Arial" w:hAnsi="Arial"/>
                                <w:sz w:val="18"/>
                                <w:szCs w:val="18"/>
                                <w:lang w:val="fr-FR"/>
                              </w:rPr>
                              <w:t>/</w:t>
                            </w:r>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w:t>
                            </w:r>
                            <w:r w:rsidR="009A2E3E" w:rsidRPr="00E407F6">
                              <w:rPr>
                                <w:rFonts w:ascii="Arial" w:hAnsi="Arial"/>
                                <w:sz w:val="18"/>
                                <w:szCs w:val="18"/>
                                <w:lang w:val="fr-FR"/>
                              </w:rPr>
                              <w:t>, Amanda Dawe-</w:t>
                            </w:r>
                            <w:proofErr w:type="spellStart"/>
                            <w:r w:rsidR="009A2E3E" w:rsidRPr="00E407F6">
                              <w:rPr>
                                <w:rFonts w:ascii="Arial" w:hAnsi="Arial"/>
                                <w:sz w:val="18"/>
                                <w:szCs w:val="18"/>
                                <w:lang w:val="fr-FR"/>
                              </w:rPr>
                              <w:t>Ledwell</w:t>
                            </w:r>
                            <w:proofErr w:type="spellEnd"/>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D0D7D70" id="officeArt object" o:spid="_x0000_s1027" type="#_x0000_t202" alt="Text Box 5" style="position:absolute;left:0;text-align:left;margin-left:31.5pt;margin-top:37.1pt;width:319.5pt;height:96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jRBgIAAP0DAAAOAAAAZHJzL2Uyb0RvYy54bWysU11v2yAUfZ+0/4B4X2yncdJacaquUadJ&#10;0zqp3Q/AGGIm4HpAYuff74KTNNvepvkBcz84nHvuZX0/Gk0OwnkFtqbFLKdEWA6tsruafn99+nBL&#10;iQ/MtkyDFTU9Ck/vN+/frYe+EnPoQLfCEQSxvhr6mnYh9FWWed4Jw/wMemExKMEZFtB0u6x1bEB0&#10;o7N5ni+zAVzbO+DCe/RupyDdJHwpBQ/PUnoRiK4pcgtpdWlt4ppt1qzaOdZ3ip9osH9gYZiyeOkF&#10;assCI3un/oIyijvwIMOMg8lASsVFqgGrKfI/qnnpWC9SLSiO7y8y+f8Hy78evjmiWuxdvrpZLYrb&#10;eUmJZQZ7NbF7cIFA8wOVpKQVnqN4r2IM5COMpIz6Db2vEOalR6Awohuxzn6PzijLKJ2Jf4QkGMdO&#10;HC/qRzCOzkVerpYlhjjGinlxh/2NONnb8d758EmAIXFTUxdJRVh2+OLDlHpOiW4LT0rr1GJtyVDT&#10;5U3CZzhoUrPprAet2pgXT3i3ax61IwcW5yV9Jwq/pcVLtsx3U14KxTRWOdjbdiKibXSINIMndlGp&#10;SZG4C2MzTsqf1WqgPaKIA45jTf3PPXOCEv3ZYr8X5aq4w/m9Nty10Vwbdm8eASsoKGGWd4A9m4q1&#10;8LAPIFUSK5KYrkSRo4EzluQ+vYc4xNd2ynp7tZtfAAAA//8DAFBLAwQUAAYACAAAACEA51JjStwA&#10;AAAJAQAADwAAAGRycy9kb3ducmV2LnhtbEyPwU7DMBBE70j8g7VI3KiDQQ4KcSpUCW5IEODuxtsk&#10;arwOsZsmf89yguPsrGbelNvFD2LGKfaBDNxuMhBITXA9tQY+P55vHkDEZMnZIRAaWDHCtrq8KG3h&#10;wpneca5TKziEYmENdCmNhZSx6dDbuAkjEnuHMHmbWE6tdJM9c7gfpMoyLb3tiRs6O+Kuw+ZYn7wB&#10;+bYeX+kb9csa8vpL7+ZDmKUx11fL0yOIhEv6e4ZffEaHipn24UQuisGAvuMpyUB+r0Cwn2eKD3sD&#10;SmsFsirl/wXVDwAAAP//AwBQSwECLQAUAAYACAAAACEAtoM4kv4AAADhAQAAEwAAAAAAAAAAAAAA&#10;AAAAAAAAW0NvbnRlbnRfVHlwZXNdLnhtbFBLAQItABQABgAIAAAAIQA4/SH/1gAAAJQBAAALAAAA&#10;AAAAAAAAAAAAAC8BAABfcmVscy8ucmVsc1BLAQItABQABgAIAAAAIQCcCTjRBgIAAP0DAAAOAAAA&#10;AAAAAAAAAAAAAC4CAABkcnMvZTJvRG9jLnhtbFBLAQItABQABgAIAAAAIQDnUmNK3AAAAAkBAAAP&#10;AAAAAAAAAAAAAAAAAGAEAABkcnMvZG93bnJldi54bWxQSwUGAAAAAAQABADzAAAAaQ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proofErr w:type="spellStart"/>
                      <w:r w:rsidRPr="00E407F6">
                        <w:rPr>
                          <w:rFonts w:ascii="Arial" w:hAnsi="Arial"/>
                          <w:sz w:val="18"/>
                          <w:szCs w:val="18"/>
                          <w:lang w:val="fr-FR"/>
                        </w:rPr>
                        <w:t>Organist</w:t>
                      </w:r>
                      <w:r w:rsidR="009A2E3E" w:rsidRPr="00E407F6">
                        <w:rPr>
                          <w:rFonts w:ascii="Arial" w:hAnsi="Arial"/>
                          <w:sz w:val="18"/>
                          <w:szCs w:val="18"/>
                          <w:lang w:val="fr-FR"/>
                        </w:rPr>
                        <w:t>s</w:t>
                      </w:r>
                      <w:proofErr w:type="spellEnd"/>
                      <w:r w:rsidR="009A2E3E" w:rsidRPr="00E407F6">
                        <w:rPr>
                          <w:rFonts w:ascii="Arial" w:hAnsi="Arial"/>
                          <w:sz w:val="18"/>
                          <w:szCs w:val="18"/>
                          <w:lang w:val="fr-FR"/>
                        </w:rPr>
                        <w:t>/</w:t>
                      </w:r>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w:t>
                      </w:r>
                      <w:r w:rsidR="009A2E3E" w:rsidRPr="00E407F6">
                        <w:rPr>
                          <w:rFonts w:ascii="Arial" w:hAnsi="Arial"/>
                          <w:sz w:val="18"/>
                          <w:szCs w:val="18"/>
                          <w:lang w:val="fr-FR"/>
                        </w:rPr>
                        <w:t>, Amanda Dawe-</w:t>
                      </w:r>
                      <w:proofErr w:type="spellStart"/>
                      <w:r w:rsidR="009A2E3E" w:rsidRPr="00E407F6">
                        <w:rPr>
                          <w:rFonts w:ascii="Arial" w:hAnsi="Arial"/>
                          <w:sz w:val="18"/>
                          <w:szCs w:val="18"/>
                          <w:lang w:val="fr-FR"/>
                        </w:rPr>
                        <w:t>Ledwell</w:t>
                      </w:r>
                      <w:proofErr w:type="spellEnd"/>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v:textbox>
                <w10:wrap type="square"/>
              </v:shape>
            </w:pict>
          </mc:Fallback>
        </mc:AlternateContent>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21F9AE0"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52921CF2" w:rsidR="000D6EB8" w:rsidRPr="000D6EB8" w:rsidRDefault="00060D8D"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October </w:t>
      </w:r>
      <w:r w:rsidR="008E2D6F">
        <w:rPr>
          <w:rFonts w:ascii="Arial" w:eastAsia="Times New Roman" w:hAnsi="Arial" w:cs="Arial"/>
          <w:sz w:val="22"/>
        </w:rPr>
        <w:t>10</w:t>
      </w:r>
      <w:r w:rsidR="000D6EB8">
        <w:rPr>
          <w:rFonts w:ascii="Arial" w:eastAsia="Times New Roman" w:hAnsi="Arial" w:cs="Arial"/>
          <w:sz w:val="22"/>
        </w:rPr>
        <w:t>, 2021</w:t>
      </w:r>
    </w:p>
    <w:p w14:paraId="6863C0A9" w14:textId="3DAB4711" w:rsidR="00B301D7" w:rsidRDefault="00B301D7" w:rsidP="000D6EB8">
      <w:pPr>
        <w:pStyle w:val="Body"/>
        <w:tabs>
          <w:tab w:val="left" w:pos="6300"/>
        </w:tabs>
        <w:rPr>
          <w:sz w:val="22"/>
          <w:szCs w:val="22"/>
        </w:rPr>
      </w:pPr>
    </w:p>
    <w:p w14:paraId="02F01CE1" w14:textId="77777777" w:rsidR="00B301D7" w:rsidRDefault="00827120">
      <w:pPr>
        <w:pStyle w:val="Body"/>
        <w:tabs>
          <w:tab w:val="left" w:pos="6300"/>
        </w:tabs>
        <w:jc w:val="center"/>
        <w:rPr>
          <w:rFonts w:ascii="Arial" w:hAnsi="Arial"/>
          <w:sz w:val="20"/>
          <w:szCs w:val="20"/>
          <w:lang w:val="en-US"/>
        </w:rPr>
      </w:pPr>
      <w:hyperlink r:id="rId9"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99301A">
        <w:fldChar w:fldCharType="begin"/>
      </w:r>
      <w:r w:rsidR="0099301A">
        <w:instrText xml:space="preserve"> HYPERLINK "mailto:sjtetopsail@nfld.net" </w:instrText>
      </w:r>
      <w:r w:rsidR="0099301A">
        <w:fldChar w:fldCharType="separate"/>
      </w:r>
      <w:r>
        <w:rPr>
          <w:rStyle w:val="Hyperlink1"/>
          <w:lang w:val="da-DK"/>
        </w:rPr>
        <w:t>sjtetopsail@nfld.net</w:t>
      </w:r>
      <w:r w:rsidR="0099301A">
        <w:rPr>
          <w:rStyle w:val="Hyperlink1"/>
          <w:lang w:val="da-DK"/>
        </w:rPr>
        <w:fldChar w:fldCharType="end"/>
      </w:r>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0D955CD4"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31E8F06C"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43FB9772" w:rsidR="00B301D7" w:rsidRDefault="00B301D7">
      <w:pPr>
        <w:pStyle w:val="Body"/>
        <w:jc w:val="center"/>
        <w:rPr>
          <w:rFonts w:ascii="Arial" w:eastAsia="Arial" w:hAnsi="Arial" w:cs="Arial"/>
          <w:sz w:val="22"/>
          <w:szCs w:val="22"/>
        </w:rPr>
      </w:pPr>
    </w:p>
    <w:p w14:paraId="04267CBD" w14:textId="0B438DED" w:rsidR="00A84036" w:rsidRDefault="00AA71ED">
      <w:pPr>
        <w:jc w:val="center"/>
        <w:rPr>
          <w:rFonts w:ascii="Script MT Bold" w:hAnsi="Script MT Bold"/>
          <w:b/>
          <w:noProof/>
          <w:sz w:val="28"/>
        </w:rPr>
      </w:pPr>
      <w:r>
        <w:rPr>
          <w:rFonts w:ascii="Script MT Bold" w:hAnsi="Script MT Bold"/>
          <w:b/>
          <w:noProof/>
          <w:sz w:val="28"/>
        </w:rPr>
        <w:drawing>
          <wp:anchor distT="0" distB="0" distL="114300" distR="114300" simplePos="0" relativeHeight="251667456" behindDoc="0" locked="0" layoutInCell="1" allowOverlap="1" wp14:anchorId="192A159F" wp14:editId="2DAB3097">
            <wp:simplePos x="0" y="0"/>
            <wp:positionH relativeFrom="column">
              <wp:posOffset>1597025</wp:posOffset>
            </wp:positionH>
            <wp:positionV relativeFrom="paragraph">
              <wp:posOffset>106680</wp:posOffset>
            </wp:positionV>
            <wp:extent cx="2212848" cy="1472184"/>
            <wp:effectExtent l="0" t="0" r="0" b="0"/>
            <wp:wrapSquare wrapText="bothSides"/>
            <wp:docPr id="4" name="Picture 4" descr="C:\Users\Owner\AppData\Local\Microsoft\Windows\INetCache\Content.MSO\95FC52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95FC526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848" cy="1472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F10AA" w14:textId="25831F3F" w:rsidR="00EA1F52" w:rsidRDefault="00EA1F52">
      <w:pPr>
        <w:jc w:val="center"/>
        <w:rPr>
          <w:rFonts w:ascii="Script MT Bold" w:hAnsi="Script MT Bold"/>
          <w:b/>
          <w:sz w:val="28"/>
        </w:rPr>
      </w:pPr>
    </w:p>
    <w:p w14:paraId="11D13C35" w14:textId="428BE100" w:rsidR="00EA1F52" w:rsidRDefault="00EA1F52">
      <w:pPr>
        <w:jc w:val="center"/>
        <w:rPr>
          <w:rFonts w:ascii="Script MT Bold" w:hAnsi="Script MT Bold"/>
          <w:b/>
          <w:sz w:val="28"/>
        </w:rPr>
      </w:pPr>
    </w:p>
    <w:p w14:paraId="3C2D0C43" w14:textId="5B93F0A9" w:rsidR="00EA1F52" w:rsidRDefault="00EA1F52">
      <w:pPr>
        <w:jc w:val="center"/>
        <w:rPr>
          <w:rFonts w:ascii="Script MT Bold" w:hAnsi="Script MT Bold"/>
          <w:b/>
          <w:sz w:val="28"/>
        </w:rPr>
      </w:pPr>
    </w:p>
    <w:p w14:paraId="4CA23FF4" w14:textId="4ADC63F7" w:rsidR="00EA1F52" w:rsidRDefault="00EA1F52">
      <w:pPr>
        <w:jc w:val="center"/>
        <w:rPr>
          <w:rFonts w:ascii="Script MT Bold" w:hAnsi="Script MT Bold"/>
          <w:b/>
          <w:sz w:val="28"/>
        </w:rPr>
      </w:pPr>
    </w:p>
    <w:p w14:paraId="46593D7E" w14:textId="1FAA4C0E" w:rsidR="00EA1F52" w:rsidRDefault="00EA1F52">
      <w:pPr>
        <w:jc w:val="center"/>
        <w:rPr>
          <w:rFonts w:ascii="Script MT Bold" w:hAnsi="Script MT Bold"/>
          <w:b/>
          <w:sz w:val="28"/>
        </w:rPr>
      </w:pPr>
    </w:p>
    <w:p w14:paraId="4EF9D083" w14:textId="194EFB58" w:rsidR="00EA1F52" w:rsidRPr="00570FBE" w:rsidRDefault="00EA1F52">
      <w:pPr>
        <w:jc w:val="center"/>
        <w:rPr>
          <w:rFonts w:ascii="Script MT Bold" w:hAnsi="Script MT Bold"/>
          <w:b/>
          <w:sz w:val="16"/>
          <w:szCs w:val="16"/>
        </w:rPr>
      </w:pPr>
    </w:p>
    <w:p w14:paraId="76AE9A9F" w14:textId="0596ED6C" w:rsidR="00894F65" w:rsidRDefault="00894F65" w:rsidP="00624E1C">
      <w:pPr>
        <w:tabs>
          <w:tab w:val="left" w:pos="6300"/>
        </w:tabs>
        <w:ind w:left="180"/>
        <w:jc w:val="center"/>
        <w:rPr>
          <w:rFonts w:ascii="Script MT Bold" w:hAnsi="Script MT Bold"/>
          <w:b/>
          <w:sz w:val="28"/>
        </w:rPr>
      </w:pPr>
    </w:p>
    <w:p w14:paraId="0EF07DB2" w14:textId="77777777" w:rsidR="00AA71ED" w:rsidRDefault="00AA71ED" w:rsidP="00624E1C">
      <w:pPr>
        <w:tabs>
          <w:tab w:val="left" w:pos="6300"/>
        </w:tabs>
        <w:ind w:left="180"/>
        <w:jc w:val="center"/>
        <w:rPr>
          <w:rFonts w:ascii="Script MT Bold" w:hAnsi="Script MT Bold"/>
          <w:b/>
          <w:sz w:val="28"/>
          <w:szCs w:val="28"/>
        </w:rPr>
      </w:pPr>
    </w:p>
    <w:p w14:paraId="7E26C7A0" w14:textId="39A8772B" w:rsidR="00533666" w:rsidRDefault="00A27CCD" w:rsidP="00624E1C">
      <w:pPr>
        <w:tabs>
          <w:tab w:val="left" w:pos="6300"/>
        </w:tabs>
        <w:ind w:left="180"/>
        <w:jc w:val="center"/>
        <w:rPr>
          <w:rFonts w:ascii="Script MT Bold" w:hAnsi="Script MT Bold"/>
          <w:b/>
          <w:sz w:val="28"/>
          <w:szCs w:val="28"/>
        </w:rPr>
      </w:pPr>
      <w:r w:rsidRPr="009F43B1">
        <w:rPr>
          <w:rFonts w:ascii="Script MT Bold" w:hAnsi="Script MT Bold"/>
          <w:b/>
          <w:sz w:val="28"/>
          <w:szCs w:val="28"/>
        </w:rPr>
        <w:t xml:space="preserve">The Bulletin is given </w:t>
      </w:r>
      <w:r w:rsidR="003F6DAC" w:rsidRPr="009F43B1">
        <w:rPr>
          <w:rFonts w:ascii="Script MT Bold" w:hAnsi="Script MT Bold"/>
          <w:b/>
          <w:sz w:val="28"/>
          <w:szCs w:val="28"/>
        </w:rPr>
        <w:t xml:space="preserve">to the Glory of God </w:t>
      </w:r>
      <w:r w:rsidR="00060D8D">
        <w:rPr>
          <w:rFonts w:ascii="Script MT Bold" w:hAnsi="Script MT Bold"/>
          <w:b/>
          <w:sz w:val="28"/>
          <w:szCs w:val="28"/>
        </w:rPr>
        <w:t xml:space="preserve">and </w:t>
      </w:r>
      <w:r w:rsidR="00533666">
        <w:rPr>
          <w:rFonts w:ascii="Script MT Bold" w:hAnsi="Script MT Bold"/>
          <w:b/>
          <w:sz w:val="28"/>
          <w:szCs w:val="28"/>
        </w:rPr>
        <w:t xml:space="preserve">in </w:t>
      </w:r>
    </w:p>
    <w:p w14:paraId="2C64C05F" w14:textId="06A66EE5" w:rsidR="0011646F" w:rsidRDefault="008E2D6F" w:rsidP="00533666">
      <w:pPr>
        <w:tabs>
          <w:tab w:val="left" w:pos="6300"/>
        </w:tabs>
        <w:ind w:left="180"/>
        <w:jc w:val="center"/>
        <w:rPr>
          <w:rFonts w:ascii="Script MT Bold" w:hAnsi="Script MT Bold"/>
          <w:b/>
          <w:sz w:val="28"/>
          <w:szCs w:val="28"/>
        </w:rPr>
      </w:pPr>
      <w:r>
        <w:rPr>
          <w:rFonts w:ascii="Script MT Bold" w:hAnsi="Script MT Bold"/>
          <w:b/>
          <w:sz w:val="28"/>
          <w:szCs w:val="28"/>
        </w:rPr>
        <w:t>Loving Memory</w:t>
      </w:r>
    </w:p>
    <w:p w14:paraId="4F25E35C" w14:textId="77777777" w:rsidR="004B7638" w:rsidRPr="004B7638" w:rsidRDefault="004B7638" w:rsidP="00624E1C">
      <w:pPr>
        <w:tabs>
          <w:tab w:val="left" w:pos="6300"/>
        </w:tabs>
        <w:ind w:left="180"/>
        <w:jc w:val="center"/>
        <w:rPr>
          <w:rFonts w:ascii="Script MT Bold" w:hAnsi="Script MT Bold"/>
          <w:b/>
          <w:sz w:val="16"/>
          <w:szCs w:val="16"/>
        </w:rPr>
      </w:pPr>
    </w:p>
    <w:p w14:paraId="0F5DFF64" w14:textId="4D472300" w:rsidR="00536792" w:rsidRDefault="008E2D6F" w:rsidP="00624E1C">
      <w:pPr>
        <w:tabs>
          <w:tab w:val="left" w:pos="6300"/>
        </w:tabs>
        <w:ind w:left="180"/>
        <w:jc w:val="center"/>
        <w:rPr>
          <w:rFonts w:ascii="Script MT Bold" w:hAnsi="Script MT Bold"/>
          <w:b/>
          <w:sz w:val="28"/>
          <w:szCs w:val="28"/>
        </w:rPr>
      </w:pPr>
      <w:r>
        <w:rPr>
          <w:rFonts w:ascii="Script MT Bold" w:hAnsi="Script MT Bold"/>
          <w:b/>
          <w:sz w:val="28"/>
          <w:szCs w:val="28"/>
        </w:rPr>
        <w:t>Louis Walters</w:t>
      </w:r>
    </w:p>
    <w:p w14:paraId="568188D8" w14:textId="1F410990" w:rsidR="00E756B0" w:rsidRPr="00536792" w:rsidRDefault="00E756B0" w:rsidP="00624E1C">
      <w:pPr>
        <w:tabs>
          <w:tab w:val="left" w:pos="6300"/>
        </w:tabs>
        <w:ind w:left="180"/>
        <w:jc w:val="center"/>
        <w:rPr>
          <w:rFonts w:ascii="Script MT Bold" w:hAnsi="Script MT Bold"/>
          <w:b/>
          <w:sz w:val="16"/>
          <w:szCs w:val="16"/>
        </w:rPr>
      </w:pPr>
    </w:p>
    <w:p w14:paraId="4FE8A294" w14:textId="61854B2E" w:rsidR="00A27CCD" w:rsidRDefault="00A27CCD" w:rsidP="00A27CCD">
      <w:pPr>
        <w:jc w:val="center"/>
        <w:rPr>
          <w:rFonts w:ascii="Script MT Bold" w:hAnsi="Script MT Bold"/>
          <w:b/>
          <w:sz w:val="28"/>
          <w:szCs w:val="28"/>
        </w:rPr>
      </w:pPr>
      <w:r w:rsidRPr="009F43B1">
        <w:rPr>
          <w:rFonts w:ascii="Script MT Bold" w:hAnsi="Script MT Bold"/>
          <w:b/>
          <w:sz w:val="28"/>
          <w:szCs w:val="28"/>
        </w:rPr>
        <w:t>By</w:t>
      </w:r>
    </w:p>
    <w:p w14:paraId="51A2075D" w14:textId="40099ABD" w:rsidR="00CC1C43" w:rsidRPr="00CC1C43" w:rsidRDefault="00CC1C43" w:rsidP="00A27CCD">
      <w:pPr>
        <w:jc w:val="center"/>
        <w:rPr>
          <w:rFonts w:ascii="Script MT Bold" w:hAnsi="Script MT Bold"/>
          <w:b/>
          <w:sz w:val="16"/>
          <w:szCs w:val="16"/>
        </w:rPr>
      </w:pPr>
    </w:p>
    <w:p w14:paraId="6A330330" w14:textId="6FDC1167" w:rsidR="00536792" w:rsidRDefault="008E2D6F" w:rsidP="00A27CCD">
      <w:pPr>
        <w:jc w:val="center"/>
        <w:rPr>
          <w:rFonts w:ascii="Script MT Bold" w:hAnsi="Script MT Bold"/>
          <w:b/>
          <w:sz w:val="28"/>
          <w:szCs w:val="28"/>
        </w:rPr>
      </w:pPr>
      <w:r>
        <w:rPr>
          <w:rFonts w:ascii="Script MT Bold" w:hAnsi="Script MT Bold"/>
          <w:b/>
          <w:sz w:val="28"/>
          <w:szCs w:val="28"/>
        </w:rPr>
        <w:t>Maud &amp; Family</w:t>
      </w:r>
    </w:p>
    <w:p w14:paraId="2D19E0F1" w14:textId="77777777" w:rsidR="00570FBE" w:rsidRPr="00A27CCD" w:rsidRDefault="00570FBE" w:rsidP="00A27CCD">
      <w:pPr>
        <w:jc w:val="center"/>
        <w:rPr>
          <w:rFonts w:ascii="Script MT Bold" w:hAnsi="Script MT Bold"/>
          <w:b/>
          <w:sz w:val="16"/>
          <w:szCs w:val="16"/>
        </w:rPr>
      </w:pPr>
    </w:p>
    <w:p w14:paraId="22459683" w14:textId="77777777" w:rsidR="00376249" w:rsidRDefault="00376249">
      <w:pPr>
        <w:pStyle w:val="Body"/>
        <w:jc w:val="center"/>
        <w:rPr>
          <w:rFonts w:ascii="Monotype Corsiva" w:eastAsia="Monotype Corsiva" w:hAnsi="Monotype Corsiva" w:cs="Monotype Corsiva"/>
          <w:b/>
          <w:bCs/>
          <w:sz w:val="20"/>
          <w:szCs w:val="20"/>
          <w:u w:val="single"/>
          <w:lang w:val="en-US"/>
        </w:rPr>
      </w:pPr>
    </w:p>
    <w:p w14:paraId="31C945C2" w14:textId="44C059E6"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5838953C"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0FFAFB3D" w14:textId="55151FC7" w:rsidR="00533666" w:rsidRDefault="00533666" w:rsidP="00834827">
      <w:pPr>
        <w:rPr>
          <w:rFonts w:ascii="Arial" w:eastAsia="SimSun" w:hAnsi="Arial" w:cs="Arial"/>
          <w:i/>
          <w:iCs/>
          <w:sz w:val="22"/>
          <w:szCs w:val="22"/>
          <w:lang w:val="en-CA"/>
        </w:rPr>
      </w:pPr>
    </w:p>
    <w:p w14:paraId="45B3065C"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center"/>
        <w:rPr>
          <w:rFonts w:eastAsia="SimSun"/>
          <w:i/>
          <w:iCs/>
          <w:lang w:val="en-CA"/>
        </w:rPr>
      </w:pPr>
      <w:r w:rsidRPr="00E407F6">
        <w:rPr>
          <w:rFonts w:eastAsia="SimSun"/>
          <w:i/>
          <w:iCs/>
          <w:lang w:val="en-CA"/>
        </w:rPr>
        <w:lastRenderedPageBreak/>
        <w:t>David prayed, “Bless the Lord, O my soul, and all that is within me, bless his holy name.</w:t>
      </w:r>
    </w:p>
    <w:p w14:paraId="0007C3C7"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center"/>
        <w:rPr>
          <w:rFonts w:eastAsia="SimSun"/>
          <w:i/>
          <w:iCs/>
          <w:lang w:val="en-CA"/>
        </w:rPr>
      </w:pPr>
      <w:r w:rsidRPr="00E407F6">
        <w:rPr>
          <w:rFonts w:eastAsia="SimSun"/>
          <w:i/>
          <w:iCs/>
          <w:lang w:val="en-CA"/>
        </w:rPr>
        <w:t>Bless the Lord, O my soul, and do not forget all his benefits. (Ps. 103. 1)</w:t>
      </w:r>
    </w:p>
    <w:p w14:paraId="44EE604A"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eastAsia="SimSun"/>
          <w:lang w:val="en-CA"/>
        </w:rPr>
      </w:pPr>
    </w:p>
    <w:p w14:paraId="07F0DD2A"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eastAsia="SimSun"/>
          <w:lang w:val="en-CA"/>
        </w:rPr>
      </w:pPr>
      <w:r w:rsidRPr="00E407F6">
        <w:rPr>
          <w:rFonts w:eastAsia="SimSun"/>
          <w:lang w:val="en-CA"/>
        </w:rPr>
        <w:t>The Psalmist proceeds to mention some of these benefits: forgiveness, healing, redemption. But then he comes back to the greatness of God manifested in steadfast love and mercy. The Psalmist has it right. In thanksgiving, we enumerate many of the gifts we have received, but our focus is not on the gift, but on the giver.</w:t>
      </w:r>
    </w:p>
    <w:p w14:paraId="3E61530C"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eastAsia="SimSun"/>
          <w:lang w:val="en-CA"/>
        </w:rPr>
      </w:pPr>
      <w:r w:rsidRPr="00E407F6">
        <w:rPr>
          <w:rFonts w:eastAsia="SimSun"/>
          <w:lang w:val="en-CA"/>
        </w:rPr>
        <w:t xml:space="preserve">If I were to ask you to close your eyes, and you took a moment to do that, then I were to say the word: </w:t>
      </w:r>
      <w:r w:rsidRPr="00E407F6">
        <w:rPr>
          <w:rFonts w:eastAsia="SimSun"/>
          <w:b/>
          <w:bCs/>
          <w:lang w:val="en-CA"/>
        </w:rPr>
        <w:t xml:space="preserve">Thanksgiving, what are you be looking at? </w:t>
      </w:r>
      <w:r w:rsidRPr="00E407F6">
        <w:rPr>
          <w:rFonts w:eastAsia="SimSun"/>
          <w:lang w:val="en-CA"/>
        </w:rPr>
        <w:t>In thanksgiving, the point is not to tally up the number of square feet in our home or the dollars in our RRSP’s, and draw the conclusion that we indeed have things to be thankful for.</w:t>
      </w:r>
    </w:p>
    <w:p w14:paraId="36BBD571"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eastAsia="SimSun"/>
          <w:lang w:val="en-CA"/>
        </w:rPr>
      </w:pPr>
      <w:r w:rsidRPr="00E407F6">
        <w:rPr>
          <w:rFonts w:eastAsia="SimSun"/>
          <w:lang w:val="en-CA"/>
        </w:rPr>
        <w:t>Let us see life in a new way. Let us not dwell on material things, but on the giver of all good gifts. We are challenged to see especially the most important gift of all: “God so loved the world that he gave his only Son.” (Jn. 3.16) The greatest gift of God is the gift of Himself. The greatest thankfulness arises when we look past the gifts to the giver, and fall in love with God.</w:t>
      </w:r>
    </w:p>
    <w:p w14:paraId="5EF820F9"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eastAsia="SimSun"/>
          <w:lang w:val="en-CA"/>
        </w:rPr>
      </w:pPr>
      <w:r w:rsidRPr="00E407F6">
        <w:rPr>
          <w:rFonts w:eastAsia="SimSun"/>
          <w:lang w:val="en-CA"/>
        </w:rPr>
        <w:t>As we celebrate Harvest Thanksgiving may our grateful hearts and faith enable us to fall in love with God!</w:t>
      </w:r>
    </w:p>
    <w:p w14:paraId="7015D0E3"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eastAsia="SimSun"/>
          <w:lang w:val="en-CA"/>
        </w:rPr>
      </w:pPr>
    </w:p>
    <w:p w14:paraId="0FFB8BE7"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eastAsia="SimSun"/>
          <w:i/>
          <w:iCs/>
          <w:lang w:val="en-CA"/>
        </w:rPr>
      </w:pPr>
      <w:r w:rsidRPr="00E407F6">
        <w:rPr>
          <w:rFonts w:eastAsia="SimSun"/>
          <w:i/>
          <w:iCs/>
          <w:lang w:val="en-CA"/>
        </w:rPr>
        <w:t xml:space="preserve">Giving and forgiving God, </w:t>
      </w:r>
      <w:r w:rsidRPr="00E407F6">
        <w:rPr>
          <w:rFonts w:eastAsia="SimSun"/>
          <w:i/>
          <w:iCs/>
          <w:lang w:val="en-CA"/>
        </w:rPr>
        <w:br/>
      </w:r>
      <w:r w:rsidRPr="00E407F6">
        <w:rPr>
          <w:rFonts w:eastAsia="SimSun"/>
          <w:i/>
          <w:iCs/>
          <w:lang w:val="en-CA"/>
        </w:rPr>
        <w:t xml:space="preserve">you created the good earth and blessed it. </w:t>
      </w:r>
      <w:r w:rsidRPr="00E407F6">
        <w:rPr>
          <w:rFonts w:eastAsia="SimSun"/>
          <w:i/>
          <w:iCs/>
          <w:lang w:val="en-CA"/>
        </w:rPr>
        <w:br/>
      </w:r>
      <w:r w:rsidRPr="00E407F6">
        <w:rPr>
          <w:rFonts w:eastAsia="SimSun"/>
          <w:i/>
          <w:iCs/>
          <w:lang w:val="en-CA"/>
        </w:rPr>
        <w:t xml:space="preserve">Give us glad and generous hearts, </w:t>
      </w:r>
      <w:r w:rsidRPr="00E407F6">
        <w:rPr>
          <w:rFonts w:eastAsia="SimSun"/>
          <w:i/>
          <w:iCs/>
          <w:lang w:val="en-CA"/>
        </w:rPr>
        <w:br/>
      </w:r>
      <w:r w:rsidRPr="00E407F6">
        <w:rPr>
          <w:rFonts w:eastAsia="SimSun"/>
          <w:i/>
          <w:iCs/>
          <w:lang w:val="en-CA"/>
        </w:rPr>
        <w:t xml:space="preserve">so that we may rejoice and give thanks </w:t>
      </w:r>
      <w:r w:rsidRPr="00E407F6">
        <w:rPr>
          <w:rFonts w:eastAsia="SimSun"/>
          <w:i/>
          <w:iCs/>
          <w:lang w:val="en-CA"/>
        </w:rPr>
        <w:br/>
      </w:r>
      <w:r w:rsidRPr="00E407F6">
        <w:rPr>
          <w:rFonts w:eastAsia="SimSun"/>
          <w:i/>
          <w:iCs/>
          <w:lang w:val="en-CA"/>
        </w:rPr>
        <w:t xml:space="preserve">for the abundance of your creation, </w:t>
      </w:r>
      <w:r w:rsidRPr="00E407F6">
        <w:rPr>
          <w:rFonts w:eastAsia="SimSun"/>
          <w:i/>
          <w:iCs/>
          <w:lang w:val="en-CA"/>
        </w:rPr>
        <w:br/>
      </w:r>
      <w:r w:rsidRPr="00E407F6">
        <w:rPr>
          <w:rFonts w:eastAsia="SimSun"/>
          <w:i/>
          <w:iCs/>
          <w:lang w:val="en-CA"/>
        </w:rPr>
        <w:t xml:space="preserve">the depths of your mercy and your care for all; </w:t>
      </w:r>
      <w:r w:rsidRPr="00E407F6">
        <w:rPr>
          <w:rFonts w:eastAsia="SimSun"/>
          <w:i/>
          <w:iCs/>
          <w:lang w:val="en-CA"/>
        </w:rPr>
        <w:br/>
      </w:r>
      <w:r w:rsidRPr="00E407F6">
        <w:rPr>
          <w:rFonts w:eastAsia="SimSun"/>
          <w:i/>
          <w:iCs/>
          <w:lang w:val="en-CA"/>
        </w:rPr>
        <w:t xml:space="preserve">blessed are you, O God, Source of all being, </w:t>
      </w:r>
      <w:r w:rsidRPr="00E407F6">
        <w:rPr>
          <w:rFonts w:eastAsia="SimSun"/>
          <w:i/>
          <w:iCs/>
          <w:lang w:val="en-CA"/>
        </w:rPr>
        <w:br/>
      </w:r>
      <w:r w:rsidRPr="00E407F6">
        <w:rPr>
          <w:rFonts w:eastAsia="SimSun"/>
          <w:i/>
          <w:iCs/>
          <w:lang w:val="en-CA"/>
        </w:rPr>
        <w:t xml:space="preserve">eternal Word and Holy Spirit, </w:t>
      </w:r>
      <w:r w:rsidRPr="00E407F6">
        <w:rPr>
          <w:rFonts w:eastAsia="SimSun"/>
          <w:i/>
          <w:iCs/>
          <w:lang w:val="en-CA"/>
        </w:rPr>
        <w:br/>
      </w:r>
      <w:r w:rsidRPr="00E407F6">
        <w:rPr>
          <w:rFonts w:eastAsia="SimSun"/>
          <w:i/>
          <w:iCs/>
          <w:lang w:val="en-CA"/>
        </w:rPr>
        <w:t>for ever and ever. Amen. (Revised Common Lectionary Prayers (2002) alt.)</w:t>
      </w:r>
    </w:p>
    <w:p w14:paraId="2C3C8138" w14:textId="737DCFB3" w:rsidR="00533666" w:rsidRPr="00E407F6" w:rsidRDefault="00533666" w:rsidP="00E407F6">
      <w:pPr>
        <w:rPr>
          <w:rFonts w:ascii="Arial" w:eastAsia="SimSun" w:hAnsi="Arial" w:cs="Arial"/>
          <w:sz w:val="22"/>
          <w:szCs w:val="22"/>
          <w:lang w:val="en-CA"/>
        </w:rPr>
      </w:pPr>
    </w:p>
    <w:p w14:paraId="28891C74" w14:textId="283603F5" w:rsidR="00533666" w:rsidRDefault="00533666" w:rsidP="00834827">
      <w:pPr>
        <w:rPr>
          <w:rFonts w:ascii="Arial" w:eastAsia="SimSun" w:hAnsi="Arial" w:cs="Arial"/>
          <w:i/>
          <w:iCs/>
          <w:sz w:val="22"/>
          <w:szCs w:val="22"/>
          <w:lang w:val="en-CA"/>
        </w:rPr>
      </w:pPr>
    </w:p>
    <w:p w14:paraId="3F0C3D7D" w14:textId="5B3889B3" w:rsidR="007D562F" w:rsidRPr="00834827" w:rsidRDefault="00F81506" w:rsidP="00834827">
      <w:pPr>
        <w:rPr>
          <w:rFonts w:ascii="Arial" w:eastAsia="SimSun" w:hAnsi="Arial" w:cs="Arial"/>
          <w:b/>
          <w:bCs/>
          <w:sz w:val="28"/>
          <w:szCs w:val="28"/>
          <w:lang w:val="en-CA"/>
        </w:rPr>
      </w:pPr>
      <w:r>
        <w:rPr>
          <w:rFonts w:ascii="Arial" w:eastAsia="SimSun" w:hAnsi="Arial" w:cs="Arial"/>
          <w:b/>
          <w:bCs/>
          <w:sz w:val="22"/>
          <w:szCs w:val="22"/>
          <w:lang w:val="en-CA"/>
        </w:rPr>
        <w:t xml:space="preserve">The </w:t>
      </w:r>
      <w:r w:rsidR="00834827" w:rsidRPr="00834827">
        <w:rPr>
          <w:rFonts w:ascii="Arial" w:eastAsia="SimSun" w:hAnsi="Arial" w:cs="Arial"/>
          <w:b/>
          <w:bCs/>
          <w:sz w:val="22"/>
          <w:szCs w:val="22"/>
          <w:lang w:val="en-CA"/>
        </w:rPr>
        <w:t>Anglican Cycle of Prayer</w:t>
      </w:r>
    </w:p>
    <w:p w14:paraId="097151B9" w14:textId="7078EA7D"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513EAECD" w14:textId="77777777" w:rsidR="000E08E1" w:rsidRPr="00DF0961" w:rsidRDefault="000E08E1" w:rsidP="00FE4855">
      <w:pPr>
        <w:pBdr>
          <w:top w:val="none" w:sz="0" w:space="0" w:color="auto"/>
          <w:left w:val="none" w:sz="0" w:space="0" w:color="auto"/>
          <w:bottom w:val="none" w:sz="0" w:space="0" w:color="auto"/>
          <w:right w:val="none" w:sz="0" w:space="0" w:color="auto"/>
        </w:pBdr>
        <w:suppressAutoHyphens w:val="0"/>
        <w:rPr>
          <w:rFonts w:ascii="Arial" w:hAnsi="Arial" w:cs="Arial"/>
          <w:sz w:val="16"/>
          <w:szCs w:val="16"/>
        </w:rPr>
      </w:pPr>
    </w:p>
    <w:p w14:paraId="3ED31C52" w14:textId="5E6BE7BD"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533666">
        <w:rPr>
          <w:rFonts w:ascii="Arial" w:hAnsi="Arial" w:cs="Arial"/>
          <w:b/>
          <w:bCs/>
          <w:sz w:val="22"/>
          <w:szCs w:val="22"/>
          <w:u w:val="single"/>
        </w:rPr>
        <w:t xml:space="preserve">St. </w:t>
      </w:r>
      <w:r w:rsidR="00661430">
        <w:rPr>
          <w:rFonts w:ascii="Arial" w:hAnsi="Arial" w:cs="Arial"/>
          <w:b/>
          <w:bCs/>
          <w:sz w:val="22"/>
          <w:szCs w:val="22"/>
          <w:u w:val="single"/>
        </w:rPr>
        <w:t xml:space="preserve">Mark, </w:t>
      </w:r>
      <w:proofErr w:type="spellStart"/>
      <w:r w:rsidR="00661430">
        <w:rPr>
          <w:rFonts w:ascii="Arial" w:hAnsi="Arial" w:cs="Arial"/>
          <w:b/>
          <w:bCs/>
          <w:sz w:val="22"/>
          <w:szCs w:val="22"/>
          <w:u w:val="single"/>
        </w:rPr>
        <w:t>Shearstown</w:t>
      </w:r>
      <w:proofErr w:type="spellEnd"/>
      <w:r w:rsidR="00661430">
        <w:rPr>
          <w:rFonts w:ascii="Arial" w:hAnsi="Arial" w:cs="Arial"/>
          <w:b/>
          <w:bCs/>
          <w:sz w:val="22"/>
          <w:szCs w:val="22"/>
          <w:u w:val="single"/>
        </w:rPr>
        <w:t>/Butlerville</w:t>
      </w:r>
    </w:p>
    <w:p w14:paraId="34853271" w14:textId="614A1F12" w:rsidR="00C83DE2" w:rsidRPr="00DF0961" w:rsidRDefault="00533666" w:rsidP="007C5541">
      <w:pPr>
        <w:tabs>
          <w:tab w:val="left" w:pos="900"/>
        </w:tabs>
        <w:rPr>
          <w:rFonts w:ascii="Arial" w:hAnsi="Arial" w:cs="Arial"/>
          <w:sz w:val="22"/>
          <w:szCs w:val="22"/>
        </w:rPr>
      </w:pPr>
      <w:r>
        <w:rPr>
          <w:rFonts w:ascii="Arial" w:hAnsi="Arial" w:cs="Arial"/>
          <w:sz w:val="22"/>
          <w:szCs w:val="22"/>
        </w:rPr>
        <w:t xml:space="preserve">Rector – The Rev. </w:t>
      </w:r>
      <w:r w:rsidR="00661430">
        <w:rPr>
          <w:rFonts w:ascii="Arial" w:hAnsi="Arial" w:cs="Arial"/>
          <w:sz w:val="22"/>
          <w:szCs w:val="22"/>
        </w:rPr>
        <w:t xml:space="preserve">Paul </w:t>
      </w:r>
      <w:proofErr w:type="spellStart"/>
      <w:r w:rsidR="00661430">
        <w:rPr>
          <w:rFonts w:ascii="Arial" w:hAnsi="Arial" w:cs="Arial"/>
          <w:sz w:val="22"/>
          <w:szCs w:val="22"/>
        </w:rPr>
        <w:t>Thoms</w:t>
      </w:r>
      <w:proofErr w:type="spellEnd"/>
    </w:p>
    <w:p w14:paraId="46D4A416" w14:textId="4AA05327" w:rsidR="007737D7" w:rsidRPr="00DF0961" w:rsidRDefault="007737D7" w:rsidP="007C5541">
      <w:pPr>
        <w:tabs>
          <w:tab w:val="left" w:pos="900"/>
        </w:tabs>
        <w:rPr>
          <w:rFonts w:ascii="Arial" w:hAnsi="Arial" w:cs="Arial"/>
          <w:sz w:val="10"/>
          <w:szCs w:val="10"/>
        </w:rPr>
      </w:pPr>
    </w:p>
    <w:p w14:paraId="22B07A35" w14:textId="7538106D"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533666">
        <w:rPr>
          <w:rFonts w:ascii="Arial" w:hAnsi="Arial" w:cs="Arial"/>
          <w:b/>
          <w:bCs/>
          <w:sz w:val="22"/>
          <w:szCs w:val="22"/>
          <w:u w:val="single"/>
        </w:rPr>
        <w:t xml:space="preserve">St. </w:t>
      </w:r>
      <w:r w:rsidR="00661430">
        <w:rPr>
          <w:rFonts w:ascii="Arial" w:hAnsi="Arial" w:cs="Arial"/>
          <w:b/>
          <w:bCs/>
          <w:sz w:val="22"/>
          <w:szCs w:val="22"/>
          <w:u w:val="single"/>
        </w:rPr>
        <w:t>Mark the Evangelist, St. John’s</w:t>
      </w:r>
    </w:p>
    <w:p w14:paraId="358AE2B2" w14:textId="2D04863A" w:rsidR="00C83DE2" w:rsidRPr="00DF0961" w:rsidRDefault="00533666" w:rsidP="007C5541">
      <w:pPr>
        <w:tabs>
          <w:tab w:val="left" w:pos="900"/>
        </w:tabs>
        <w:rPr>
          <w:rFonts w:ascii="Arial" w:hAnsi="Arial" w:cs="Arial"/>
          <w:sz w:val="22"/>
          <w:szCs w:val="22"/>
        </w:rPr>
      </w:pPr>
      <w:r>
        <w:rPr>
          <w:rFonts w:ascii="Arial" w:hAnsi="Arial" w:cs="Arial"/>
          <w:sz w:val="22"/>
          <w:szCs w:val="22"/>
        </w:rPr>
        <w:t xml:space="preserve">Rector </w:t>
      </w:r>
      <w:r w:rsidR="00661430">
        <w:rPr>
          <w:rFonts w:ascii="Arial" w:hAnsi="Arial" w:cs="Arial"/>
          <w:sz w:val="22"/>
          <w:szCs w:val="22"/>
        </w:rPr>
        <w:t>–</w:t>
      </w:r>
      <w:r>
        <w:rPr>
          <w:rFonts w:ascii="Arial" w:hAnsi="Arial" w:cs="Arial"/>
          <w:sz w:val="22"/>
          <w:szCs w:val="22"/>
        </w:rPr>
        <w:t xml:space="preserve"> </w:t>
      </w:r>
      <w:r w:rsidR="00661430">
        <w:rPr>
          <w:rFonts w:ascii="Arial" w:hAnsi="Arial" w:cs="Arial"/>
          <w:sz w:val="22"/>
          <w:szCs w:val="22"/>
        </w:rPr>
        <w:t>The Rev. Robert Cooke</w:t>
      </w:r>
    </w:p>
    <w:p w14:paraId="22A8A34A" w14:textId="77777777" w:rsidR="00976169" w:rsidRPr="00DF0961" w:rsidRDefault="00976169">
      <w:pPr>
        <w:tabs>
          <w:tab w:val="left" w:pos="900"/>
        </w:tabs>
        <w:rPr>
          <w:rFonts w:ascii="Arial" w:hAnsi="Arial" w:cs="Arial"/>
          <w:b/>
          <w:bCs/>
          <w:sz w:val="10"/>
          <w:szCs w:val="10"/>
          <w:u w:val="single"/>
        </w:rPr>
      </w:pPr>
    </w:p>
    <w:p w14:paraId="6B79D1F3" w14:textId="004DD70F"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44D9C192" w:rsidR="00B301D7" w:rsidRPr="00DF0961"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p>
    <w:p w14:paraId="233823FB" w14:textId="77777777" w:rsidR="00CC1C43" w:rsidRPr="00FA27AA" w:rsidRDefault="00CC1C43" w:rsidP="00CC1C43">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b/>
          <w:bCs/>
        </w:rPr>
      </w:pPr>
      <w:r w:rsidRPr="00FA27AA">
        <w:rPr>
          <w:rFonts w:ascii="Arial" w:eastAsia="Calibri" w:hAnsi="Arial" w:cs="Arial"/>
          <w:b/>
          <w:bCs/>
        </w:rPr>
        <w:t>Upcoming Events:</w:t>
      </w:r>
    </w:p>
    <w:tbl>
      <w:tblPr>
        <w:tblStyle w:val="TableGrid"/>
        <w:tblW w:w="0" w:type="auto"/>
        <w:tblLook w:val="04A0" w:firstRow="1" w:lastRow="0" w:firstColumn="1" w:lastColumn="0" w:noHBand="0" w:noVBand="1"/>
      </w:tblPr>
      <w:tblGrid>
        <w:gridCol w:w="3235"/>
        <w:gridCol w:w="3235"/>
      </w:tblGrid>
      <w:tr w:rsidR="00CC1C43" w14:paraId="41F6D7E9" w14:textId="77777777" w:rsidTr="00CC1C43">
        <w:tc>
          <w:tcPr>
            <w:tcW w:w="3235" w:type="dxa"/>
          </w:tcPr>
          <w:p w14:paraId="3FE7D5FC" w14:textId="2C3FBBCF" w:rsidR="00CC1C43" w:rsidRPr="00F81506"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Sunday, October 17</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3C090AF9" w14:textId="0E98B825" w:rsidR="00CC1C43" w:rsidRPr="00F81506"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Annual Hymn Sing</w:t>
            </w:r>
          </w:p>
        </w:tc>
      </w:tr>
      <w:tr w:rsidR="00CC1C43" w14:paraId="61732883" w14:textId="77777777" w:rsidTr="00CC1C43">
        <w:tc>
          <w:tcPr>
            <w:tcW w:w="3235" w:type="dxa"/>
          </w:tcPr>
          <w:p w14:paraId="35C5DD3D" w14:textId="1AFC6ADB"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October 23</w:t>
            </w:r>
            <w:r w:rsidRPr="00F81506">
              <w:rPr>
                <w:rFonts w:ascii="Arial" w:eastAsia="Calibri" w:hAnsi="Arial" w:cs="Arial"/>
                <w:sz w:val="22"/>
                <w:szCs w:val="22"/>
                <w:vertAlign w:val="superscript"/>
              </w:rPr>
              <w:t>rd</w:t>
            </w:r>
            <w:r w:rsidRPr="00F81506">
              <w:rPr>
                <w:rFonts w:ascii="Arial" w:eastAsia="Calibri" w:hAnsi="Arial" w:cs="Arial"/>
                <w:sz w:val="22"/>
                <w:szCs w:val="22"/>
              </w:rPr>
              <w:t xml:space="preserve"> </w:t>
            </w:r>
          </w:p>
        </w:tc>
        <w:tc>
          <w:tcPr>
            <w:tcW w:w="3235" w:type="dxa"/>
          </w:tcPr>
          <w:p w14:paraId="02C52D9A" w14:textId="58E72FF3"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Flea Market</w:t>
            </w:r>
          </w:p>
        </w:tc>
      </w:tr>
      <w:tr w:rsidR="00CC1C43" w14:paraId="5F698BE7" w14:textId="77777777" w:rsidTr="00CC1C43">
        <w:tc>
          <w:tcPr>
            <w:tcW w:w="3235" w:type="dxa"/>
          </w:tcPr>
          <w:p w14:paraId="19E612F2" w14:textId="4A0E9F8C"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November 6</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2A7180DE" w14:textId="61228A81"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Day</w:t>
            </w:r>
          </w:p>
        </w:tc>
      </w:tr>
      <w:tr w:rsidR="00CC1C43" w14:paraId="022849D6" w14:textId="77777777" w:rsidTr="00CC1C43">
        <w:tc>
          <w:tcPr>
            <w:tcW w:w="3235" w:type="dxa"/>
          </w:tcPr>
          <w:p w14:paraId="6F291327" w14:textId="27058650" w:rsidR="00CC1C43" w:rsidRPr="00F81506" w:rsidRDefault="001B775C"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w:t>
            </w:r>
            <w:r w:rsidR="007338CB" w:rsidRPr="00F81506">
              <w:rPr>
                <w:rFonts w:ascii="Arial" w:eastAsia="Calibri" w:hAnsi="Arial" w:cs="Arial"/>
                <w:sz w:val="22"/>
                <w:szCs w:val="22"/>
              </w:rPr>
              <w:t xml:space="preserve">, November </w:t>
            </w:r>
            <w:r w:rsidRPr="00F81506">
              <w:rPr>
                <w:rFonts w:ascii="Arial" w:eastAsia="Calibri" w:hAnsi="Arial" w:cs="Arial"/>
                <w:sz w:val="22"/>
                <w:szCs w:val="22"/>
              </w:rPr>
              <w:t>20</w:t>
            </w:r>
            <w:r w:rsidR="007338CB" w:rsidRPr="00F81506">
              <w:rPr>
                <w:rFonts w:ascii="Arial" w:eastAsia="Calibri" w:hAnsi="Arial" w:cs="Arial"/>
                <w:sz w:val="22"/>
                <w:szCs w:val="22"/>
                <w:vertAlign w:val="superscript"/>
              </w:rPr>
              <w:t>th</w:t>
            </w:r>
            <w:r w:rsidR="007338CB" w:rsidRPr="00F81506">
              <w:rPr>
                <w:rFonts w:ascii="Arial" w:eastAsia="Calibri" w:hAnsi="Arial" w:cs="Arial"/>
                <w:sz w:val="22"/>
                <w:szCs w:val="22"/>
              </w:rPr>
              <w:t xml:space="preserve"> </w:t>
            </w:r>
          </w:p>
        </w:tc>
        <w:tc>
          <w:tcPr>
            <w:tcW w:w="3235" w:type="dxa"/>
          </w:tcPr>
          <w:p w14:paraId="15D0B123" w14:textId="0AA201D3"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Dinner</w:t>
            </w:r>
          </w:p>
        </w:tc>
      </w:tr>
      <w:tr w:rsidR="00CC1C43" w14:paraId="080C535B" w14:textId="77777777" w:rsidTr="00CC1C43">
        <w:tc>
          <w:tcPr>
            <w:tcW w:w="3235" w:type="dxa"/>
          </w:tcPr>
          <w:p w14:paraId="5EA53A1B" w14:textId="5E45A0B2"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December 11</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03B313D4" w14:textId="3649CF3D"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Holly Tea</w:t>
            </w:r>
          </w:p>
        </w:tc>
      </w:tr>
    </w:tbl>
    <w:p w14:paraId="557C4383" w14:textId="77777777" w:rsidR="00CC1C43"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p>
    <w:p w14:paraId="0AAAF406" w14:textId="4BC49184" w:rsidR="000E3D86" w:rsidRPr="000E3D86" w:rsidRDefault="000E3D86" w:rsidP="000E3D86">
      <w:pPr>
        <w:pBdr>
          <w:top w:val="none" w:sz="0" w:space="0" w:color="auto"/>
          <w:left w:val="none" w:sz="0" w:space="0" w:color="auto"/>
          <w:bottom w:val="none" w:sz="0" w:space="0" w:color="auto"/>
          <w:right w:val="none" w:sz="0" w:space="0" w:color="auto"/>
        </w:pBdr>
        <w:suppressAutoHyphens w:val="0"/>
        <w:jc w:val="center"/>
        <w:rPr>
          <w:rFonts w:ascii="Harrington" w:hAnsi="Harrington" w:cs="Arial"/>
          <w:b/>
          <w:bCs/>
          <w:color w:val="222222"/>
          <w:sz w:val="32"/>
          <w:szCs w:val="32"/>
          <w:shd w:val="clear" w:color="auto" w:fill="FFFFFF"/>
        </w:rPr>
      </w:pPr>
      <w:r w:rsidRPr="000E3D86">
        <w:rPr>
          <w:rFonts w:ascii="Harrington" w:hAnsi="Harrington" w:cs="Arial"/>
          <w:b/>
          <w:bCs/>
          <w:color w:val="222222"/>
          <w:sz w:val="32"/>
          <w:szCs w:val="32"/>
          <w:shd w:val="clear" w:color="auto" w:fill="FFFFFF"/>
        </w:rPr>
        <w:t xml:space="preserve">The Parish Office will be closed on Monday, October </w:t>
      </w:r>
      <w:r>
        <w:rPr>
          <w:rFonts w:ascii="Harrington" w:hAnsi="Harrington" w:cs="Arial"/>
          <w:b/>
          <w:bCs/>
          <w:color w:val="222222"/>
          <w:sz w:val="32"/>
          <w:szCs w:val="32"/>
          <w:shd w:val="clear" w:color="auto" w:fill="FFFFFF"/>
        </w:rPr>
        <w:t>11</w:t>
      </w:r>
      <w:r w:rsidRPr="000E3D86">
        <w:rPr>
          <w:rFonts w:ascii="Harrington" w:hAnsi="Harrington" w:cs="Arial"/>
          <w:b/>
          <w:bCs/>
          <w:color w:val="222222"/>
          <w:sz w:val="32"/>
          <w:szCs w:val="32"/>
          <w:shd w:val="clear" w:color="auto" w:fill="FFFFFF"/>
          <w:vertAlign w:val="superscript"/>
        </w:rPr>
        <w:t>th</w:t>
      </w:r>
      <w:r w:rsidRPr="000E3D86">
        <w:rPr>
          <w:rFonts w:ascii="Harrington" w:hAnsi="Harrington" w:cs="Arial"/>
          <w:b/>
          <w:bCs/>
          <w:color w:val="222222"/>
          <w:sz w:val="32"/>
          <w:szCs w:val="32"/>
          <w:shd w:val="clear" w:color="auto" w:fill="FFFFFF"/>
        </w:rPr>
        <w:t xml:space="preserve"> in observance of Thanksgiving.</w:t>
      </w:r>
    </w:p>
    <w:p w14:paraId="082AF883" w14:textId="77777777" w:rsidR="00661430" w:rsidRDefault="00661430"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p>
    <w:p w14:paraId="258D0FB7" w14:textId="77777777" w:rsidR="00EF1A1B" w:rsidRDefault="00AD577B" w:rsidP="00EF1A1B">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lang w:val="en-CA"/>
        </w:rPr>
      </w:pPr>
      <w:r w:rsidRPr="00AD577B">
        <w:rPr>
          <w:rFonts w:ascii="Arial" w:eastAsia="SimSun" w:hAnsi="Arial" w:cs="Arial"/>
          <w:sz w:val="22"/>
          <w:szCs w:val="22"/>
          <w:lang w:val="en-CA"/>
        </w:rPr>
        <w:t xml:space="preserve">A donation has been given to the Glory of God and in Loving Memory of: </w:t>
      </w:r>
    </w:p>
    <w:p w14:paraId="435FB70F" w14:textId="77777777" w:rsidR="00EF1A1B" w:rsidRDefault="00AD577B" w:rsidP="00EF1A1B">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sz w:val="22"/>
          <w:szCs w:val="22"/>
          <w:lang w:val="en-CA"/>
        </w:rPr>
      </w:pPr>
      <w:r w:rsidRPr="00AD577B">
        <w:rPr>
          <w:rFonts w:ascii="Arial" w:eastAsia="SimSun" w:hAnsi="Arial" w:cs="Arial"/>
          <w:sz w:val="22"/>
          <w:szCs w:val="22"/>
          <w:lang w:val="en-CA"/>
        </w:rPr>
        <w:t xml:space="preserve"> </w:t>
      </w:r>
      <w:r w:rsidRPr="00AD577B">
        <w:rPr>
          <w:rFonts w:ascii="Arial" w:eastAsia="SimSun" w:hAnsi="Arial" w:cs="Arial"/>
          <w:b/>
          <w:bCs/>
          <w:sz w:val="22"/>
          <w:szCs w:val="22"/>
          <w:lang w:val="en-CA"/>
        </w:rPr>
        <w:t xml:space="preserve">Mother, Elizabeth Hiscock &amp; Brothers and Sister </w:t>
      </w:r>
    </w:p>
    <w:p w14:paraId="6D57F5D0" w14:textId="2FA0B580" w:rsidR="00661430" w:rsidRPr="00AD577B" w:rsidRDefault="00AD577B" w:rsidP="00EF1A1B">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sz w:val="22"/>
          <w:szCs w:val="22"/>
          <w:lang w:val="en-CA"/>
        </w:rPr>
      </w:pPr>
      <w:r w:rsidRPr="00AD577B">
        <w:rPr>
          <w:rFonts w:ascii="Arial" w:eastAsia="SimSun" w:hAnsi="Arial" w:cs="Arial"/>
          <w:sz w:val="22"/>
          <w:szCs w:val="22"/>
          <w:lang w:val="en-CA"/>
        </w:rPr>
        <w:t xml:space="preserve">by </w:t>
      </w:r>
      <w:r w:rsidRPr="00AD577B">
        <w:rPr>
          <w:rFonts w:ascii="Arial" w:eastAsia="SimSun" w:hAnsi="Arial" w:cs="Arial"/>
          <w:b/>
          <w:bCs/>
          <w:sz w:val="22"/>
          <w:szCs w:val="22"/>
          <w:lang w:val="en-CA"/>
        </w:rPr>
        <w:t>Shirley &amp; Betty</w:t>
      </w:r>
    </w:p>
    <w:p w14:paraId="77813D0E" w14:textId="77777777" w:rsid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lang w:val="en-CA"/>
        </w:rPr>
      </w:pPr>
    </w:p>
    <w:p w14:paraId="1CE17083" w14:textId="6DA53F7B"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u w:val="single"/>
          <w:lang w:val="en-CA"/>
        </w:rPr>
      </w:pPr>
      <w:r w:rsidRPr="00E407F6">
        <w:rPr>
          <w:rFonts w:ascii="Arial" w:eastAsia="SimSun" w:hAnsi="Arial" w:cs="Arial"/>
          <w:b/>
          <w:bCs/>
          <w:sz w:val="22"/>
          <w:szCs w:val="22"/>
          <w:u w:val="single"/>
          <w:lang w:val="en-CA"/>
        </w:rPr>
        <w:t>Family Ukulele Group</w:t>
      </w:r>
    </w:p>
    <w:p w14:paraId="72FFC219"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E407F6">
        <w:rPr>
          <w:rFonts w:ascii="Arial" w:eastAsia="SimSun" w:hAnsi="Arial" w:cs="Arial"/>
          <w:sz w:val="22"/>
          <w:szCs w:val="22"/>
          <w:lang w:val="en-CA"/>
        </w:rPr>
        <w:t xml:space="preserve">We are establishing a Family Ukulele Group, facilitated by Archdeacon Greg Mercer, here at St. John the Evangelist. If you are interested in learning to play the ukulele or if you may be a student of the instrument already, you are welcome to join. </w:t>
      </w:r>
      <w:r w:rsidRPr="00E407F6">
        <w:rPr>
          <w:rFonts w:ascii="Arial" w:eastAsia="SimSun" w:hAnsi="Arial" w:cs="Arial"/>
          <w:b/>
          <w:bCs/>
          <w:sz w:val="22"/>
          <w:szCs w:val="22"/>
          <w:lang w:val="en-CA"/>
        </w:rPr>
        <w:t xml:space="preserve">There is a Sign-up Sheet in the Porch. </w:t>
      </w:r>
      <w:r w:rsidRPr="00E407F6">
        <w:rPr>
          <w:rFonts w:ascii="Arial" w:eastAsia="SimSun" w:hAnsi="Arial" w:cs="Arial"/>
          <w:sz w:val="22"/>
          <w:szCs w:val="22"/>
          <w:lang w:val="en-CA"/>
        </w:rPr>
        <w:t>Lessons are free, no prior experience is necessary. Practice sessions will focus on preparing songs for special celebrations in the Church Services (Christmas, Easter, etc.)</w:t>
      </w:r>
    </w:p>
    <w:p w14:paraId="58C63264"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E407F6">
        <w:rPr>
          <w:rFonts w:ascii="Arial" w:eastAsia="SimSun" w:hAnsi="Arial" w:cs="Arial"/>
          <w:sz w:val="22"/>
          <w:szCs w:val="22"/>
          <w:lang w:val="en-CA"/>
        </w:rPr>
        <w:t>You will need a Ukulele. We would suggest at least a School Grade level instrument. Ukuleles will be available for purchase at the Parish Office after the Registration period of two weeks. The cost is $50.00 plus tax. If you would like to join the Family Ukulele Group but are unable to purchase a ukulele, please contact Reverend Jotie personally.</w:t>
      </w:r>
    </w:p>
    <w:p w14:paraId="4688032A"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E407F6">
        <w:rPr>
          <w:rFonts w:ascii="Arial" w:eastAsia="SimSun" w:hAnsi="Arial" w:cs="Arial"/>
          <w:sz w:val="22"/>
          <w:szCs w:val="22"/>
          <w:lang w:val="en-CA"/>
        </w:rPr>
        <w:t>So come one, come all - children, youth, adults, parents, grandparents - we guarantee a fun time.</w:t>
      </w:r>
    </w:p>
    <w:p w14:paraId="6AEE3E1E"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E407F6">
        <w:rPr>
          <w:rFonts w:ascii="Arial" w:eastAsia="SimSun" w:hAnsi="Arial" w:cs="Arial"/>
          <w:sz w:val="22"/>
          <w:szCs w:val="22"/>
          <w:lang w:val="en-CA"/>
        </w:rPr>
        <w:t>We are happy to make accommodations if parents/guardians wish to remain with their child/ren during the practice sessions.</w:t>
      </w:r>
    </w:p>
    <w:p w14:paraId="50D1F943" w14:textId="76336BAD" w:rsid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E407F6">
        <w:rPr>
          <w:rFonts w:ascii="Arial" w:eastAsia="SimSun" w:hAnsi="Arial" w:cs="Arial"/>
          <w:sz w:val="22"/>
          <w:szCs w:val="22"/>
          <w:lang w:val="en-CA"/>
        </w:rPr>
        <w:t>We are planning our First Session for Sunday, October 17, following the Memorial Hymn Sing, downstairs in the Parish Hall. This session will be a housekeeping session to set up our schedule and publish our protocols.</w:t>
      </w:r>
    </w:p>
    <w:p w14:paraId="2DB6CCA7" w14:textId="351957A9" w:rsid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p>
    <w:p w14:paraId="71FBF4E1"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r w:rsidRPr="00E407F6">
        <w:rPr>
          <w:rFonts w:ascii="Arial" w:eastAsia="SimSun" w:hAnsi="Arial" w:cs="Arial"/>
          <w:b/>
          <w:bCs/>
          <w:sz w:val="22"/>
          <w:szCs w:val="22"/>
          <w:lang w:val="en-CA"/>
        </w:rPr>
        <w:t>‘A Night on The Town’</w:t>
      </w:r>
    </w:p>
    <w:p w14:paraId="69EE55CB" w14:textId="77777777"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E407F6">
        <w:rPr>
          <w:rFonts w:ascii="Arial" w:eastAsia="SimSun" w:hAnsi="Arial" w:cs="Arial"/>
          <w:sz w:val="22"/>
          <w:szCs w:val="22"/>
          <w:lang w:val="en-CA"/>
        </w:rPr>
        <w:t>The Parish is now selling tickets on a ‘</w:t>
      </w:r>
      <w:r w:rsidRPr="00E407F6">
        <w:rPr>
          <w:rFonts w:ascii="Arial" w:eastAsia="SimSun" w:hAnsi="Arial" w:cs="Arial"/>
          <w:i/>
          <w:iCs/>
          <w:sz w:val="22"/>
          <w:szCs w:val="22"/>
          <w:lang w:val="en-CA"/>
        </w:rPr>
        <w:t>Night on the Town’</w:t>
      </w:r>
      <w:r w:rsidRPr="00E407F6">
        <w:rPr>
          <w:rFonts w:ascii="Arial" w:eastAsia="SimSun" w:hAnsi="Arial" w:cs="Arial"/>
          <w:sz w:val="22"/>
          <w:szCs w:val="22"/>
          <w:lang w:val="en-CA"/>
        </w:rPr>
        <w:t xml:space="preserve"> which consists of 2 Growlers Hockey Tickets, a night at the Delta hotel and a $100 Dinner Certificate! Price is $2.00 per ticket.</w:t>
      </w:r>
      <w:r>
        <w:rPr>
          <w:rFonts w:ascii="Arial" w:eastAsia="SimSun" w:hAnsi="Arial" w:cs="Arial"/>
          <w:sz w:val="22"/>
          <w:szCs w:val="22"/>
          <w:lang w:val="en-CA"/>
        </w:rPr>
        <w:t xml:space="preserve"> </w:t>
      </w:r>
      <w:r w:rsidRPr="00E407F6">
        <w:rPr>
          <w:rFonts w:ascii="Arial" w:eastAsia="SimSun" w:hAnsi="Arial" w:cs="Arial"/>
          <w:sz w:val="22"/>
          <w:szCs w:val="22"/>
          <w:lang w:val="en-CA"/>
        </w:rPr>
        <w:t xml:space="preserve">Tickets can be purchased through any vestry member or by calling the Parish Office @ 834-2336.  </w:t>
      </w:r>
      <w:r>
        <w:rPr>
          <w:rFonts w:ascii="Arial" w:eastAsia="SimSun" w:hAnsi="Arial" w:cs="Arial"/>
          <w:sz w:val="22"/>
          <w:szCs w:val="22"/>
          <w:lang w:val="en-CA"/>
        </w:rPr>
        <w:t xml:space="preserve"> </w:t>
      </w:r>
      <w:r w:rsidRPr="00E407F6">
        <w:rPr>
          <w:rFonts w:ascii="Arial" w:eastAsia="SimSun" w:hAnsi="Arial" w:cs="Arial"/>
          <w:sz w:val="22"/>
          <w:szCs w:val="22"/>
          <w:lang w:val="en-CA"/>
        </w:rPr>
        <w:t>If you would like to help sell tickets, please contact Dianne Hillier @ 834-4434 or the Parish Office 834-2336.  Thank you for your support!</w:t>
      </w:r>
    </w:p>
    <w:p w14:paraId="1F71B6D7" w14:textId="77777777" w:rsidR="00E407F6" w:rsidRDefault="00E407F6"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p>
    <w:sectPr w:rsidR="00E407F6" w:rsidSect="003C0519">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8093" w14:textId="77777777" w:rsidR="00827120" w:rsidRDefault="00827120">
      <w:r>
        <w:separator/>
      </w:r>
    </w:p>
  </w:endnote>
  <w:endnote w:type="continuationSeparator" w:id="0">
    <w:p w14:paraId="4C57E621" w14:textId="77777777" w:rsidR="00827120" w:rsidRDefault="0082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rington">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78DB" w14:textId="77777777" w:rsidR="00827120" w:rsidRDefault="00827120">
      <w:r>
        <w:separator/>
      </w:r>
    </w:p>
  </w:footnote>
  <w:footnote w:type="continuationSeparator" w:id="0">
    <w:p w14:paraId="2F7B9802" w14:textId="77777777" w:rsidR="00827120" w:rsidRDefault="0082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418B"/>
    <w:rsid w:val="000164BE"/>
    <w:rsid w:val="00021F08"/>
    <w:rsid w:val="00024701"/>
    <w:rsid w:val="00027EF3"/>
    <w:rsid w:val="00036CEF"/>
    <w:rsid w:val="000378A7"/>
    <w:rsid w:val="00040215"/>
    <w:rsid w:val="000406CC"/>
    <w:rsid w:val="00050538"/>
    <w:rsid w:val="00060D8D"/>
    <w:rsid w:val="00062A4B"/>
    <w:rsid w:val="00070003"/>
    <w:rsid w:val="00072379"/>
    <w:rsid w:val="00080D35"/>
    <w:rsid w:val="00086F12"/>
    <w:rsid w:val="00097D66"/>
    <w:rsid w:val="000A21D2"/>
    <w:rsid w:val="000A345D"/>
    <w:rsid w:val="000A75E2"/>
    <w:rsid w:val="000C162C"/>
    <w:rsid w:val="000C2775"/>
    <w:rsid w:val="000D109D"/>
    <w:rsid w:val="000D1E93"/>
    <w:rsid w:val="000D4841"/>
    <w:rsid w:val="000D6EB8"/>
    <w:rsid w:val="000E08E1"/>
    <w:rsid w:val="000E1536"/>
    <w:rsid w:val="000E3D86"/>
    <w:rsid w:val="000E6715"/>
    <w:rsid w:val="000F173B"/>
    <w:rsid w:val="000F7CB9"/>
    <w:rsid w:val="00102EE2"/>
    <w:rsid w:val="0011646F"/>
    <w:rsid w:val="00122D7A"/>
    <w:rsid w:val="0013216D"/>
    <w:rsid w:val="001342F2"/>
    <w:rsid w:val="00136B2B"/>
    <w:rsid w:val="00137EAF"/>
    <w:rsid w:val="0014443F"/>
    <w:rsid w:val="001468EE"/>
    <w:rsid w:val="00164384"/>
    <w:rsid w:val="00164FF2"/>
    <w:rsid w:val="00165DFA"/>
    <w:rsid w:val="0019743E"/>
    <w:rsid w:val="001A2E6F"/>
    <w:rsid w:val="001A6039"/>
    <w:rsid w:val="001B0BBB"/>
    <w:rsid w:val="001B1C44"/>
    <w:rsid w:val="001B6BB0"/>
    <w:rsid w:val="001B7170"/>
    <w:rsid w:val="001B775C"/>
    <w:rsid w:val="001C1A6D"/>
    <w:rsid w:val="001C560B"/>
    <w:rsid w:val="001C7A6E"/>
    <w:rsid w:val="001D02AA"/>
    <w:rsid w:val="001D2D92"/>
    <w:rsid w:val="001D4079"/>
    <w:rsid w:val="001D6465"/>
    <w:rsid w:val="001D651F"/>
    <w:rsid w:val="001E3E2A"/>
    <w:rsid w:val="001F2CCB"/>
    <w:rsid w:val="001F5688"/>
    <w:rsid w:val="001F7196"/>
    <w:rsid w:val="00200E2A"/>
    <w:rsid w:val="00214EEC"/>
    <w:rsid w:val="00217ACC"/>
    <w:rsid w:val="00222C75"/>
    <w:rsid w:val="00224C0A"/>
    <w:rsid w:val="00230C31"/>
    <w:rsid w:val="00235779"/>
    <w:rsid w:val="00236B05"/>
    <w:rsid w:val="00240319"/>
    <w:rsid w:val="002446EA"/>
    <w:rsid w:val="00245ECA"/>
    <w:rsid w:val="002529D5"/>
    <w:rsid w:val="00283D92"/>
    <w:rsid w:val="002A4934"/>
    <w:rsid w:val="002B7CD0"/>
    <w:rsid w:val="002E4F66"/>
    <w:rsid w:val="002F1150"/>
    <w:rsid w:val="002F12E7"/>
    <w:rsid w:val="002F459E"/>
    <w:rsid w:val="002F7C6E"/>
    <w:rsid w:val="00305791"/>
    <w:rsid w:val="00305AA3"/>
    <w:rsid w:val="00306B06"/>
    <w:rsid w:val="00314175"/>
    <w:rsid w:val="00317425"/>
    <w:rsid w:val="0031754E"/>
    <w:rsid w:val="00322354"/>
    <w:rsid w:val="0032435F"/>
    <w:rsid w:val="00327AA6"/>
    <w:rsid w:val="003319CA"/>
    <w:rsid w:val="003343CE"/>
    <w:rsid w:val="00355780"/>
    <w:rsid w:val="00355E16"/>
    <w:rsid w:val="003578B0"/>
    <w:rsid w:val="00363D4B"/>
    <w:rsid w:val="00371363"/>
    <w:rsid w:val="00376074"/>
    <w:rsid w:val="00376249"/>
    <w:rsid w:val="00384810"/>
    <w:rsid w:val="00387089"/>
    <w:rsid w:val="003874E7"/>
    <w:rsid w:val="00393129"/>
    <w:rsid w:val="003959F5"/>
    <w:rsid w:val="003A0503"/>
    <w:rsid w:val="003A7291"/>
    <w:rsid w:val="003A79B9"/>
    <w:rsid w:val="003B4730"/>
    <w:rsid w:val="003B6F96"/>
    <w:rsid w:val="003C0519"/>
    <w:rsid w:val="003D3B1A"/>
    <w:rsid w:val="003D6882"/>
    <w:rsid w:val="003E3161"/>
    <w:rsid w:val="003F0DD3"/>
    <w:rsid w:val="003F6BD5"/>
    <w:rsid w:val="003F6DAC"/>
    <w:rsid w:val="00410DF6"/>
    <w:rsid w:val="00411C50"/>
    <w:rsid w:val="00420D17"/>
    <w:rsid w:val="00435A83"/>
    <w:rsid w:val="004412FB"/>
    <w:rsid w:val="0044309B"/>
    <w:rsid w:val="00445288"/>
    <w:rsid w:val="00452079"/>
    <w:rsid w:val="00452126"/>
    <w:rsid w:val="004551A1"/>
    <w:rsid w:val="00464215"/>
    <w:rsid w:val="00471448"/>
    <w:rsid w:val="00473681"/>
    <w:rsid w:val="00485C5F"/>
    <w:rsid w:val="00490A62"/>
    <w:rsid w:val="004A02CF"/>
    <w:rsid w:val="004A4B7A"/>
    <w:rsid w:val="004A5852"/>
    <w:rsid w:val="004B5EA3"/>
    <w:rsid w:val="004B7638"/>
    <w:rsid w:val="004C1B02"/>
    <w:rsid w:val="004C3325"/>
    <w:rsid w:val="004C6030"/>
    <w:rsid w:val="004D0DE5"/>
    <w:rsid w:val="004D42CC"/>
    <w:rsid w:val="004D521E"/>
    <w:rsid w:val="004D6E21"/>
    <w:rsid w:val="004F5C0B"/>
    <w:rsid w:val="005045B2"/>
    <w:rsid w:val="00505901"/>
    <w:rsid w:val="00516568"/>
    <w:rsid w:val="00517D0C"/>
    <w:rsid w:val="005236E5"/>
    <w:rsid w:val="00533666"/>
    <w:rsid w:val="00536792"/>
    <w:rsid w:val="00542C69"/>
    <w:rsid w:val="005433AD"/>
    <w:rsid w:val="005441DF"/>
    <w:rsid w:val="00550B31"/>
    <w:rsid w:val="00552BB5"/>
    <w:rsid w:val="00552D0E"/>
    <w:rsid w:val="00557792"/>
    <w:rsid w:val="00565175"/>
    <w:rsid w:val="00570FBE"/>
    <w:rsid w:val="00575455"/>
    <w:rsid w:val="00575C42"/>
    <w:rsid w:val="0057738D"/>
    <w:rsid w:val="00580955"/>
    <w:rsid w:val="005851B7"/>
    <w:rsid w:val="00590F91"/>
    <w:rsid w:val="00594640"/>
    <w:rsid w:val="005A2903"/>
    <w:rsid w:val="005A5041"/>
    <w:rsid w:val="005A5CDD"/>
    <w:rsid w:val="005B24E5"/>
    <w:rsid w:val="005B2681"/>
    <w:rsid w:val="005B29F0"/>
    <w:rsid w:val="005B3852"/>
    <w:rsid w:val="005B506B"/>
    <w:rsid w:val="005C502E"/>
    <w:rsid w:val="005C77C1"/>
    <w:rsid w:val="005D22F9"/>
    <w:rsid w:val="005D3DC7"/>
    <w:rsid w:val="005D52CD"/>
    <w:rsid w:val="005D6D2B"/>
    <w:rsid w:val="005E0C79"/>
    <w:rsid w:val="005E1990"/>
    <w:rsid w:val="005E4B27"/>
    <w:rsid w:val="005E6E75"/>
    <w:rsid w:val="005F2D9A"/>
    <w:rsid w:val="005F442F"/>
    <w:rsid w:val="005F5ACD"/>
    <w:rsid w:val="00605B20"/>
    <w:rsid w:val="00610AD7"/>
    <w:rsid w:val="0061127E"/>
    <w:rsid w:val="00623E5F"/>
    <w:rsid w:val="00624E1C"/>
    <w:rsid w:val="0062673C"/>
    <w:rsid w:val="00631B28"/>
    <w:rsid w:val="0063280F"/>
    <w:rsid w:val="006343CA"/>
    <w:rsid w:val="006413F6"/>
    <w:rsid w:val="00641665"/>
    <w:rsid w:val="00646C2F"/>
    <w:rsid w:val="00647DD3"/>
    <w:rsid w:val="00651451"/>
    <w:rsid w:val="00652FCA"/>
    <w:rsid w:val="0065497F"/>
    <w:rsid w:val="00660FFC"/>
    <w:rsid w:val="00661430"/>
    <w:rsid w:val="006639C2"/>
    <w:rsid w:val="00675DA9"/>
    <w:rsid w:val="0068458D"/>
    <w:rsid w:val="0068521F"/>
    <w:rsid w:val="00690819"/>
    <w:rsid w:val="00690865"/>
    <w:rsid w:val="006920EE"/>
    <w:rsid w:val="00693AB3"/>
    <w:rsid w:val="006A57E0"/>
    <w:rsid w:val="006B2D8A"/>
    <w:rsid w:val="006B381D"/>
    <w:rsid w:val="006B636E"/>
    <w:rsid w:val="006C2645"/>
    <w:rsid w:val="006C6ACB"/>
    <w:rsid w:val="006C76D6"/>
    <w:rsid w:val="006D5D21"/>
    <w:rsid w:val="006D6346"/>
    <w:rsid w:val="006D7794"/>
    <w:rsid w:val="006E28BE"/>
    <w:rsid w:val="006E3C7A"/>
    <w:rsid w:val="00705889"/>
    <w:rsid w:val="00711482"/>
    <w:rsid w:val="00715F8E"/>
    <w:rsid w:val="00731270"/>
    <w:rsid w:val="007338CB"/>
    <w:rsid w:val="007346D2"/>
    <w:rsid w:val="00735F8D"/>
    <w:rsid w:val="007403A6"/>
    <w:rsid w:val="00741504"/>
    <w:rsid w:val="00742B0D"/>
    <w:rsid w:val="007502CF"/>
    <w:rsid w:val="00760169"/>
    <w:rsid w:val="007650DF"/>
    <w:rsid w:val="007670A8"/>
    <w:rsid w:val="0077116C"/>
    <w:rsid w:val="007737D7"/>
    <w:rsid w:val="00781AD2"/>
    <w:rsid w:val="0078535E"/>
    <w:rsid w:val="00791F74"/>
    <w:rsid w:val="00792119"/>
    <w:rsid w:val="00797946"/>
    <w:rsid w:val="007A4E21"/>
    <w:rsid w:val="007B797D"/>
    <w:rsid w:val="007C2E10"/>
    <w:rsid w:val="007C5541"/>
    <w:rsid w:val="007D562F"/>
    <w:rsid w:val="007E21C7"/>
    <w:rsid w:val="007E7E4C"/>
    <w:rsid w:val="007F5E5C"/>
    <w:rsid w:val="00803BA3"/>
    <w:rsid w:val="00804C26"/>
    <w:rsid w:val="00810466"/>
    <w:rsid w:val="00811069"/>
    <w:rsid w:val="00821816"/>
    <w:rsid w:val="008228DB"/>
    <w:rsid w:val="00827120"/>
    <w:rsid w:val="00827CCC"/>
    <w:rsid w:val="00830421"/>
    <w:rsid w:val="00833802"/>
    <w:rsid w:val="00834827"/>
    <w:rsid w:val="0084725E"/>
    <w:rsid w:val="00851A34"/>
    <w:rsid w:val="0085589F"/>
    <w:rsid w:val="00873836"/>
    <w:rsid w:val="00876CED"/>
    <w:rsid w:val="0088573F"/>
    <w:rsid w:val="00892DCF"/>
    <w:rsid w:val="00894F65"/>
    <w:rsid w:val="008A6879"/>
    <w:rsid w:val="008A6D1A"/>
    <w:rsid w:val="008B457F"/>
    <w:rsid w:val="008C2937"/>
    <w:rsid w:val="008C6684"/>
    <w:rsid w:val="008D12C0"/>
    <w:rsid w:val="008D2083"/>
    <w:rsid w:val="008E2D6F"/>
    <w:rsid w:val="008E741C"/>
    <w:rsid w:val="00913E28"/>
    <w:rsid w:val="00914067"/>
    <w:rsid w:val="00914778"/>
    <w:rsid w:val="009209C9"/>
    <w:rsid w:val="00922ED3"/>
    <w:rsid w:val="00922FC0"/>
    <w:rsid w:val="009261BF"/>
    <w:rsid w:val="00935528"/>
    <w:rsid w:val="009431A1"/>
    <w:rsid w:val="00943C2C"/>
    <w:rsid w:val="00946110"/>
    <w:rsid w:val="009514BA"/>
    <w:rsid w:val="00956A30"/>
    <w:rsid w:val="00972676"/>
    <w:rsid w:val="00976169"/>
    <w:rsid w:val="00991DF3"/>
    <w:rsid w:val="0099301A"/>
    <w:rsid w:val="009A0FB2"/>
    <w:rsid w:val="009A2E3E"/>
    <w:rsid w:val="009A7134"/>
    <w:rsid w:val="009B0BA4"/>
    <w:rsid w:val="009B2994"/>
    <w:rsid w:val="009B3623"/>
    <w:rsid w:val="009D5E88"/>
    <w:rsid w:val="009F2453"/>
    <w:rsid w:val="009F43B1"/>
    <w:rsid w:val="00A0159A"/>
    <w:rsid w:val="00A040E8"/>
    <w:rsid w:val="00A04EAD"/>
    <w:rsid w:val="00A05A9B"/>
    <w:rsid w:val="00A078A0"/>
    <w:rsid w:val="00A1394A"/>
    <w:rsid w:val="00A14B98"/>
    <w:rsid w:val="00A22757"/>
    <w:rsid w:val="00A26889"/>
    <w:rsid w:val="00A27CCD"/>
    <w:rsid w:val="00A42B84"/>
    <w:rsid w:val="00A44745"/>
    <w:rsid w:val="00A47F8E"/>
    <w:rsid w:val="00A53926"/>
    <w:rsid w:val="00A607DF"/>
    <w:rsid w:val="00A725AD"/>
    <w:rsid w:val="00A7297A"/>
    <w:rsid w:val="00A767A0"/>
    <w:rsid w:val="00A77CC6"/>
    <w:rsid w:val="00A84036"/>
    <w:rsid w:val="00A96221"/>
    <w:rsid w:val="00AA5E5B"/>
    <w:rsid w:val="00AA6CF6"/>
    <w:rsid w:val="00AA71ED"/>
    <w:rsid w:val="00AB5B6A"/>
    <w:rsid w:val="00AC166D"/>
    <w:rsid w:val="00AC2107"/>
    <w:rsid w:val="00AD577B"/>
    <w:rsid w:val="00AD5E8F"/>
    <w:rsid w:val="00AD745E"/>
    <w:rsid w:val="00AE5B54"/>
    <w:rsid w:val="00AF262B"/>
    <w:rsid w:val="00AF345F"/>
    <w:rsid w:val="00AF6A4B"/>
    <w:rsid w:val="00B204AC"/>
    <w:rsid w:val="00B221E7"/>
    <w:rsid w:val="00B229A6"/>
    <w:rsid w:val="00B27DF2"/>
    <w:rsid w:val="00B301D7"/>
    <w:rsid w:val="00B31B45"/>
    <w:rsid w:val="00B40D04"/>
    <w:rsid w:val="00B5010D"/>
    <w:rsid w:val="00B62DCD"/>
    <w:rsid w:val="00B6481D"/>
    <w:rsid w:val="00B67C22"/>
    <w:rsid w:val="00B834F5"/>
    <w:rsid w:val="00B912AF"/>
    <w:rsid w:val="00BB1891"/>
    <w:rsid w:val="00BB2DA0"/>
    <w:rsid w:val="00BB6A84"/>
    <w:rsid w:val="00BB7FE9"/>
    <w:rsid w:val="00BC44FD"/>
    <w:rsid w:val="00BC62D8"/>
    <w:rsid w:val="00BC6ACB"/>
    <w:rsid w:val="00BC7FAF"/>
    <w:rsid w:val="00BD0658"/>
    <w:rsid w:val="00BD1FC4"/>
    <w:rsid w:val="00BD2C0A"/>
    <w:rsid w:val="00BD79F5"/>
    <w:rsid w:val="00BF343F"/>
    <w:rsid w:val="00C00E8E"/>
    <w:rsid w:val="00C05FCA"/>
    <w:rsid w:val="00C101C5"/>
    <w:rsid w:val="00C131C9"/>
    <w:rsid w:val="00C140AA"/>
    <w:rsid w:val="00C41039"/>
    <w:rsid w:val="00C504B3"/>
    <w:rsid w:val="00C53A35"/>
    <w:rsid w:val="00C57C13"/>
    <w:rsid w:val="00C61057"/>
    <w:rsid w:val="00C612F8"/>
    <w:rsid w:val="00C656FB"/>
    <w:rsid w:val="00C67EC4"/>
    <w:rsid w:val="00C71B95"/>
    <w:rsid w:val="00C728F7"/>
    <w:rsid w:val="00C7493D"/>
    <w:rsid w:val="00C82B33"/>
    <w:rsid w:val="00C83DE2"/>
    <w:rsid w:val="00C8464F"/>
    <w:rsid w:val="00C85F57"/>
    <w:rsid w:val="00C9322F"/>
    <w:rsid w:val="00CB0E4D"/>
    <w:rsid w:val="00CB676C"/>
    <w:rsid w:val="00CC14FE"/>
    <w:rsid w:val="00CC1C43"/>
    <w:rsid w:val="00CC508C"/>
    <w:rsid w:val="00CD1A50"/>
    <w:rsid w:val="00CD3C0B"/>
    <w:rsid w:val="00CE7429"/>
    <w:rsid w:val="00CE7D44"/>
    <w:rsid w:val="00CF2F04"/>
    <w:rsid w:val="00CF3E54"/>
    <w:rsid w:val="00CF7D4A"/>
    <w:rsid w:val="00D0457F"/>
    <w:rsid w:val="00D056B5"/>
    <w:rsid w:val="00D10EA5"/>
    <w:rsid w:val="00D132FF"/>
    <w:rsid w:val="00D14075"/>
    <w:rsid w:val="00D174EE"/>
    <w:rsid w:val="00D22344"/>
    <w:rsid w:val="00D24202"/>
    <w:rsid w:val="00D26E8B"/>
    <w:rsid w:val="00D27C7C"/>
    <w:rsid w:val="00D318C4"/>
    <w:rsid w:val="00D32A01"/>
    <w:rsid w:val="00D5409C"/>
    <w:rsid w:val="00D630BA"/>
    <w:rsid w:val="00D636A6"/>
    <w:rsid w:val="00D70AAA"/>
    <w:rsid w:val="00D77398"/>
    <w:rsid w:val="00D773D5"/>
    <w:rsid w:val="00D84E72"/>
    <w:rsid w:val="00D863E1"/>
    <w:rsid w:val="00D95C0E"/>
    <w:rsid w:val="00D9670D"/>
    <w:rsid w:val="00DA4549"/>
    <w:rsid w:val="00DA794C"/>
    <w:rsid w:val="00DB1B68"/>
    <w:rsid w:val="00DB366B"/>
    <w:rsid w:val="00DB5C84"/>
    <w:rsid w:val="00DD00DB"/>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407F6"/>
    <w:rsid w:val="00E50E5E"/>
    <w:rsid w:val="00E536F7"/>
    <w:rsid w:val="00E756B0"/>
    <w:rsid w:val="00E80244"/>
    <w:rsid w:val="00E86E62"/>
    <w:rsid w:val="00E911BA"/>
    <w:rsid w:val="00E91741"/>
    <w:rsid w:val="00E91CC0"/>
    <w:rsid w:val="00E93A21"/>
    <w:rsid w:val="00E96244"/>
    <w:rsid w:val="00EA1F52"/>
    <w:rsid w:val="00EA6AF3"/>
    <w:rsid w:val="00EA78B1"/>
    <w:rsid w:val="00EB3C3B"/>
    <w:rsid w:val="00EB548B"/>
    <w:rsid w:val="00EC7996"/>
    <w:rsid w:val="00ED559C"/>
    <w:rsid w:val="00ED6912"/>
    <w:rsid w:val="00EE0662"/>
    <w:rsid w:val="00EE45DE"/>
    <w:rsid w:val="00EE5757"/>
    <w:rsid w:val="00EF01D5"/>
    <w:rsid w:val="00EF1A1B"/>
    <w:rsid w:val="00EF1DEF"/>
    <w:rsid w:val="00EF5FFC"/>
    <w:rsid w:val="00F0126B"/>
    <w:rsid w:val="00F019DC"/>
    <w:rsid w:val="00F05EB1"/>
    <w:rsid w:val="00F071D0"/>
    <w:rsid w:val="00F142D0"/>
    <w:rsid w:val="00F1534C"/>
    <w:rsid w:val="00F26E1C"/>
    <w:rsid w:val="00F40392"/>
    <w:rsid w:val="00F428AA"/>
    <w:rsid w:val="00F47E08"/>
    <w:rsid w:val="00F50DCF"/>
    <w:rsid w:val="00F554B2"/>
    <w:rsid w:val="00F562D8"/>
    <w:rsid w:val="00F730F3"/>
    <w:rsid w:val="00F80721"/>
    <w:rsid w:val="00F81506"/>
    <w:rsid w:val="00F83ED7"/>
    <w:rsid w:val="00FA0DA3"/>
    <w:rsid w:val="00FA27AA"/>
    <w:rsid w:val="00FA43EB"/>
    <w:rsid w:val="00FA6841"/>
    <w:rsid w:val="00FC26CE"/>
    <w:rsid w:val="00FC637A"/>
    <w:rsid w:val="00FD162D"/>
    <w:rsid w:val="00FD45CE"/>
    <w:rsid w:val="00FE02E8"/>
    <w:rsid w:val="00FE461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ehillier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johntheevangelistn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6132</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11</cp:revision>
  <cp:lastPrinted>2021-10-07T10:39:00Z</cp:lastPrinted>
  <dcterms:created xsi:type="dcterms:W3CDTF">2021-10-05T12:11:00Z</dcterms:created>
  <dcterms:modified xsi:type="dcterms:W3CDTF">2021-10-07T10:40:00Z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