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85C9" w14:textId="4B9D06E3" w:rsidR="005A40B2" w:rsidRPr="00B4332B" w:rsidRDefault="00C2710D" w:rsidP="005A40B2">
      <w:pPr>
        <w:rPr>
          <w:rFonts w:ascii="Arial" w:hAnsi="Arial" w:cs="Arial"/>
          <w:sz w:val="22"/>
          <w:szCs w:val="22"/>
          <w:lang w:val="en-CA"/>
        </w:rPr>
      </w:pPr>
      <w:bookmarkStart w:id="0" w:name="_Hlk90541005"/>
      <w:r>
        <w:rPr>
          <w:noProof/>
        </w:rPr>
        <mc:AlternateContent>
          <mc:Choice Requires="wps">
            <w:drawing>
              <wp:anchor distT="0" distB="0" distL="114300" distR="114300" simplePos="0" relativeHeight="251664384" behindDoc="0" locked="0" layoutInCell="1" allowOverlap="1" wp14:anchorId="3F60F0E5" wp14:editId="0401C994">
                <wp:simplePos x="0" y="0"/>
                <wp:positionH relativeFrom="column">
                  <wp:posOffset>1638300</wp:posOffset>
                </wp:positionH>
                <wp:positionV relativeFrom="paragraph">
                  <wp:posOffset>-200660</wp:posOffset>
                </wp:positionV>
                <wp:extent cx="2576830" cy="35179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576830" cy="351790"/>
                        </a:xfrm>
                        <a:prstGeom prst="rect">
                          <a:avLst/>
                        </a:prstGeom>
                        <a:noFill/>
                        <a:ln>
                          <a:noFill/>
                        </a:ln>
                      </wps:spPr>
                      <wps:txbx>
                        <w:txbxContent>
                          <w:p w14:paraId="1B6FF00E" w14:textId="77777777" w:rsidR="00C2710D" w:rsidRPr="002D0CB8" w:rsidRDefault="00C2710D" w:rsidP="00C2710D">
                            <w:pPr>
                              <w:pBdr>
                                <w:top w:val="single" w:sz="4" w:space="8" w:color="000000"/>
                                <w:left w:val="single" w:sz="4" w:space="0" w:color="000000"/>
                                <w:bottom w:val="single" w:sz="4" w:space="0" w:color="000000"/>
                                <w:right w:val="single" w:sz="4" w:space="0" w:color="000000"/>
                              </w:pBdr>
                              <w:jc w:val="cente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Schedule of Services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60F0E5" id="_x0000_t202" coordsize="21600,21600" o:spt="202" path="m,l,21600r21600,l21600,xe">
                <v:stroke joinstyle="miter"/>
                <v:path gradientshapeok="t" o:connecttype="rect"/>
              </v:shapetype>
              <v:shape id="Text Box 6" o:spid="_x0000_s1026" type="#_x0000_t202" style="position:absolute;margin-left:129pt;margin-top:-15.8pt;width:202.9pt;height:2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" filled="f" stroked="f">
                <v:textbox style="mso-fit-shape-to-text:t">
                  <w:txbxContent>
                    <w:p w14:paraId="1B6FF00E" w14:textId="77777777" w:rsidR="00C2710D" w:rsidRPr="002D0CB8" w:rsidRDefault="00C2710D" w:rsidP="00C2710D">
                      <w:pPr>
                        <w:pBdr>
                          <w:top w:val="single" w:sz="4" w:space="8" w:color="000000"/>
                          <w:left w:val="single" w:sz="4" w:space="0" w:color="000000"/>
                          <w:bottom w:val="single" w:sz="4" w:space="0" w:color="000000"/>
                          <w:right w:val="single" w:sz="4" w:space="0" w:color="000000"/>
                        </w:pBdr>
                        <w:jc w:val="cente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Schedule of Services </w:t>
                      </w:r>
                    </w:p>
                  </w:txbxContent>
                </v:textbox>
              </v:shape>
            </w:pict>
          </mc:Fallback>
        </mc:AlternateContent>
      </w:r>
      <w:r w:rsidR="005A40B2" w:rsidRPr="00B4332B">
        <w:rPr>
          <w:rFonts w:ascii="Arial" w:hAnsi="Arial" w:cs="Arial"/>
          <w:sz w:val="22"/>
          <w:szCs w:val="22"/>
          <w:lang w:val="en-CA"/>
        </w:rPr>
        <w:tab/>
      </w:r>
      <w:r w:rsidR="005A40B2" w:rsidRPr="00B4332B">
        <w:rPr>
          <w:rFonts w:ascii="Arial" w:hAnsi="Arial" w:cs="Arial"/>
          <w:sz w:val="22"/>
          <w:szCs w:val="22"/>
          <w:lang w:val="en-CA"/>
        </w:rPr>
        <w:tab/>
      </w:r>
      <w:r w:rsidR="005A40B2" w:rsidRPr="00B4332B">
        <w:rPr>
          <w:rFonts w:ascii="Arial" w:hAnsi="Arial" w:cs="Arial"/>
          <w:sz w:val="22"/>
          <w:szCs w:val="22"/>
          <w:lang w:val="en-CA"/>
        </w:rPr>
        <w:tab/>
      </w:r>
    </w:p>
    <w:p w14:paraId="48DE83B7" w14:textId="4496835F" w:rsidR="00C2710D" w:rsidRDefault="00C2710D"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b/>
          <w:bCs/>
          <w:i/>
          <w:iCs/>
          <w:color w:val="222222"/>
          <w:sz w:val="22"/>
          <w:szCs w:val="22"/>
        </w:rPr>
      </w:pPr>
    </w:p>
    <w:p w14:paraId="687E6711" w14:textId="1237FBA9" w:rsidR="00C2710D" w:rsidRPr="000E60D9" w:rsidRDefault="000E60D9"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b/>
          <w:bCs/>
          <w:i/>
          <w:iCs/>
          <w:color w:val="222222"/>
          <w:sz w:val="22"/>
          <w:szCs w:val="22"/>
        </w:rPr>
      </w:pPr>
      <w:r w:rsidRPr="000E60D9">
        <w:rPr>
          <w:rFonts w:ascii="Arial" w:eastAsia="Times New Roman" w:hAnsi="Arial" w:cs="Arial"/>
          <w:b/>
          <w:bCs/>
          <w:i/>
          <w:iCs/>
          <w:color w:val="222222"/>
          <w:sz w:val="22"/>
          <w:szCs w:val="22"/>
        </w:rPr>
        <w:t>Pre</w:t>
      </w:r>
      <w:r>
        <w:rPr>
          <w:rFonts w:ascii="Arial" w:eastAsia="Times New Roman" w:hAnsi="Arial" w:cs="Arial"/>
          <w:b/>
          <w:bCs/>
          <w:i/>
          <w:iCs/>
          <w:color w:val="222222"/>
          <w:sz w:val="22"/>
          <w:szCs w:val="22"/>
        </w:rPr>
        <w:t>-</w:t>
      </w:r>
      <w:r w:rsidRPr="000E60D9">
        <w:rPr>
          <w:rFonts w:ascii="Arial" w:eastAsia="Times New Roman" w:hAnsi="Arial" w:cs="Arial"/>
          <w:b/>
          <w:bCs/>
          <w:i/>
          <w:iCs/>
          <w:color w:val="222222"/>
          <w:sz w:val="22"/>
          <w:szCs w:val="22"/>
        </w:rPr>
        <w:t>registration is now required for all Church Services, please call the parish office by Thursday 1:00 p.m. to attend Church on the following Sunday</w:t>
      </w:r>
      <w:r>
        <w:rPr>
          <w:rFonts w:ascii="Arial" w:eastAsia="Times New Roman" w:hAnsi="Arial" w:cs="Arial"/>
          <w:b/>
          <w:bCs/>
          <w:i/>
          <w:iCs/>
          <w:color w:val="222222"/>
          <w:sz w:val="22"/>
          <w:szCs w:val="22"/>
        </w:rPr>
        <w:t xml:space="preserve">.  There </w:t>
      </w:r>
      <w:r w:rsidR="00A6401E">
        <w:rPr>
          <w:rFonts w:ascii="Arial" w:eastAsia="Times New Roman" w:hAnsi="Arial" w:cs="Arial"/>
          <w:b/>
          <w:bCs/>
          <w:i/>
          <w:iCs/>
          <w:color w:val="222222"/>
          <w:sz w:val="22"/>
          <w:szCs w:val="22"/>
        </w:rPr>
        <w:t>are</w:t>
      </w:r>
      <w:r>
        <w:rPr>
          <w:rFonts w:ascii="Arial" w:eastAsia="Times New Roman" w:hAnsi="Arial" w:cs="Arial"/>
          <w:b/>
          <w:bCs/>
          <w:i/>
          <w:iCs/>
          <w:color w:val="222222"/>
          <w:sz w:val="22"/>
          <w:szCs w:val="22"/>
        </w:rPr>
        <w:t xml:space="preserve"> pre-registration </w:t>
      </w:r>
      <w:r w:rsidR="00A6401E">
        <w:rPr>
          <w:rFonts w:ascii="Arial" w:eastAsia="Times New Roman" w:hAnsi="Arial" w:cs="Arial"/>
          <w:b/>
          <w:bCs/>
          <w:i/>
          <w:iCs/>
          <w:color w:val="222222"/>
          <w:sz w:val="22"/>
          <w:szCs w:val="22"/>
        </w:rPr>
        <w:t xml:space="preserve">sheets </w:t>
      </w:r>
      <w:r>
        <w:rPr>
          <w:rFonts w:ascii="Arial" w:eastAsia="Times New Roman" w:hAnsi="Arial" w:cs="Arial"/>
          <w:b/>
          <w:bCs/>
          <w:i/>
          <w:iCs/>
          <w:color w:val="222222"/>
          <w:sz w:val="22"/>
          <w:szCs w:val="22"/>
        </w:rPr>
        <w:t>at the back of the church to sign up for Sunday, December 26</w:t>
      </w:r>
      <w:r w:rsidRPr="000E60D9">
        <w:rPr>
          <w:rFonts w:ascii="Arial" w:eastAsia="Times New Roman" w:hAnsi="Arial" w:cs="Arial"/>
          <w:b/>
          <w:bCs/>
          <w:i/>
          <w:iCs/>
          <w:color w:val="222222"/>
          <w:sz w:val="22"/>
          <w:szCs w:val="22"/>
          <w:vertAlign w:val="superscript"/>
        </w:rPr>
        <w:t>th</w:t>
      </w:r>
      <w:r>
        <w:rPr>
          <w:rFonts w:ascii="Arial" w:eastAsia="Times New Roman" w:hAnsi="Arial" w:cs="Arial"/>
          <w:b/>
          <w:bCs/>
          <w:i/>
          <w:iCs/>
          <w:color w:val="222222"/>
          <w:sz w:val="22"/>
          <w:szCs w:val="22"/>
        </w:rPr>
        <w:t xml:space="preserve"> and January 2</w:t>
      </w:r>
      <w:r w:rsidRPr="000E60D9">
        <w:rPr>
          <w:rFonts w:ascii="Arial" w:eastAsia="Times New Roman" w:hAnsi="Arial" w:cs="Arial"/>
          <w:b/>
          <w:bCs/>
          <w:i/>
          <w:iCs/>
          <w:color w:val="222222"/>
          <w:sz w:val="22"/>
          <w:szCs w:val="22"/>
          <w:vertAlign w:val="superscript"/>
        </w:rPr>
        <w:t>nd</w:t>
      </w:r>
      <w:r>
        <w:rPr>
          <w:rFonts w:ascii="Arial" w:eastAsia="Times New Roman" w:hAnsi="Arial" w:cs="Arial"/>
          <w:b/>
          <w:bCs/>
          <w:i/>
          <w:iCs/>
          <w:color w:val="222222"/>
          <w:sz w:val="22"/>
          <w:szCs w:val="22"/>
        </w:rPr>
        <w:t>, 2022</w:t>
      </w:r>
      <w:r w:rsidR="00A6401E">
        <w:rPr>
          <w:rFonts w:ascii="Arial" w:eastAsia="Times New Roman" w:hAnsi="Arial" w:cs="Arial"/>
          <w:b/>
          <w:bCs/>
          <w:i/>
          <w:iCs/>
          <w:color w:val="222222"/>
          <w:sz w:val="22"/>
          <w:szCs w:val="22"/>
        </w:rPr>
        <w:t>, because of Christmas week office closure.</w:t>
      </w:r>
    </w:p>
    <w:p w14:paraId="65F2D7FC" w14:textId="1AF58C73" w:rsidR="000E60D9" w:rsidRPr="000E60D9" w:rsidRDefault="000E60D9"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b/>
          <w:bCs/>
          <w:i/>
          <w:iCs/>
          <w:color w:val="222222"/>
          <w:sz w:val="22"/>
          <w:szCs w:val="22"/>
        </w:rPr>
      </w:pPr>
    </w:p>
    <w:p w14:paraId="62B050C0" w14:textId="78FC8E17"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b/>
          <w:bCs/>
          <w:i/>
          <w:iCs/>
          <w:color w:val="222222"/>
          <w:sz w:val="22"/>
          <w:szCs w:val="22"/>
        </w:rPr>
      </w:pPr>
      <w:r w:rsidRPr="000E60D9">
        <w:rPr>
          <w:rFonts w:ascii="Arial" w:eastAsia="Times New Roman" w:hAnsi="Arial" w:cs="Arial"/>
          <w:b/>
          <w:bCs/>
          <w:i/>
          <w:iCs/>
          <w:color w:val="222222"/>
          <w:sz w:val="22"/>
          <w:szCs w:val="22"/>
        </w:rPr>
        <w:t>First Sunday After Christmas, December 26, 2021</w:t>
      </w:r>
    </w:p>
    <w:p w14:paraId="2116C2B3" w14:textId="4E896CEB"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color w:val="222222"/>
          <w:sz w:val="22"/>
          <w:szCs w:val="22"/>
        </w:rPr>
      </w:pPr>
      <w:r w:rsidRPr="000E60D9">
        <w:rPr>
          <w:rFonts w:ascii="Arial" w:eastAsia="Times New Roman" w:hAnsi="Arial" w:cs="Arial"/>
          <w:color w:val="222222"/>
          <w:sz w:val="22"/>
          <w:szCs w:val="22"/>
        </w:rPr>
        <w:t>10:30 a.m. Christmas Festival of Lessons and Carols</w:t>
      </w:r>
    </w:p>
    <w:p w14:paraId="0138048E" w14:textId="4CBDC8B6"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color w:val="222222"/>
          <w:sz w:val="22"/>
          <w:szCs w:val="22"/>
        </w:rPr>
      </w:pPr>
    </w:p>
    <w:p w14:paraId="5D135F8D" w14:textId="7C91B4B7"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b/>
          <w:bCs/>
          <w:i/>
          <w:iCs/>
          <w:color w:val="222222"/>
          <w:sz w:val="22"/>
          <w:szCs w:val="22"/>
        </w:rPr>
      </w:pPr>
      <w:r w:rsidRPr="000E60D9">
        <w:rPr>
          <w:rFonts w:ascii="Arial" w:eastAsia="Times New Roman" w:hAnsi="Arial" w:cs="Arial"/>
          <w:b/>
          <w:bCs/>
          <w:i/>
          <w:iCs/>
          <w:color w:val="222222"/>
          <w:sz w:val="22"/>
          <w:szCs w:val="22"/>
        </w:rPr>
        <w:t>The Epiphany (In Anticipation), Sunday, January 2, 2022</w:t>
      </w:r>
    </w:p>
    <w:p w14:paraId="4B458541" w14:textId="3A14190B"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color w:val="222222"/>
          <w:sz w:val="22"/>
          <w:szCs w:val="22"/>
        </w:rPr>
      </w:pPr>
      <w:r w:rsidRPr="000E60D9">
        <w:rPr>
          <w:rFonts w:ascii="Arial" w:eastAsia="Times New Roman" w:hAnsi="Arial" w:cs="Arial"/>
          <w:color w:val="222222"/>
          <w:sz w:val="22"/>
          <w:szCs w:val="22"/>
        </w:rPr>
        <w:t xml:space="preserve">10:30 a.m. Holy Eucharist (BCP) Birthday Sunday. </w:t>
      </w:r>
    </w:p>
    <w:p w14:paraId="4515FC88" w14:textId="04D5F2FC"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color w:val="222222"/>
          <w:sz w:val="22"/>
          <w:szCs w:val="22"/>
        </w:rPr>
      </w:pPr>
      <w:r w:rsidRPr="000E60D9">
        <w:rPr>
          <w:rFonts w:ascii="Arial" w:eastAsia="Times New Roman" w:hAnsi="Arial" w:cs="Arial"/>
          <w:color w:val="222222"/>
          <w:sz w:val="22"/>
          <w:szCs w:val="22"/>
        </w:rPr>
        <w:t>Remember to bring your recyclables and donations for the Food Bank.</w:t>
      </w:r>
    </w:p>
    <w:p w14:paraId="7785D926" w14:textId="7F4CC3CF"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color w:val="222222"/>
          <w:sz w:val="22"/>
          <w:szCs w:val="22"/>
        </w:rPr>
      </w:pPr>
    </w:p>
    <w:p w14:paraId="64E88EA6" w14:textId="69BF8515" w:rsidR="005A40B2" w:rsidRPr="000E60D9" w:rsidRDefault="005A40B2" w:rsidP="005A40B2">
      <w:pPr>
        <w:pBdr>
          <w:top w:val="none" w:sz="0" w:space="0" w:color="auto"/>
          <w:left w:val="none" w:sz="0" w:space="0" w:color="auto"/>
          <w:bottom w:val="none" w:sz="0" w:space="0" w:color="auto"/>
          <w:right w:val="none" w:sz="0" w:space="0" w:color="auto"/>
        </w:pBdr>
        <w:shd w:val="clear" w:color="auto" w:fill="FFFFFF"/>
        <w:rPr>
          <w:rFonts w:ascii="Arial" w:eastAsia="Times New Roman" w:hAnsi="Arial" w:cs="Arial"/>
          <w:b/>
          <w:bCs/>
          <w:i/>
          <w:iCs/>
          <w:color w:val="222222"/>
          <w:sz w:val="22"/>
          <w:szCs w:val="22"/>
        </w:rPr>
      </w:pPr>
      <w:r w:rsidRPr="000E60D9">
        <w:rPr>
          <w:rFonts w:ascii="Arial" w:eastAsia="Times New Roman" w:hAnsi="Arial" w:cs="Arial"/>
          <w:b/>
          <w:bCs/>
          <w:i/>
          <w:iCs/>
          <w:color w:val="222222"/>
          <w:sz w:val="22"/>
          <w:szCs w:val="22"/>
        </w:rPr>
        <w:t>The Baptism of the Lord, Sunday, January 9, 2022</w:t>
      </w:r>
    </w:p>
    <w:p w14:paraId="48B55C48" w14:textId="498887B2" w:rsidR="005A40B2" w:rsidRPr="000E60D9" w:rsidRDefault="005A40B2" w:rsidP="005A40B2">
      <w:pPr>
        <w:rPr>
          <w:sz w:val="22"/>
          <w:szCs w:val="22"/>
        </w:rPr>
      </w:pPr>
      <w:r w:rsidRPr="000E60D9">
        <w:rPr>
          <w:rFonts w:ascii="Arial" w:eastAsia="Times New Roman" w:hAnsi="Arial" w:cs="Arial"/>
          <w:color w:val="222222"/>
          <w:sz w:val="22"/>
          <w:szCs w:val="22"/>
        </w:rPr>
        <w:t>10:30 a.m. Holy Eucharist (BAS) with Renewal of Baptismal Vows</w:t>
      </w:r>
    </w:p>
    <w:bookmarkEnd w:id="0"/>
    <w:p w14:paraId="2C662EBE" w14:textId="4E9B6245" w:rsidR="00F6689C" w:rsidRDefault="00F6689C">
      <w:pPr>
        <w:pStyle w:val="Title"/>
        <w:rPr>
          <w:rFonts w:ascii="Matura MT Script Capitals" w:eastAsia="Matura MT Script Capitals" w:hAnsi="Matura MT Script Capitals" w:cs="Matura MT Script Capitals"/>
          <w:sz w:val="48"/>
          <w:szCs w:val="48"/>
        </w:rPr>
      </w:pPr>
    </w:p>
    <w:p w14:paraId="211C210D" w14:textId="4F34D83B" w:rsidR="00124227" w:rsidRDefault="000E60D9">
      <w:pPr>
        <w:pStyle w:val="Title"/>
        <w:rPr>
          <w:rFonts w:ascii="Matura MT Script Capitals" w:eastAsia="Matura MT Script Capitals" w:hAnsi="Matura MT Script Capitals" w:cs="Matura MT Script Capitals"/>
          <w:sz w:val="48"/>
          <w:szCs w:val="48"/>
        </w:rPr>
      </w:pPr>
      <w:r w:rsidRPr="00D060B9">
        <w:rPr>
          <w:rFonts w:eastAsia="Arial" w:cs="Arial"/>
          <w:b w:val="0"/>
          <w:bCs w:val="0"/>
          <w:noProof/>
        </w:rPr>
        <mc:AlternateContent>
          <mc:Choice Requires="wps">
            <w:drawing>
              <wp:anchor distT="57150" distB="57150" distL="57150" distR="57150" simplePos="0" relativeHeight="251662336" behindDoc="0" locked="0" layoutInCell="1" allowOverlap="1" wp14:anchorId="38C08075" wp14:editId="39581DBC">
                <wp:simplePos x="0" y="0"/>
                <wp:positionH relativeFrom="margin">
                  <wp:align>left</wp:align>
                </wp:positionH>
                <wp:positionV relativeFrom="paragraph">
                  <wp:posOffset>61595</wp:posOffset>
                </wp:positionV>
                <wp:extent cx="5105400" cy="3448050"/>
                <wp:effectExtent l="0" t="0" r="19050" b="19050"/>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txBox="1"/>
                      <wps:spPr>
                        <a:xfrm>
                          <a:off x="0" y="0"/>
                          <a:ext cx="5105400" cy="3448050"/>
                        </a:xfrm>
                        <a:prstGeom prst="rect">
                          <a:avLst/>
                        </a:prstGeom>
                        <a:solidFill>
                          <a:srgbClr val="FFFFFF"/>
                        </a:solidFill>
                        <a:ln w="9525" cap="flat">
                          <a:solidFill>
                            <a:srgbClr val="000000"/>
                          </a:solidFill>
                          <a:prstDash val="solid"/>
                          <a:round/>
                        </a:ln>
                        <a:effectLst/>
                      </wps:spPr>
                      <wps:txbx>
                        <w:txbxContent>
                          <w:p w14:paraId="6D34175B" w14:textId="77777777" w:rsidR="00A9275B" w:rsidRDefault="00A9275B" w:rsidP="00A9275B">
                            <w:pPr>
                              <w:pStyle w:val="Subtitle"/>
                              <w:jc w:val="center"/>
                              <w:rPr>
                                <w:sz w:val="28"/>
                                <w:szCs w:val="28"/>
                                <w:u w:val="single"/>
                              </w:rPr>
                            </w:pPr>
                            <w:r>
                              <w:rPr>
                                <w:sz w:val="28"/>
                                <w:szCs w:val="28"/>
                                <w:u w:val="single"/>
                              </w:rPr>
                              <w:t>Parish Office Christmas Hours</w:t>
                            </w:r>
                          </w:p>
                          <w:p w14:paraId="0270F4AD" w14:textId="77777777" w:rsidR="00A9275B" w:rsidRDefault="00A9275B" w:rsidP="00A9275B">
                            <w:pPr>
                              <w:jc w:val="center"/>
                              <w:rPr>
                                <w:rFonts w:ascii="Arial" w:eastAsia="Arial" w:hAnsi="Arial" w:cs="Arial"/>
                                <w:b/>
                                <w:bCs/>
                                <w:sz w:val="22"/>
                                <w:szCs w:val="22"/>
                              </w:rPr>
                            </w:pPr>
                            <w:r>
                              <w:rPr>
                                <w:rFonts w:ascii="Arial" w:hAnsi="Arial"/>
                                <w:b/>
                                <w:bCs/>
                                <w:sz w:val="22"/>
                                <w:szCs w:val="22"/>
                              </w:rPr>
                              <w:t xml:space="preserve">In keeping with the Diocesan Synod Office Christmas hours, </w:t>
                            </w:r>
                          </w:p>
                          <w:p w14:paraId="426732A4" w14:textId="77777777" w:rsidR="00A9275B" w:rsidRPr="00C2710D" w:rsidRDefault="00A9275B" w:rsidP="00A9275B">
                            <w:pPr>
                              <w:jc w:val="center"/>
                              <w:rPr>
                                <w:rFonts w:ascii="Arial" w:eastAsia="Arial" w:hAnsi="Arial" w:cs="Arial"/>
                                <w:b/>
                                <w:bCs/>
                                <w:sz w:val="16"/>
                                <w:szCs w:val="16"/>
                              </w:rPr>
                            </w:pPr>
                          </w:p>
                          <w:p w14:paraId="0C0E945A" w14:textId="77777777" w:rsidR="00A9275B" w:rsidRDefault="00A9275B" w:rsidP="00A9275B">
                            <w:pPr>
                              <w:jc w:val="center"/>
                              <w:rPr>
                                <w:rFonts w:ascii="Arial" w:hAnsi="Arial"/>
                                <w:b/>
                                <w:bCs/>
                                <w:sz w:val="22"/>
                                <w:szCs w:val="22"/>
                              </w:rPr>
                            </w:pPr>
                            <w:r>
                              <w:rPr>
                                <w:rFonts w:ascii="Arial" w:hAnsi="Arial"/>
                                <w:b/>
                                <w:bCs/>
                                <w:sz w:val="22"/>
                                <w:szCs w:val="22"/>
                              </w:rPr>
                              <w:t xml:space="preserve">The Parish Office will be </w:t>
                            </w:r>
                            <w:r>
                              <w:rPr>
                                <w:rFonts w:ascii="Arial" w:hAnsi="Arial"/>
                                <w:b/>
                                <w:bCs/>
                                <w:sz w:val="22"/>
                                <w:szCs w:val="22"/>
                                <w:u w:val="single"/>
                              </w:rPr>
                              <w:t>closed</w:t>
                            </w:r>
                            <w:r>
                              <w:rPr>
                                <w:rFonts w:ascii="Arial" w:hAnsi="Arial"/>
                                <w:b/>
                                <w:bCs/>
                                <w:sz w:val="22"/>
                                <w:szCs w:val="22"/>
                              </w:rPr>
                              <w:t xml:space="preserve"> </w:t>
                            </w:r>
                          </w:p>
                          <w:p w14:paraId="265DF1DA" w14:textId="70EE213B" w:rsidR="00A9275B" w:rsidRDefault="00A9275B" w:rsidP="00A9275B">
                            <w:pPr>
                              <w:jc w:val="center"/>
                              <w:rPr>
                                <w:rFonts w:ascii="Arial" w:eastAsia="Arial" w:hAnsi="Arial" w:cs="Arial"/>
                                <w:b/>
                                <w:bCs/>
                                <w:sz w:val="22"/>
                                <w:szCs w:val="22"/>
                              </w:rPr>
                            </w:pPr>
                            <w:r>
                              <w:rPr>
                                <w:rFonts w:ascii="Arial" w:hAnsi="Arial"/>
                                <w:b/>
                                <w:bCs/>
                                <w:sz w:val="22"/>
                                <w:szCs w:val="22"/>
                              </w:rPr>
                              <w:t>from Thursday, December 23</w:t>
                            </w:r>
                            <w:r w:rsidRPr="00050810">
                              <w:rPr>
                                <w:rFonts w:ascii="Arial" w:hAnsi="Arial"/>
                                <w:b/>
                                <w:bCs/>
                                <w:sz w:val="22"/>
                                <w:szCs w:val="22"/>
                                <w:vertAlign w:val="superscript"/>
                              </w:rPr>
                              <w:t>rd</w:t>
                            </w:r>
                            <w:r>
                              <w:rPr>
                                <w:rFonts w:ascii="Arial" w:hAnsi="Arial"/>
                                <w:b/>
                                <w:bCs/>
                                <w:sz w:val="22"/>
                                <w:szCs w:val="22"/>
                              </w:rPr>
                              <w:t xml:space="preserve"> to </w:t>
                            </w:r>
                            <w:r w:rsidR="00E44F40">
                              <w:rPr>
                                <w:rFonts w:ascii="Arial" w:hAnsi="Arial"/>
                                <w:b/>
                                <w:bCs/>
                                <w:sz w:val="22"/>
                                <w:szCs w:val="22"/>
                              </w:rPr>
                              <w:t>Thursday</w:t>
                            </w:r>
                            <w:r>
                              <w:rPr>
                                <w:rFonts w:ascii="Arial" w:hAnsi="Arial"/>
                                <w:b/>
                                <w:bCs/>
                                <w:sz w:val="22"/>
                                <w:szCs w:val="22"/>
                              </w:rPr>
                              <w:t xml:space="preserve">, December </w:t>
                            </w:r>
                            <w:r w:rsidR="00E44F40">
                              <w:rPr>
                                <w:rFonts w:ascii="Arial" w:hAnsi="Arial"/>
                                <w:b/>
                                <w:bCs/>
                                <w:sz w:val="22"/>
                                <w:szCs w:val="22"/>
                              </w:rPr>
                              <w:t>30</w:t>
                            </w:r>
                            <w:r w:rsidRPr="00922DB6">
                              <w:rPr>
                                <w:rFonts w:ascii="Arial" w:hAnsi="Arial"/>
                                <w:b/>
                                <w:bCs/>
                                <w:sz w:val="22"/>
                                <w:szCs w:val="22"/>
                                <w:vertAlign w:val="superscript"/>
                              </w:rPr>
                              <w:t>th</w:t>
                            </w:r>
                            <w:r>
                              <w:rPr>
                                <w:rFonts w:ascii="Arial" w:hAnsi="Arial"/>
                                <w:b/>
                                <w:bCs/>
                                <w:sz w:val="22"/>
                                <w:szCs w:val="22"/>
                              </w:rPr>
                              <w:t xml:space="preserve">     </w:t>
                            </w:r>
                          </w:p>
                          <w:p w14:paraId="7D13F1A9" w14:textId="77777777" w:rsidR="00A9275B" w:rsidRPr="00C2710D" w:rsidRDefault="00A9275B" w:rsidP="00A9275B">
                            <w:pPr>
                              <w:jc w:val="center"/>
                              <w:rPr>
                                <w:rFonts w:ascii="Arial" w:eastAsia="Arial" w:hAnsi="Arial" w:cs="Arial"/>
                                <w:b/>
                                <w:bCs/>
                                <w:sz w:val="16"/>
                                <w:szCs w:val="16"/>
                              </w:rPr>
                            </w:pPr>
                          </w:p>
                          <w:p w14:paraId="012AECD0" w14:textId="2CB4171C" w:rsidR="00A9275B" w:rsidRDefault="00A9275B" w:rsidP="00A9275B">
                            <w:pPr>
                              <w:jc w:val="center"/>
                              <w:rPr>
                                <w:rFonts w:ascii="Arial" w:eastAsia="Arial" w:hAnsi="Arial" w:cs="Arial"/>
                                <w:b/>
                                <w:bCs/>
                                <w:sz w:val="22"/>
                                <w:szCs w:val="22"/>
                                <w:u w:val="single"/>
                              </w:rPr>
                            </w:pPr>
                            <w:r>
                              <w:rPr>
                                <w:rFonts w:ascii="Arial" w:hAnsi="Arial"/>
                                <w:b/>
                                <w:bCs/>
                                <w:sz w:val="22"/>
                                <w:szCs w:val="22"/>
                              </w:rPr>
                              <w:t xml:space="preserve">We will open on </w:t>
                            </w:r>
                            <w:r w:rsidR="00E44F40">
                              <w:rPr>
                                <w:rFonts w:ascii="Arial" w:hAnsi="Arial"/>
                                <w:b/>
                                <w:bCs/>
                                <w:sz w:val="22"/>
                                <w:szCs w:val="22"/>
                                <w:u w:val="single"/>
                              </w:rPr>
                              <w:t>Thursday</w:t>
                            </w:r>
                            <w:r>
                              <w:rPr>
                                <w:rFonts w:ascii="Arial" w:hAnsi="Arial"/>
                                <w:b/>
                                <w:bCs/>
                                <w:sz w:val="22"/>
                                <w:szCs w:val="22"/>
                                <w:u w:val="single"/>
                              </w:rPr>
                              <w:t>, December 30</w:t>
                            </w:r>
                            <w:r>
                              <w:rPr>
                                <w:rFonts w:ascii="Arial" w:hAnsi="Arial"/>
                                <w:b/>
                                <w:bCs/>
                                <w:sz w:val="22"/>
                                <w:szCs w:val="22"/>
                                <w:u w:val="single"/>
                                <w:vertAlign w:val="superscript"/>
                              </w:rPr>
                              <w:t>th</w:t>
                            </w:r>
                            <w:r>
                              <w:rPr>
                                <w:rFonts w:ascii="Arial" w:hAnsi="Arial"/>
                                <w:b/>
                                <w:bCs/>
                                <w:sz w:val="22"/>
                                <w:szCs w:val="22"/>
                                <w:u w:val="single"/>
                              </w:rPr>
                              <w:t xml:space="preserve">, </w:t>
                            </w:r>
                          </w:p>
                          <w:p w14:paraId="66CBAA52" w14:textId="77777777" w:rsidR="00A9275B" w:rsidRDefault="00A9275B" w:rsidP="00A9275B">
                            <w:pPr>
                              <w:jc w:val="center"/>
                              <w:rPr>
                                <w:rFonts w:ascii="Arial" w:eastAsia="Arial" w:hAnsi="Arial" w:cs="Arial"/>
                                <w:b/>
                                <w:bCs/>
                                <w:sz w:val="22"/>
                                <w:szCs w:val="22"/>
                              </w:rPr>
                            </w:pPr>
                            <w:r>
                              <w:rPr>
                                <w:rFonts w:ascii="Arial" w:hAnsi="Arial"/>
                                <w:b/>
                                <w:bCs/>
                                <w:sz w:val="22"/>
                                <w:szCs w:val="22"/>
                                <w:u w:val="single"/>
                              </w:rPr>
                              <w:t>from 9:30 a.m. to 11:00 a.m</w:t>
                            </w:r>
                            <w:r>
                              <w:rPr>
                                <w:rFonts w:ascii="Arial" w:hAnsi="Arial"/>
                                <w:b/>
                                <w:bCs/>
                                <w:sz w:val="22"/>
                                <w:szCs w:val="22"/>
                              </w:rPr>
                              <w:t xml:space="preserve">. for year- end counting and deposit </w:t>
                            </w:r>
                          </w:p>
                          <w:p w14:paraId="2E5205ED" w14:textId="77777777" w:rsidR="00A9275B" w:rsidRPr="00C2710D" w:rsidRDefault="00A9275B" w:rsidP="00A9275B">
                            <w:pPr>
                              <w:jc w:val="center"/>
                              <w:rPr>
                                <w:rFonts w:ascii="Arial" w:eastAsia="Arial" w:hAnsi="Arial" w:cs="Arial"/>
                                <w:b/>
                                <w:bCs/>
                                <w:sz w:val="16"/>
                                <w:szCs w:val="16"/>
                              </w:rPr>
                            </w:pPr>
                          </w:p>
                          <w:p w14:paraId="1BBA16E3" w14:textId="77777777" w:rsidR="00A9275B" w:rsidRDefault="00A9275B" w:rsidP="00A9275B">
                            <w:pPr>
                              <w:jc w:val="center"/>
                              <w:rPr>
                                <w:rFonts w:ascii="Arial" w:hAnsi="Arial"/>
                                <w:b/>
                                <w:bCs/>
                                <w:sz w:val="22"/>
                                <w:szCs w:val="22"/>
                              </w:rPr>
                            </w:pPr>
                            <w:r>
                              <w:rPr>
                                <w:rFonts w:ascii="Arial" w:hAnsi="Arial"/>
                                <w:b/>
                                <w:bCs/>
                                <w:sz w:val="22"/>
                                <w:szCs w:val="22"/>
                              </w:rPr>
                              <w:t xml:space="preserve">The office will be </w:t>
                            </w:r>
                            <w:r>
                              <w:rPr>
                                <w:rFonts w:ascii="Arial" w:hAnsi="Arial"/>
                                <w:b/>
                                <w:bCs/>
                                <w:sz w:val="22"/>
                                <w:szCs w:val="22"/>
                                <w:u w:val="single"/>
                              </w:rPr>
                              <w:t xml:space="preserve">closed </w:t>
                            </w:r>
                            <w:r>
                              <w:rPr>
                                <w:rFonts w:ascii="Arial" w:hAnsi="Arial"/>
                                <w:b/>
                                <w:bCs/>
                                <w:sz w:val="22"/>
                                <w:szCs w:val="22"/>
                              </w:rPr>
                              <w:t xml:space="preserve">from </w:t>
                            </w:r>
                          </w:p>
                          <w:p w14:paraId="4D0CC85F" w14:textId="43E17014" w:rsidR="00A9275B" w:rsidRDefault="00E44F40" w:rsidP="00A9275B">
                            <w:pPr>
                              <w:jc w:val="center"/>
                              <w:rPr>
                                <w:rFonts w:ascii="Arial" w:eastAsia="Arial" w:hAnsi="Arial" w:cs="Arial"/>
                                <w:b/>
                                <w:bCs/>
                                <w:sz w:val="22"/>
                                <w:szCs w:val="22"/>
                              </w:rPr>
                            </w:pPr>
                            <w:r>
                              <w:rPr>
                                <w:rFonts w:ascii="Arial" w:hAnsi="Arial"/>
                                <w:b/>
                                <w:bCs/>
                                <w:sz w:val="22"/>
                                <w:szCs w:val="22"/>
                              </w:rPr>
                              <w:t xml:space="preserve">Friday, </w:t>
                            </w:r>
                            <w:r w:rsidR="00A9275B">
                              <w:rPr>
                                <w:rFonts w:ascii="Arial" w:hAnsi="Arial"/>
                                <w:b/>
                                <w:bCs/>
                                <w:sz w:val="22"/>
                                <w:szCs w:val="22"/>
                              </w:rPr>
                              <w:t>December 31</w:t>
                            </w:r>
                            <w:r w:rsidR="00A9275B" w:rsidRPr="00F97E6B">
                              <w:rPr>
                                <w:rFonts w:ascii="Arial" w:hAnsi="Arial"/>
                                <w:b/>
                                <w:bCs/>
                                <w:sz w:val="22"/>
                                <w:szCs w:val="22"/>
                                <w:vertAlign w:val="superscript"/>
                              </w:rPr>
                              <w:t>st</w:t>
                            </w:r>
                            <w:r w:rsidR="00A9275B">
                              <w:rPr>
                                <w:rFonts w:ascii="Arial" w:hAnsi="Arial"/>
                                <w:b/>
                                <w:bCs/>
                                <w:sz w:val="22"/>
                                <w:szCs w:val="22"/>
                              </w:rPr>
                              <w:t xml:space="preserve"> 202</w:t>
                            </w:r>
                            <w:r w:rsidR="00AA1A85">
                              <w:rPr>
                                <w:rFonts w:ascii="Arial" w:hAnsi="Arial"/>
                                <w:b/>
                                <w:bCs/>
                                <w:sz w:val="22"/>
                                <w:szCs w:val="22"/>
                              </w:rPr>
                              <w:t>1</w:t>
                            </w:r>
                            <w:r w:rsidR="00A9275B">
                              <w:rPr>
                                <w:rFonts w:ascii="Arial" w:hAnsi="Arial"/>
                                <w:b/>
                                <w:bCs/>
                                <w:sz w:val="22"/>
                                <w:szCs w:val="22"/>
                              </w:rPr>
                              <w:t xml:space="preserve"> to Sunday, January </w:t>
                            </w:r>
                            <w:r w:rsidR="00AA1A85">
                              <w:rPr>
                                <w:rFonts w:ascii="Arial" w:hAnsi="Arial"/>
                                <w:b/>
                                <w:bCs/>
                                <w:sz w:val="22"/>
                                <w:szCs w:val="22"/>
                              </w:rPr>
                              <w:t>4</w:t>
                            </w:r>
                            <w:r w:rsidR="00AA1A85" w:rsidRPr="00AA1A85">
                              <w:rPr>
                                <w:rFonts w:ascii="Arial" w:hAnsi="Arial"/>
                                <w:b/>
                                <w:bCs/>
                                <w:sz w:val="22"/>
                                <w:szCs w:val="22"/>
                                <w:vertAlign w:val="superscript"/>
                              </w:rPr>
                              <w:t>th</w:t>
                            </w:r>
                            <w:r w:rsidR="00A9275B">
                              <w:rPr>
                                <w:rFonts w:ascii="Arial" w:hAnsi="Arial"/>
                                <w:b/>
                                <w:bCs/>
                                <w:sz w:val="22"/>
                                <w:szCs w:val="22"/>
                              </w:rPr>
                              <w:t>, 202</w:t>
                            </w:r>
                            <w:r w:rsidR="00AA1A85">
                              <w:rPr>
                                <w:rFonts w:ascii="Arial" w:hAnsi="Arial"/>
                                <w:b/>
                                <w:bCs/>
                                <w:sz w:val="22"/>
                                <w:szCs w:val="22"/>
                              </w:rPr>
                              <w:t>2</w:t>
                            </w:r>
                          </w:p>
                          <w:p w14:paraId="7E6FD068" w14:textId="77777777" w:rsidR="00A9275B" w:rsidRDefault="00A9275B" w:rsidP="00A9275B">
                            <w:pPr>
                              <w:jc w:val="center"/>
                              <w:rPr>
                                <w:rFonts w:ascii="Arial" w:eastAsia="Arial" w:hAnsi="Arial" w:cs="Arial"/>
                                <w:b/>
                                <w:bCs/>
                                <w:sz w:val="22"/>
                                <w:szCs w:val="22"/>
                              </w:rPr>
                            </w:pPr>
                          </w:p>
                          <w:p w14:paraId="229B1534" w14:textId="77777777" w:rsidR="00A9275B" w:rsidRDefault="00A9275B" w:rsidP="00A9275B">
                            <w:pPr>
                              <w:jc w:val="center"/>
                              <w:rPr>
                                <w:rFonts w:ascii="Arial" w:hAnsi="Arial"/>
                                <w:b/>
                                <w:bCs/>
                                <w:sz w:val="22"/>
                                <w:szCs w:val="22"/>
                              </w:rPr>
                            </w:pPr>
                            <w:r>
                              <w:rPr>
                                <w:rFonts w:ascii="Arial" w:hAnsi="Arial"/>
                                <w:b/>
                                <w:bCs/>
                                <w:sz w:val="22"/>
                                <w:szCs w:val="22"/>
                              </w:rPr>
                              <w:t>Regular office hours (8:00 a.m. to 1:00 p.m.) will resume on</w:t>
                            </w:r>
                          </w:p>
                          <w:p w14:paraId="32892344" w14:textId="1793ED25" w:rsidR="00A9275B" w:rsidRDefault="00A9275B" w:rsidP="00A9275B">
                            <w:pPr>
                              <w:jc w:val="center"/>
                              <w:rPr>
                                <w:rFonts w:ascii="Arial" w:hAnsi="Arial"/>
                                <w:b/>
                                <w:bCs/>
                                <w:sz w:val="22"/>
                                <w:szCs w:val="22"/>
                              </w:rPr>
                            </w:pPr>
                            <w:r>
                              <w:rPr>
                                <w:rFonts w:ascii="Arial" w:hAnsi="Arial"/>
                                <w:b/>
                                <w:bCs/>
                                <w:sz w:val="22"/>
                                <w:szCs w:val="22"/>
                              </w:rPr>
                              <w:t xml:space="preserve"> Tuesday, January 4</w:t>
                            </w:r>
                            <w:r>
                              <w:rPr>
                                <w:rFonts w:ascii="Arial" w:hAnsi="Arial"/>
                                <w:b/>
                                <w:bCs/>
                                <w:sz w:val="22"/>
                                <w:szCs w:val="22"/>
                                <w:vertAlign w:val="superscript"/>
                              </w:rPr>
                              <w:t>th</w:t>
                            </w:r>
                            <w:r>
                              <w:rPr>
                                <w:rFonts w:ascii="Arial" w:hAnsi="Arial"/>
                                <w:b/>
                                <w:bCs/>
                                <w:sz w:val="22"/>
                                <w:szCs w:val="22"/>
                              </w:rPr>
                              <w:t>, 202</w:t>
                            </w:r>
                            <w:r w:rsidR="00AA1A85">
                              <w:rPr>
                                <w:rFonts w:ascii="Arial" w:hAnsi="Arial"/>
                                <w:b/>
                                <w:bCs/>
                                <w:sz w:val="22"/>
                                <w:szCs w:val="22"/>
                              </w:rPr>
                              <w:t>2</w:t>
                            </w:r>
                          </w:p>
                          <w:p w14:paraId="521AA418" w14:textId="77777777" w:rsidR="00A9275B" w:rsidRPr="00C2710D" w:rsidRDefault="00A9275B" w:rsidP="00A9275B">
                            <w:pPr>
                              <w:jc w:val="center"/>
                              <w:rPr>
                                <w:rFonts w:ascii="Arial" w:hAnsi="Arial"/>
                                <w:b/>
                                <w:bCs/>
                                <w:sz w:val="16"/>
                                <w:szCs w:val="16"/>
                              </w:rPr>
                            </w:pPr>
                          </w:p>
                          <w:p w14:paraId="631615FE" w14:textId="77777777" w:rsidR="00A9275B" w:rsidRDefault="00A9275B" w:rsidP="00A9275B">
                            <w:pPr>
                              <w:jc w:val="center"/>
                              <w:rPr>
                                <w:rFonts w:ascii="Arial" w:eastAsia="Arial" w:hAnsi="Arial" w:cs="Arial"/>
                                <w:b/>
                                <w:bCs/>
                              </w:rPr>
                            </w:pPr>
                            <w:r>
                              <w:rPr>
                                <w:rFonts w:ascii="Arial" w:hAnsi="Arial"/>
                                <w:b/>
                                <w:bCs/>
                                <w:sz w:val="22"/>
                                <w:szCs w:val="22"/>
                              </w:rPr>
                              <w:t>A locked mail drop box is available at office entrance for your convenience</w:t>
                            </w:r>
                            <w:r>
                              <w:rPr>
                                <w:rFonts w:ascii="Arial" w:hAnsi="Arial"/>
                                <w:b/>
                                <w:bCs/>
                              </w:rPr>
                              <w:t>.</w:t>
                            </w:r>
                          </w:p>
                          <w:p w14:paraId="615692FA" w14:textId="77777777" w:rsidR="00A9275B" w:rsidRDefault="00A9275B" w:rsidP="00A9275B">
                            <w:pPr>
                              <w:jc w:val="center"/>
                              <w:rPr>
                                <w:rFonts w:ascii="Arial" w:eastAsia="Arial" w:hAnsi="Arial" w:cs="Arial"/>
                                <w:b/>
                                <w:bCs/>
                                <w:sz w:val="22"/>
                                <w:szCs w:val="22"/>
                              </w:rPr>
                            </w:pPr>
                          </w:p>
                          <w:p w14:paraId="51517BA1" w14:textId="77777777" w:rsidR="00A9275B" w:rsidRDefault="00A9275B" w:rsidP="00A9275B">
                            <w:pPr>
                              <w:jc w:val="center"/>
                              <w:rPr>
                                <w:rFonts w:ascii="Arial" w:eastAsia="Arial" w:hAnsi="Arial" w:cs="Arial"/>
                                <w:b/>
                                <w:bCs/>
                                <w:sz w:val="22"/>
                                <w:szCs w:val="22"/>
                              </w:rPr>
                            </w:pPr>
                            <w:r>
                              <w:rPr>
                                <w:rFonts w:ascii="Arial" w:hAnsi="Arial"/>
                                <w:b/>
                                <w:bCs/>
                                <w:sz w:val="22"/>
                                <w:szCs w:val="22"/>
                              </w:rPr>
                              <w:t xml:space="preserve">If you have an </w:t>
                            </w:r>
                            <w:r>
                              <w:rPr>
                                <w:rFonts w:ascii="Arial" w:hAnsi="Arial"/>
                                <w:b/>
                                <w:bCs/>
                                <w:sz w:val="22"/>
                                <w:szCs w:val="22"/>
                                <w:u w:val="single"/>
                              </w:rPr>
                              <w:t>emergency</w:t>
                            </w:r>
                            <w:r>
                              <w:rPr>
                                <w:rFonts w:ascii="Arial" w:hAnsi="Arial"/>
                                <w:b/>
                                <w:bCs/>
                                <w:sz w:val="22"/>
                                <w:szCs w:val="22"/>
                              </w:rPr>
                              <w:t xml:space="preserve"> during the Christmas season, please contact: Reverend Jotie @ 325-2366</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38C08075" id="officeArt object" o:spid="_x0000_s1027" type="#_x0000_t202" style="position:absolute;left:0;text-align:left;margin-left:0;margin-top:4.85pt;width:402pt;height:271.5pt;z-index:251662336;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">
                <v:stroke joinstyle="round"/>
                <v:textbox inset="1.27mm,1.27mm,1.27mm,1.27mm">
                  <w:txbxContent>
                    <w:p w14:paraId="6D34175B" w14:textId="77777777" w:rsidR="00A9275B" w:rsidRDefault="00A9275B" w:rsidP="00A9275B">
                      <w:pPr>
                        <w:pStyle w:val="Subtitle"/>
                        <w:jc w:val="center"/>
                        <w:rPr>
                          <w:sz w:val="28"/>
                          <w:szCs w:val="28"/>
                          <w:u w:val="single"/>
                        </w:rPr>
                      </w:pPr>
                      <w:r>
                        <w:rPr>
                          <w:sz w:val="28"/>
                          <w:szCs w:val="28"/>
                          <w:u w:val="single"/>
                        </w:rPr>
                        <w:t>Parish Office Christmas Hours</w:t>
                      </w:r>
                    </w:p>
                    <w:p w14:paraId="0270F4AD" w14:textId="77777777" w:rsidR="00A9275B" w:rsidRDefault="00A9275B" w:rsidP="00A9275B">
                      <w:pPr>
                        <w:jc w:val="center"/>
                        <w:rPr>
                          <w:rFonts w:ascii="Arial" w:eastAsia="Arial" w:hAnsi="Arial" w:cs="Arial"/>
                          <w:b/>
                          <w:bCs/>
                          <w:sz w:val="22"/>
                          <w:szCs w:val="22"/>
                        </w:rPr>
                      </w:pPr>
                      <w:r>
                        <w:rPr>
                          <w:rFonts w:ascii="Arial" w:hAnsi="Arial"/>
                          <w:b/>
                          <w:bCs/>
                          <w:sz w:val="22"/>
                          <w:szCs w:val="22"/>
                        </w:rPr>
                        <w:t xml:space="preserve">In keeping with the Diocesan Synod Office Christmas hours, </w:t>
                      </w:r>
                    </w:p>
                    <w:p w14:paraId="426732A4" w14:textId="77777777" w:rsidR="00A9275B" w:rsidRPr="00C2710D" w:rsidRDefault="00A9275B" w:rsidP="00A9275B">
                      <w:pPr>
                        <w:jc w:val="center"/>
                        <w:rPr>
                          <w:rFonts w:ascii="Arial" w:eastAsia="Arial" w:hAnsi="Arial" w:cs="Arial"/>
                          <w:b/>
                          <w:bCs/>
                          <w:sz w:val="16"/>
                          <w:szCs w:val="16"/>
                        </w:rPr>
                      </w:pPr>
                    </w:p>
                    <w:p w14:paraId="0C0E945A" w14:textId="77777777" w:rsidR="00A9275B" w:rsidRDefault="00A9275B" w:rsidP="00A9275B">
                      <w:pPr>
                        <w:jc w:val="center"/>
                        <w:rPr>
                          <w:rFonts w:ascii="Arial" w:hAnsi="Arial"/>
                          <w:b/>
                          <w:bCs/>
                          <w:sz w:val="22"/>
                          <w:szCs w:val="22"/>
                        </w:rPr>
                      </w:pPr>
                      <w:r>
                        <w:rPr>
                          <w:rFonts w:ascii="Arial" w:hAnsi="Arial"/>
                          <w:b/>
                          <w:bCs/>
                          <w:sz w:val="22"/>
                          <w:szCs w:val="22"/>
                        </w:rPr>
                        <w:t xml:space="preserve">The Parish Office will be </w:t>
                      </w:r>
                      <w:r>
                        <w:rPr>
                          <w:rFonts w:ascii="Arial" w:hAnsi="Arial"/>
                          <w:b/>
                          <w:bCs/>
                          <w:sz w:val="22"/>
                          <w:szCs w:val="22"/>
                          <w:u w:val="single"/>
                        </w:rPr>
                        <w:t>closed</w:t>
                      </w:r>
                      <w:r>
                        <w:rPr>
                          <w:rFonts w:ascii="Arial" w:hAnsi="Arial"/>
                          <w:b/>
                          <w:bCs/>
                          <w:sz w:val="22"/>
                          <w:szCs w:val="22"/>
                        </w:rPr>
                        <w:t xml:space="preserve"> </w:t>
                      </w:r>
                    </w:p>
                    <w:p w14:paraId="265DF1DA" w14:textId="70EE213B" w:rsidR="00A9275B" w:rsidRDefault="00A9275B" w:rsidP="00A9275B">
                      <w:pPr>
                        <w:jc w:val="center"/>
                        <w:rPr>
                          <w:rFonts w:ascii="Arial" w:eastAsia="Arial" w:hAnsi="Arial" w:cs="Arial"/>
                          <w:b/>
                          <w:bCs/>
                          <w:sz w:val="22"/>
                          <w:szCs w:val="22"/>
                        </w:rPr>
                      </w:pPr>
                      <w:r>
                        <w:rPr>
                          <w:rFonts w:ascii="Arial" w:hAnsi="Arial"/>
                          <w:b/>
                          <w:bCs/>
                          <w:sz w:val="22"/>
                          <w:szCs w:val="22"/>
                        </w:rPr>
                        <w:t>from Thursday, December 23</w:t>
                      </w:r>
                      <w:r w:rsidRPr="00050810">
                        <w:rPr>
                          <w:rFonts w:ascii="Arial" w:hAnsi="Arial"/>
                          <w:b/>
                          <w:bCs/>
                          <w:sz w:val="22"/>
                          <w:szCs w:val="22"/>
                          <w:vertAlign w:val="superscript"/>
                        </w:rPr>
                        <w:t>rd</w:t>
                      </w:r>
                      <w:r>
                        <w:rPr>
                          <w:rFonts w:ascii="Arial" w:hAnsi="Arial"/>
                          <w:b/>
                          <w:bCs/>
                          <w:sz w:val="22"/>
                          <w:szCs w:val="22"/>
                        </w:rPr>
                        <w:t xml:space="preserve"> to </w:t>
                      </w:r>
                      <w:r w:rsidR="00E44F40">
                        <w:rPr>
                          <w:rFonts w:ascii="Arial" w:hAnsi="Arial"/>
                          <w:b/>
                          <w:bCs/>
                          <w:sz w:val="22"/>
                          <w:szCs w:val="22"/>
                        </w:rPr>
                        <w:t>Thursday</w:t>
                      </w:r>
                      <w:r>
                        <w:rPr>
                          <w:rFonts w:ascii="Arial" w:hAnsi="Arial"/>
                          <w:b/>
                          <w:bCs/>
                          <w:sz w:val="22"/>
                          <w:szCs w:val="22"/>
                        </w:rPr>
                        <w:t xml:space="preserve">, December </w:t>
                      </w:r>
                      <w:r w:rsidR="00E44F40">
                        <w:rPr>
                          <w:rFonts w:ascii="Arial" w:hAnsi="Arial"/>
                          <w:b/>
                          <w:bCs/>
                          <w:sz w:val="22"/>
                          <w:szCs w:val="22"/>
                        </w:rPr>
                        <w:t>30</w:t>
                      </w:r>
                      <w:r w:rsidRPr="00922DB6">
                        <w:rPr>
                          <w:rFonts w:ascii="Arial" w:hAnsi="Arial"/>
                          <w:b/>
                          <w:bCs/>
                          <w:sz w:val="22"/>
                          <w:szCs w:val="22"/>
                          <w:vertAlign w:val="superscript"/>
                        </w:rPr>
                        <w:t>th</w:t>
                      </w:r>
                      <w:r>
                        <w:rPr>
                          <w:rFonts w:ascii="Arial" w:hAnsi="Arial"/>
                          <w:b/>
                          <w:bCs/>
                          <w:sz w:val="22"/>
                          <w:szCs w:val="22"/>
                        </w:rPr>
                        <w:t xml:space="preserve">     </w:t>
                      </w:r>
                    </w:p>
                    <w:p w14:paraId="7D13F1A9" w14:textId="77777777" w:rsidR="00A9275B" w:rsidRPr="00C2710D" w:rsidRDefault="00A9275B" w:rsidP="00A9275B">
                      <w:pPr>
                        <w:jc w:val="center"/>
                        <w:rPr>
                          <w:rFonts w:ascii="Arial" w:eastAsia="Arial" w:hAnsi="Arial" w:cs="Arial"/>
                          <w:b/>
                          <w:bCs/>
                          <w:sz w:val="16"/>
                          <w:szCs w:val="16"/>
                        </w:rPr>
                      </w:pPr>
                    </w:p>
                    <w:p w14:paraId="012AECD0" w14:textId="2CB4171C" w:rsidR="00A9275B" w:rsidRDefault="00A9275B" w:rsidP="00A9275B">
                      <w:pPr>
                        <w:jc w:val="center"/>
                        <w:rPr>
                          <w:rFonts w:ascii="Arial" w:eastAsia="Arial" w:hAnsi="Arial" w:cs="Arial"/>
                          <w:b/>
                          <w:bCs/>
                          <w:sz w:val="22"/>
                          <w:szCs w:val="22"/>
                          <w:u w:val="single"/>
                        </w:rPr>
                      </w:pPr>
                      <w:r>
                        <w:rPr>
                          <w:rFonts w:ascii="Arial" w:hAnsi="Arial"/>
                          <w:b/>
                          <w:bCs/>
                          <w:sz w:val="22"/>
                          <w:szCs w:val="22"/>
                        </w:rPr>
                        <w:t xml:space="preserve">We will open on </w:t>
                      </w:r>
                      <w:r w:rsidR="00E44F40">
                        <w:rPr>
                          <w:rFonts w:ascii="Arial" w:hAnsi="Arial"/>
                          <w:b/>
                          <w:bCs/>
                          <w:sz w:val="22"/>
                          <w:szCs w:val="22"/>
                          <w:u w:val="single"/>
                        </w:rPr>
                        <w:t>Thursday</w:t>
                      </w:r>
                      <w:r>
                        <w:rPr>
                          <w:rFonts w:ascii="Arial" w:hAnsi="Arial"/>
                          <w:b/>
                          <w:bCs/>
                          <w:sz w:val="22"/>
                          <w:szCs w:val="22"/>
                          <w:u w:val="single"/>
                        </w:rPr>
                        <w:t>, December 30</w:t>
                      </w:r>
                      <w:r>
                        <w:rPr>
                          <w:rFonts w:ascii="Arial" w:hAnsi="Arial"/>
                          <w:b/>
                          <w:bCs/>
                          <w:sz w:val="22"/>
                          <w:szCs w:val="22"/>
                          <w:u w:val="single"/>
                          <w:vertAlign w:val="superscript"/>
                        </w:rPr>
                        <w:t>th</w:t>
                      </w:r>
                      <w:r>
                        <w:rPr>
                          <w:rFonts w:ascii="Arial" w:hAnsi="Arial"/>
                          <w:b/>
                          <w:bCs/>
                          <w:sz w:val="22"/>
                          <w:szCs w:val="22"/>
                          <w:u w:val="single"/>
                        </w:rPr>
                        <w:t xml:space="preserve">, </w:t>
                      </w:r>
                    </w:p>
                    <w:p w14:paraId="66CBAA52" w14:textId="77777777" w:rsidR="00A9275B" w:rsidRDefault="00A9275B" w:rsidP="00A9275B">
                      <w:pPr>
                        <w:jc w:val="center"/>
                        <w:rPr>
                          <w:rFonts w:ascii="Arial" w:eastAsia="Arial" w:hAnsi="Arial" w:cs="Arial"/>
                          <w:b/>
                          <w:bCs/>
                          <w:sz w:val="22"/>
                          <w:szCs w:val="22"/>
                        </w:rPr>
                      </w:pPr>
                      <w:r>
                        <w:rPr>
                          <w:rFonts w:ascii="Arial" w:hAnsi="Arial"/>
                          <w:b/>
                          <w:bCs/>
                          <w:sz w:val="22"/>
                          <w:szCs w:val="22"/>
                          <w:u w:val="single"/>
                        </w:rPr>
                        <w:t>from 9:30 a.m. to 11:00 a.m</w:t>
                      </w:r>
                      <w:r>
                        <w:rPr>
                          <w:rFonts w:ascii="Arial" w:hAnsi="Arial"/>
                          <w:b/>
                          <w:bCs/>
                          <w:sz w:val="22"/>
                          <w:szCs w:val="22"/>
                        </w:rPr>
                        <w:t xml:space="preserve">. for year- end counting and deposit </w:t>
                      </w:r>
                    </w:p>
                    <w:p w14:paraId="2E5205ED" w14:textId="77777777" w:rsidR="00A9275B" w:rsidRPr="00C2710D" w:rsidRDefault="00A9275B" w:rsidP="00A9275B">
                      <w:pPr>
                        <w:jc w:val="center"/>
                        <w:rPr>
                          <w:rFonts w:ascii="Arial" w:eastAsia="Arial" w:hAnsi="Arial" w:cs="Arial"/>
                          <w:b/>
                          <w:bCs/>
                          <w:sz w:val="16"/>
                          <w:szCs w:val="16"/>
                        </w:rPr>
                      </w:pPr>
                    </w:p>
                    <w:p w14:paraId="1BBA16E3" w14:textId="77777777" w:rsidR="00A9275B" w:rsidRDefault="00A9275B" w:rsidP="00A9275B">
                      <w:pPr>
                        <w:jc w:val="center"/>
                        <w:rPr>
                          <w:rFonts w:ascii="Arial" w:hAnsi="Arial"/>
                          <w:b/>
                          <w:bCs/>
                          <w:sz w:val="22"/>
                          <w:szCs w:val="22"/>
                        </w:rPr>
                      </w:pPr>
                      <w:r>
                        <w:rPr>
                          <w:rFonts w:ascii="Arial" w:hAnsi="Arial"/>
                          <w:b/>
                          <w:bCs/>
                          <w:sz w:val="22"/>
                          <w:szCs w:val="22"/>
                        </w:rPr>
                        <w:t xml:space="preserve">The office will be </w:t>
                      </w:r>
                      <w:r>
                        <w:rPr>
                          <w:rFonts w:ascii="Arial" w:hAnsi="Arial"/>
                          <w:b/>
                          <w:bCs/>
                          <w:sz w:val="22"/>
                          <w:szCs w:val="22"/>
                          <w:u w:val="single"/>
                        </w:rPr>
                        <w:t xml:space="preserve">closed </w:t>
                      </w:r>
                      <w:r>
                        <w:rPr>
                          <w:rFonts w:ascii="Arial" w:hAnsi="Arial"/>
                          <w:b/>
                          <w:bCs/>
                          <w:sz w:val="22"/>
                          <w:szCs w:val="22"/>
                        </w:rPr>
                        <w:t xml:space="preserve">from </w:t>
                      </w:r>
                    </w:p>
                    <w:p w14:paraId="4D0CC85F" w14:textId="43E17014" w:rsidR="00A9275B" w:rsidRDefault="00E44F40" w:rsidP="00A9275B">
                      <w:pPr>
                        <w:jc w:val="center"/>
                        <w:rPr>
                          <w:rFonts w:ascii="Arial" w:eastAsia="Arial" w:hAnsi="Arial" w:cs="Arial"/>
                          <w:b/>
                          <w:bCs/>
                          <w:sz w:val="22"/>
                          <w:szCs w:val="22"/>
                        </w:rPr>
                      </w:pPr>
                      <w:r>
                        <w:rPr>
                          <w:rFonts w:ascii="Arial" w:hAnsi="Arial"/>
                          <w:b/>
                          <w:bCs/>
                          <w:sz w:val="22"/>
                          <w:szCs w:val="22"/>
                        </w:rPr>
                        <w:t xml:space="preserve">Friday, </w:t>
                      </w:r>
                      <w:r w:rsidR="00A9275B">
                        <w:rPr>
                          <w:rFonts w:ascii="Arial" w:hAnsi="Arial"/>
                          <w:b/>
                          <w:bCs/>
                          <w:sz w:val="22"/>
                          <w:szCs w:val="22"/>
                        </w:rPr>
                        <w:t>December 31</w:t>
                      </w:r>
                      <w:r w:rsidR="00A9275B" w:rsidRPr="00F97E6B">
                        <w:rPr>
                          <w:rFonts w:ascii="Arial" w:hAnsi="Arial"/>
                          <w:b/>
                          <w:bCs/>
                          <w:sz w:val="22"/>
                          <w:szCs w:val="22"/>
                          <w:vertAlign w:val="superscript"/>
                        </w:rPr>
                        <w:t>st</w:t>
                      </w:r>
                      <w:r w:rsidR="00A9275B">
                        <w:rPr>
                          <w:rFonts w:ascii="Arial" w:hAnsi="Arial"/>
                          <w:b/>
                          <w:bCs/>
                          <w:sz w:val="22"/>
                          <w:szCs w:val="22"/>
                        </w:rPr>
                        <w:t xml:space="preserve"> 202</w:t>
                      </w:r>
                      <w:r w:rsidR="00AA1A85">
                        <w:rPr>
                          <w:rFonts w:ascii="Arial" w:hAnsi="Arial"/>
                          <w:b/>
                          <w:bCs/>
                          <w:sz w:val="22"/>
                          <w:szCs w:val="22"/>
                        </w:rPr>
                        <w:t>1</w:t>
                      </w:r>
                      <w:r w:rsidR="00A9275B">
                        <w:rPr>
                          <w:rFonts w:ascii="Arial" w:hAnsi="Arial"/>
                          <w:b/>
                          <w:bCs/>
                          <w:sz w:val="22"/>
                          <w:szCs w:val="22"/>
                        </w:rPr>
                        <w:t xml:space="preserve"> to Sunday, January </w:t>
                      </w:r>
                      <w:r w:rsidR="00AA1A85">
                        <w:rPr>
                          <w:rFonts w:ascii="Arial" w:hAnsi="Arial"/>
                          <w:b/>
                          <w:bCs/>
                          <w:sz w:val="22"/>
                          <w:szCs w:val="22"/>
                        </w:rPr>
                        <w:t>4</w:t>
                      </w:r>
                      <w:r w:rsidR="00AA1A85" w:rsidRPr="00AA1A85">
                        <w:rPr>
                          <w:rFonts w:ascii="Arial" w:hAnsi="Arial"/>
                          <w:b/>
                          <w:bCs/>
                          <w:sz w:val="22"/>
                          <w:szCs w:val="22"/>
                          <w:vertAlign w:val="superscript"/>
                        </w:rPr>
                        <w:t>th</w:t>
                      </w:r>
                      <w:r w:rsidR="00A9275B">
                        <w:rPr>
                          <w:rFonts w:ascii="Arial" w:hAnsi="Arial"/>
                          <w:b/>
                          <w:bCs/>
                          <w:sz w:val="22"/>
                          <w:szCs w:val="22"/>
                        </w:rPr>
                        <w:t>, 202</w:t>
                      </w:r>
                      <w:r w:rsidR="00AA1A85">
                        <w:rPr>
                          <w:rFonts w:ascii="Arial" w:hAnsi="Arial"/>
                          <w:b/>
                          <w:bCs/>
                          <w:sz w:val="22"/>
                          <w:szCs w:val="22"/>
                        </w:rPr>
                        <w:t>2</w:t>
                      </w:r>
                    </w:p>
                    <w:p w14:paraId="7E6FD068" w14:textId="77777777" w:rsidR="00A9275B" w:rsidRDefault="00A9275B" w:rsidP="00A9275B">
                      <w:pPr>
                        <w:jc w:val="center"/>
                        <w:rPr>
                          <w:rFonts w:ascii="Arial" w:eastAsia="Arial" w:hAnsi="Arial" w:cs="Arial"/>
                          <w:b/>
                          <w:bCs/>
                          <w:sz w:val="22"/>
                          <w:szCs w:val="22"/>
                        </w:rPr>
                      </w:pPr>
                    </w:p>
                    <w:p w14:paraId="229B1534" w14:textId="77777777" w:rsidR="00A9275B" w:rsidRDefault="00A9275B" w:rsidP="00A9275B">
                      <w:pPr>
                        <w:jc w:val="center"/>
                        <w:rPr>
                          <w:rFonts w:ascii="Arial" w:hAnsi="Arial"/>
                          <w:b/>
                          <w:bCs/>
                          <w:sz w:val="22"/>
                          <w:szCs w:val="22"/>
                        </w:rPr>
                      </w:pPr>
                      <w:r>
                        <w:rPr>
                          <w:rFonts w:ascii="Arial" w:hAnsi="Arial"/>
                          <w:b/>
                          <w:bCs/>
                          <w:sz w:val="22"/>
                          <w:szCs w:val="22"/>
                        </w:rPr>
                        <w:t>Regular office hours (8:00 a.m. to 1:00 p.m.) will resume on</w:t>
                      </w:r>
                    </w:p>
                    <w:p w14:paraId="32892344" w14:textId="1793ED25" w:rsidR="00A9275B" w:rsidRDefault="00A9275B" w:rsidP="00A9275B">
                      <w:pPr>
                        <w:jc w:val="center"/>
                        <w:rPr>
                          <w:rFonts w:ascii="Arial" w:hAnsi="Arial"/>
                          <w:b/>
                          <w:bCs/>
                          <w:sz w:val="22"/>
                          <w:szCs w:val="22"/>
                        </w:rPr>
                      </w:pPr>
                      <w:r>
                        <w:rPr>
                          <w:rFonts w:ascii="Arial" w:hAnsi="Arial"/>
                          <w:b/>
                          <w:bCs/>
                          <w:sz w:val="22"/>
                          <w:szCs w:val="22"/>
                        </w:rPr>
                        <w:t xml:space="preserve"> Tuesday, January 4</w:t>
                      </w:r>
                      <w:r>
                        <w:rPr>
                          <w:rFonts w:ascii="Arial" w:hAnsi="Arial"/>
                          <w:b/>
                          <w:bCs/>
                          <w:sz w:val="22"/>
                          <w:szCs w:val="22"/>
                          <w:vertAlign w:val="superscript"/>
                        </w:rPr>
                        <w:t>th</w:t>
                      </w:r>
                      <w:r>
                        <w:rPr>
                          <w:rFonts w:ascii="Arial" w:hAnsi="Arial"/>
                          <w:b/>
                          <w:bCs/>
                          <w:sz w:val="22"/>
                          <w:szCs w:val="22"/>
                        </w:rPr>
                        <w:t>, 202</w:t>
                      </w:r>
                      <w:r w:rsidR="00AA1A85">
                        <w:rPr>
                          <w:rFonts w:ascii="Arial" w:hAnsi="Arial"/>
                          <w:b/>
                          <w:bCs/>
                          <w:sz w:val="22"/>
                          <w:szCs w:val="22"/>
                        </w:rPr>
                        <w:t>2</w:t>
                      </w:r>
                    </w:p>
                    <w:p w14:paraId="521AA418" w14:textId="77777777" w:rsidR="00A9275B" w:rsidRPr="00C2710D" w:rsidRDefault="00A9275B" w:rsidP="00A9275B">
                      <w:pPr>
                        <w:jc w:val="center"/>
                        <w:rPr>
                          <w:rFonts w:ascii="Arial" w:hAnsi="Arial"/>
                          <w:b/>
                          <w:bCs/>
                          <w:sz w:val="16"/>
                          <w:szCs w:val="16"/>
                        </w:rPr>
                      </w:pPr>
                    </w:p>
                    <w:p w14:paraId="631615FE" w14:textId="77777777" w:rsidR="00A9275B" w:rsidRDefault="00A9275B" w:rsidP="00A9275B">
                      <w:pPr>
                        <w:jc w:val="center"/>
                        <w:rPr>
                          <w:rFonts w:ascii="Arial" w:eastAsia="Arial" w:hAnsi="Arial" w:cs="Arial"/>
                          <w:b/>
                          <w:bCs/>
                        </w:rPr>
                      </w:pPr>
                      <w:r>
                        <w:rPr>
                          <w:rFonts w:ascii="Arial" w:hAnsi="Arial"/>
                          <w:b/>
                          <w:bCs/>
                          <w:sz w:val="22"/>
                          <w:szCs w:val="22"/>
                        </w:rPr>
                        <w:t>A locked mail drop box is available at office entrance for your convenience</w:t>
                      </w:r>
                      <w:r>
                        <w:rPr>
                          <w:rFonts w:ascii="Arial" w:hAnsi="Arial"/>
                          <w:b/>
                          <w:bCs/>
                        </w:rPr>
                        <w:t>.</w:t>
                      </w:r>
                    </w:p>
                    <w:p w14:paraId="615692FA" w14:textId="77777777" w:rsidR="00A9275B" w:rsidRDefault="00A9275B" w:rsidP="00A9275B">
                      <w:pPr>
                        <w:jc w:val="center"/>
                        <w:rPr>
                          <w:rFonts w:ascii="Arial" w:eastAsia="Arial" w:hAnsi="Arial" w:cs="Arial"/>
                          <w:b/>
                          <w:bCs/>
                          <w:sz w:val="22"/>
                          <w:szCs w:val="22"/>
                        </w:rPr>
                      </w:pPr>
                    </w:p>
                    <w:p w14:paraId="51517BA1" w14:textId="77777777" w:rsidR="00A9275B" w:rsidRDefault="00A9275B" w:rsidP="00A9275B">
                      <w:pPr>
                        <w:jc w:val="center"/>
                        <w:rPr>
                          <w:rFonts w:ascii="Arial" w:eastAsia="Arial" w:hAnsi="Arial" w:cs="Arial"/>
                          <w:b/>
                          <w:bCs/>
                          <w:sz w:val="22"/>
                          <w:szCs w:val="22"/>
                        </w:rPr>
                      </w:pPr>
                      <w:r>
                        <w:rPr>
                          <w:rFonts w:ascii="Arial" w:hAnsi="Arial"/>
                          <w:b/>
                          <w:bCs/>
                          <w:sz w:val="22"/>
                          <w:szCs w:val="22"/>
                        </w:rPr>
                        <w:t xml:space="preserve">If you have an </w:t>
                      </w:r>
                      <w:r>
                        <w:rPr>
                          <w:rFonts w:ascii="Arial" w:hAnsi="Arial"/>
                          <w:b/>
                          <w:bCs/>
                          <w:sz w:val="22"/>
                          <w:szCs w:val="22"/>
                          <w:u w:val="single"/>
                        </w:rPr>
                        <w:t>emergency</w:t>
                      </w:r>
                      <w:r>
                        <w:rPr>
                          <w:rFonts w:ascii="Arial" w:hAnsi="Arial"/>
                          <w:b/>
                          <w:bCs/>
                          <w:sz w:val="22"/>
                          <w:szCs w:val="22"/>
                        </w:rPr>
                        <w:t xml:space="preserve"> during the Christmas season, please contact: Reverend Jotie @ 325-2366</w:t>
                      </w:r>
                    </w:p>
                  </w:txbxContent>
                </v:textbox>
                <w10:wrap type="square" anchorx="margin"/>
              </v:shape>
            </w:pict>
          </mc:Fallback>
        </mc:AlternateContent>
      </w:r>
    </w:p>
    <w:p w14:paraId="7F8EC0E9" w14:textId="75FE3A9E" w:rsidR="00124227" w:rsidRDefault="00124227">
      <w:pPr>
        <w:pStyle w:val="Title"/>
        <w:rPr>
          <w:rFonts w:ascii="Matura MT Script Capitals" w:eastAsia="Matura MT Script Capitals" w:hAnsi="Matura MT Script Capitals" w:cs="Matura MT Script Capitals"/>
          <w:sz w:val="48"/>
          <w:szCs w:val="48"/>
        </w:rPr>
      </w:pPr>
    </w:p>
    <w:p w14:paraId="25622771" w14:textId="1FAF6D52" w:rsidR="00A9275B" w:rsidRDefault="00A9275B">
      <w:pPr>
        <w:pStyle w:val="Title"/>
        <w:rPr>
          <w:rFonts w:ascii="Matura MT Script Capitals" w:eastAsia="Matura MT Script Capitals" w:hAnsi="Matura MT Script Capitals" w:cs="Matura MT Script Capitals"/>
          <w:sz w:val="48"/>
          <w:szCs w:val="48"/>
        </w:rPr>
      </w:pPr>
    </w:p>
    <w:p w14:paraId="48DFF6C5" w14:textId="77777777" w:rsidR="00A9275B" w:rsidRDefault="00A9275B">
      <w:pPr>
        <w:pStyle w:val="Title"/>
        <w:rPr>
          <w:rFonts w:ascii="Matura MT Script Capitals" w:eastAsia="Matura MT Script Capitals" w:hAnsi="Matura MT Script Capitals" w:cs="Matura MT Script Capitals"/>
          <w:sz w:val="48"/>
          <w:szCs w:val="48"/>
        </w:rPr>
      </w:pPr>
    </w:p>
    <w:p w14:paraId="5E0870D7" w14:textId="77777777" w:rsidR="00A9275B" w:rsidRDefault="00A9275B">
      <w:pPr>
        <w:pStyle w:val="Title"/>
        <w:rPr>
          <w:rFonts w:ascii="Matura MT Script Capitals" w:eastAsia="Matura MT Script Capitals" w:hAnsi="Matura MT Script Capitals" w:cs="Matura MT Script Capitals"/>
          <w:sz w:val="48"/>
          <w:szCs w:val="48"/>
        </w:rPr>
      </w:pPr>
    </w:p>
    <w:p w14:paraId="47C0B264" w14:textId="77777777" w:rsidR="00C2710D" w:rsidRDefault="00C2710D">
      <w:pPr>
        <w:pStyle w:val="Title"/>
        <w:rPr>
          <w:rFonts w:ascii="Matura MT Script Capitals" w:eastAsia="Matura MT Script Capitals" w:hAnsi="Matura MT Script Capitals" w:cs="Matura MT Script Capitals"/>
          <w:sz w:val="48"/>
          <w:szCs w:val="48"/>
        </w:rPr>
      </w:pPr>
    </w:p>
    <w:p w14:paraId="7FFFA864" w14:textId="77777777" w:rsidR="00C2710D" w:rsidRDefault="00C2710D">
      <w:pPr>
        <w:pStyle w:val="Title"/>
        <w:rPr>
          <w:rFonts w:ascii="Matura MT Script Capitals" w:eastAsia="Matura MT Script Capitals" w:hAnsi="Matura MT Script Capitals" w:cs="Matura MT Script Capitals"/>
          <w:sz w:val="48"/>
          <w:szCs w:val="48"/>
        </w:rPr>
      </w:pPr>
    </w:p>
    <w:p w14:paraId="306B7EB1" w14:textId="77777777" w:rsidR="00C2710D" w:rsidRDefault="00C2710D">
      <w:pPr>
        <w:pStyle w:val="Title"/>
        <w:rPr>
          <w:rFonts w:ascii="Matura MT Script Capitals" w:eastAsia="Matura MT Script Capitals" w:hAnsi="Matura MT Script Capitals" w:cs="Matura MT Script Capitals"/>
          <w:sz w:val="48"/>
          <w:szCs w:val="48"/>
        </w:rPr>
      </w:pPr>
    </w:p>
    <w:p w14:paraId="065CF379" w14:textId="5C23FDA0" w:rsidR="000F2897" w:rsidRDefault="00C2710D">
      <w:pPr>
        <w:pStyle w:val="Title"/>
      </w:pPr>
      <w:r>
        <w:rPr>
          <w:rFonts w:ascii="Matura MT Script Capitals" w:eastAsia="Matura MT Script Capitals" w:hAnsi="Matura MT Script Capitals" w:cs="Matura MT Script Capitals"/>
          <w:sz w:val="48"/>
          <w:szCs w:val="48"/>
        </w:rPr>
        <w:br w:type="column"/>
      </w:r>
      <w:r w:rsidR="00CC6876">
        <w:rPr>
          <w:rFonts w:ascii="Matura MT Script Capitals" w:eastAsia="Matura MT Script Capitals" w:hAnsi="Matura MT Script Capitals" w:cs="Matura MT Script Capitals"/>
          <w:sz w:val="48"/>
          <w:szCs w:val="48"/>
        </w:rPr>
        <w:t>Welcome to the Parish of</w:t>
      </w:r>
    </w:p>
    <w:p w14:paraId="36F50EA6" w14:textId="40DCB720" w:rsidR="000F2897" w:rsidRDefault="00CC6876">
      <w:pPr>
        <w:pStyle w:val="Heading1"/>
        <w:ind w:left="0"/>
        <w:rPr>
          <w:sz w:val="48"/>
          <w:szCs w:val="48"/>
        </w:rPr>
      </w:pPr>
      <w:r>
        <w:rPr>
          <w:sz w:val="48"/>
          <w:szCs w:val="48"/>
        </w:rPr>
        <w:t>St. John the Evangelist</w:t>
      </w:r>
    </w:p>
    <w:p w14:paraId="723FB7CA" w14:textId="349AD765" w:rsidR="000F2897" w:rsidRDefault="00CC6876">
      <w:pPr>
        <w:tabs>
          <w:tab w:val="left" w:pos="6300"/>
        </w:tabs>
        <w:jc w:val="center"/>
        <w:rPr>
          <w:rFonts w:ascii="Arial" w:eastAsia="Arial" w:hAnsi="Arial" w:cs="Arial"/>
          <w:sz w:val="22"/>
          <w:szCs w:val="22"/>
        </w:rPr>
      </w:pPr>
      <w:r>
        <w:rPr>
          <w:rFonts w:ascii="Arial" w:hAnsi="Arial"/>
          <w:sz w:val="22"/>
          <w:szCs w:val="22"/>
        </w:rPr>
        <w:t>Conception Bay South, Newfoundland</w:t>
      </w:r>
    </w:p>
    <w:p w14:paraId="117AB726" w14:textId="27C91800" w:rsidR="000F2897" w:rsidRDefault="00B3505B">
      <w:pPr>
        <w:tabs>
          <w:tab w:val="left" w:pos="6300"/>
        </w:tabs>
        <w:jc w:val="center"/>
        <w:rPr>
          <w:rFonts w:ascii="Arial" w:eastAsia="Arial" w:hAnsi="Arial" w:cs="Arial"/>
          <w:sz w:val="20"/>
          <w:szCs w:val="20"/>
        </w:rPr>
      </w:pPr>
      <w:hyperlink r:id="rId7" w:history="1">
        <w:r w:rsidR="00CC6876">
          <w:rPr>
            <w:rStyle w:val="Hyperlink0"/>
          </w:rPr>
          <w:t>www.stjohntheevangelistnl.com</w:t>
        </w:r>
      </w:hyperlink>
    </w:p>
    <w:p w14:paraId="2BD0DC89" w14:textId="77777777" w:rsidR="000F2897" w:rsidRDefault="00CC6876">
      <w:pPr>
        <w:jc w:val="center"/>
        <w:rPr>
          <w:rFonts w:ascii="Arial" w:eastAsia="Arial" w:hAnsi="Arial" w:cs="Arial"/>
          <w:sz w:val="20"/>
          <w:szCs w:val="20"/>
        </w:rPr>
      </w:pPr>
      <w:r>
        <w:rPr>
          <w:rFonts w:ascii="Arial" w:hAnsi="Arial"/>
          <w:sz w:val="20"/>
          <w:szCs w:val="20"/>
        </w:rPr>
        <w:t xml:space="preserve">Facebook: SJTE Topsail </w:t>
      </w:r>
    </w:p>
    <w:p w14:paraId="06A9424C" w14:textId="4E17AFE6" w:rsidR="000F2897" w:rsidRDefault="00CC6876">
      <w:pPr>
        <w:jc w:val="center"/>
        <w:rPr>
          <w:rFonts w:ascii="Arial" w:eastAsia="Arial" w:hAnsi="Arial" w:cs="Arial"/>
          <w:sz w:val="20"/>
          <w:szCs w:val="20"/>
        </w:rPr>
      </w:pPr>
      <w:r>
        <w:rPr>
          <w:rFonts w:ascii="Arial" w:hAnsi="Arial"/>
          <w:sz w:val="20"/>
          <w:szCs w:val="20"/>
        </w:rPr>
        <w:t>Twitter: @StJohnEvang</w:t>
      </w:r>
    </w:p>
    <w:p w14:paraId="26611EE0" w14:textId="44676FB2" w:rsidR="000F2897" w:rsidRDefault="000F2897">
      <w:pPr>
        <w:tabs>
          <w:tab w:val="left" w:pos="6300"/>
        </w:tabs>
        <w:jc w:val="center"/>
        <w:rPr>
          <w:rFonts w:ascii="Arial" w:eastAsia="Arial" w:hAnsi="Arial" w:cs="Arial"/>
          <w:sz w:val="22"/>
          <w:szCs w:val="22"/>
        </w:rPr>
      </w:pPr>
    </w:p>
    <w:p w14:paraId="76EA32DD" w14:textId="5B08C132" w:rsidR="000F2897" w:rsidRDefault="00CC6876">
      <w:pPr>
        <w:tabs>
          <w:tab w:val="left" w:pos="6300"/>
        </w:tabs>
        <w:jc w:val="center"/>
        <w:rPr>
          <w:rFonts w:ascii="Algerian" w:eastAsia="Algerian" w:hAnsi="Algerian" w:cs="Algerian"/>
          <w:b/>
          <w:bCs/>
        </w:rPr>
      </w:pPr>
      <w:r>
        <w:rPr>
          <w:rFonts w:ascii="Algerian" w:eastAsia="Algerian" w:hAnsi="Algerian" w:cs="Algerian"/>
          <w:b/>
          <w:bCs/>
        </w:rPr>
        <w:t xml:space="preserve">Christmas </w:t>
      </w:r>
      <w:proofErr w:type="gramStart"/>
      <w:r>
        <w:rPr>
          <w:rFonts w:ascii="Algerian" w:eastAsia="Algerian" w:hAnsi="Algerian" w:cs="Algerian"/>
          <w:b/>
          <w:bCs/>
        </w:rPr>
        <w:t>Bulletin  20</w:t>
      </w:r>
      <w:r w:rsidR="00F6689C">
        <w:rPr>
          <w:rFonts w:ascii="Algerian" w:eastAsia="Algerian" w:hAnsi="Algerian" w:cs="Algerian"/>
          <w:b/>
          <w:bCs/>
        </w:rPr>
        <w:t>2</w:t>
      </w:r>
      <w:r w:rsidR="00050810">
        <w:rPr>
          <w:rFonts w:ascii="Algerian" w:eastAsia="Algerian" w:hAnsi="Algerian" w:cs="Algerian"/>
          <w:b/>
          <w:bCs/>
        </w:rPr>
        <w:t>1</w:t>
      </w:r>
      <w:proofErr w:type="gramEnd"/>
    </w:p>
    <w:p w14:paraId="11AE5108" w14:textId="77777777" w:rsidR="000F2897" w:rsidRDefault="000F2897">
      <w:pPr>
        <w:tabs>
          <w:tab w:val="left" w:pos="6300"/>
        </w:tabs>
        <w:jc w:val="center"/>
        <w:rPr>
          <w:rFonts w:ascii="Algerian" w:eastAsia="Algerian" w:hAnsi="Algerian" w:cs="Algerian"/>
          <w:b/>
          <w:bCs/>
        </w:rPr>
      </w:pPr>
    </w:p>
    <w:p w14:paraId="67676669" w14:textId="77777777" w:rsidR="000F2897" w:rsidRDefault="00CC6876">
      <w:pPr>
        <w:jc w:val="center"/>
        <w:rPr>
          <w:rFonts w:ascii="Script MT Bold" w:eastAsia="Script MT Bold" w:hAnsi="Script MT Bold" w:cs="Script MT Bold"/>
          <w:b/>
          <w:bCs/>
          <w:sz w:val="32"/>
          <w:szCs w:val="32"/>
        </w:rPr>
      </w:pPr>
      <w:r>
        <w:rPr>
          <w:noProof/>
          <w:sz w:val="20"/>
          <w:szCs w:val="20"/>
        </w:rPr>
        <w:drawing>
          <wp:anchor distT="57150" distB="57150" distL="57150" distR="57150" simplePos="0" relativeHeight="251660288" behindDoc="0" locked="0" layoutInCell="1" allowOverlap="1" wp14:anchorId="028424C4" wp14:editId="3F7CA523">
            <wp:simplePos x="0" y="0"/>
            <wp:positionH relativeFrom="column">
              <wp:posOffset>1085850</wp:posOffset>
            </wp:positionH>
            <wp:positionV relativeFrom="line">
              <wp:posOffset>182245</wp:posOffset>
            </wp:positionV>
            <wp:extent cx="3337560" cy="1865376"/>
            <wp:effectExtent l="0" t="0" r="0" b="1905"/>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ristmas religious.png"/>
                    <pic:cNvPicPr>
                      <a:picLocks noChangeAspect="1"/>
                    </pic:cNvPicPr>
                  </pic:nvPicPr>
                  <pic:blipFill>
                    <a:blip r:embed="rId8"/>
                    <a:stretch>
                      <a:fillRect/>
                    </a:stretch>
                  </pic:blipFill>
                  <pic:spPr>
                    <a:xfrm>
                      <a:off x="0" y="0"/>
                      <a:ext cx="3337560" cy="1865376"/>
                    </a:xfrm>
                    <a:prstGeom prst="rect">
                      <a:avLst/>
                    </a:prstGeom>
                    <a:ln w="12700" cap="flat">
                      <a:noFill/>
                      <a:miter lim="400000"/>
                    </a:ln>
                    <a:effectLst/>
                  </pic:spPr>
                </pic:pic>
              </a:graphicData>
            </a:graphic>
            <wp14:sizeRelV relativeFrom="margin">
              <wp14:pctHeight>0</wp14:pctHeight>
            </wp14:sizeRelV>
          </wp:anchor>
        </w:drawing>
      </w:r>
      <w:r>
        <w:rPr>
          <w:rFonts w:ascii="Script MT Bold" w:eastAsia="Script MT Bold" w:hAnsi="Script MT Bold" w:cs="Script MT Bold"/>
          <w:b/>
          <w:bCs/>
          <w:sz w:val="32"/>
          <w:szCs w:val="32"/>
        </w:rPr>
        <w:t xml:space="preserve">  </w:t>
      </w:r>
    </w:p>
    <w:p w14:paraId="04D0C76E" w14:textId="77777777" w:rsidR="000F2897" w:rsidRDefault="000F2897">
      <w:pPr>
        <w:jc w:val="center"/>
      </w:pPr>
    </w:p>
    <w:p w14:paraId="587F6F0C" w14:textId="77777777" w:rsidR="000F2897" w:rsidRDefault="000F2897">
      <w:pPr>
        <w:ind w:left="540"/>
        <w:jc w:val="center"/>
      </w:pPr>
    </w:p>
    <w:p w14:paraId="2BD40005" w14:textId="77777777" w:rsidR="000F2897" w:rsidRDefault="000F2897">
      <w:pPr>
        <w:jc w:val="center"/>
        <w:rPr>
          <w:rFonts w:ascii="Script MT Bold" w:eastAsia="Script MT Bold" w:hAnsi="Script MT Bold" w:cs="Script MT Bold"/>
          <w:b/>
          <w:bCs/>
        </w:rPr>
      </w:pPr>
    </w:p>
    <w:p w14:paraId="7F117F6D" w14:textId="77777777" w:rsidR="000F2897" w:rsidRDefault="000F2897">
      <w:pPr>
        <w:jc w:val="center"/>
        <w:rPr>
          <w:rFonts w:ascii="Script MT Bold" w:eastAsia="Script MT Bold" w:hAnsi="Script MT Bold" w:cs="Script MT Bold"/>
          <w:b/>
          <w:bCs/>
        </w:rPr>
      </w:pPr>
    </w:p>
    <w:p w14:paraId="5D5280F7" w14:textId="77777777" w:rsidR="000F2897" w:rsidRDefault="000F2897">
      <w:pPr>
        <w:jc w:val="center"/>
        <w:rPr>
          <w:rFonts w:ascii="Script MT Bold" w:eastAsia="Script MT Bold" w:hAnsi="Script MT Bold" w:cs="Script MT Bold"/>
          <w:b/>
          <w:bCs/>
        </w:rPr>
      </w:pPr>
    </w:p>
    <w:p w14:paraId="412A740C" w14:textId="77777777" w:rsidR="000F2897" w:rsidRDefault="000F2897">
      <w:pPr>
        <w:jc w:val="center"/>
        <w:rPr>
          <w:rFonts w:ascii="Script MT Bold" w:eastAsia="Script MT Bold" w:hAnsi="Script MT Bold" w:cs="Script MT Bold"/>
          <w:b/>
          <w:bCs/>
        </w:rPr>
      </w:pPr>
    </w:p>
    <w:p w14:paraId="14B2D4EB" w14:textId="77777777" w:rsidR="000F2897" w:rsidRDefault="000F2897">
      <w:pPr>
        <w:jc w:val="center"/>
        <w:rPr>
          <w:rFonts w:ascii="Script MT Bold" w:eastAsia="Script MT Bold" w:hAnsi="Script MT Bold" w:cs="Script MT Bold"/>
          <w:b/>
          <w:bCs/>
        </w:rPr>
      </w:pPr>
    </w:p>
    <w:p w14:paraId="2B9EE5B5" w14:textId="77777777" w:rsidR="000F2897" w:rsidRDefault="000F2897">
      <w:pPr>
        <w:jc w:val="center"/>
        <w:rPr>
          <w:rFonts w:ascii="Script MT Bold" w:eastAsia="Script MT Bold" w:hAnsi="Script MT Bold" w:cs="Script MT Bold"/>
          <w:b/>
          <w:bCs/>
        </w:rPr>
      </w:pPr>
    </w:p>
    <w:p w14:paraId="09DF1C49" w14:textId="77777777" w:rsidR="000F2897" w:rsidRDefault="000F2897">
      <w:pPr>
        <w:jc w:val="center"/>
        <w:rPr>
          <w:rFonts w:ascii="Script MT Bold" w:eastAsia="Script MT Bold" w:hAnsi="Script MT Bold" w:cs="Script MT Bold"/>
          <w:b/>
          <w:bCs/>
        </w:rPr>
      </w:pPr>
    </w:p>
    <w:p w14:paraId="4F4CD397" w14:textId="77777777" w:rsidR="000F2897" w:rsidRDefault="000F2897">
      <w:pPr>
        <w:jc w:val="center"/>
        <w:rPr>
          <w:rFonts w:ascii="Script MT Bold" w:eastAsia="Script MT Bold" w:hAnsi="Script MT Bold" w:cs="Script MT Bold"/>
          <w:b/>
          <w:bCs/>
        </w:rPr>
      </w:pPr>
    </w:p>
    <w:p w14:paraId="43910175" w14:textId="77777777" w:rsidR="00C53124" w:rsidRDefault="00C53124">
      <w:pPr>
        <w:jc w:val="center"/>
        <w:rPr>
          <w:rFonts w:ascii="Script MT Bold" w:eastAsia="Script MT Bold" w:hAnsi="Script MT Bold" w:cs="Script MT Bold"/>
          <w:b/>
          <w:bCs/>
          <w:sz w:val="32"/>
          <w:szCs w:val="32"/>
        </w:rPr>
      </w:pPr>
    </w:p>
    <w:p w14:paraId="151F7EC2" w14:textId="77777777" w:rsidR="00050810" w:rsidRDefault="00050810">
      <w:pPr>
        <w:jc w:val="center"/>
        <w:rPr>
          <w:rFonts w:ascii="Script MT Bold" w:eastAsia="Script MT Bold" w:hAnsi="Script MT Bold" w:cs="Script MT Bold"/>
          <w:b/>
          <w:bCs/>
          <w:sz w:val="32"/>
          <w:szCs w:val="32"/>
        </w:rPr>
      </w:pPr>
    </w:p>
    <w:p w14:paraId="6B421897" w14:textId="4812D26D" w:rsidR="000F2897" w:rsidRDefault="00CC6876">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The Bulletin is given to the Glory of God</w:t>
      </w:r>
    </w:p>
    <w:p w14:paraId="61B65396" w14:textId="6BFFB057" w:rsidR="000F2897" w:rsidRDefault="00CC6876">
      <w:pPr>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and in Loving Memory of: </w:t>
      </w:r>
    </w:p>
    <w:p w14:paraId="4B1CD8B0" w14:textId="2CB1C51C" w:rsidR="00050810" w:rsidRPr="00050810" w:rsidRDefault="00050810">
      <w:pPr>
        <w:tabs>
          <w:tab w:val="left" w:pos="900"/>
        </w:tabs>
        <w:jc w:val="center"/>
        <w:rPr>
          <w:rFonts w:ascii="Script MT Bold" w:eastAsia="Script MT Bold" w:hAnsi="Script MT Bold" w:cs="Script MT Bold"/>
          <w:b/>
          <w:bCs/>
        </w:rPr>
      </w:pPr>
    </w:p>
    <w:p w14:paraId="3AE38F99" w14:textId="6EC6801B" w:rsidR="00050810" w:rsidRDefault="00050810">
      <w:pPr>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Our Parents,</w:t>
      </w:r>
    </w:p>
    <w:p w14:paraId="502D8BDC" w14:textId="516B4A50" w:rsidR="00050810" w:rsidRDefault="00050810">
      <w:pPr>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Victor &amp; Lulu Sparkes &amp; Kenneth &amp; Margaret Reid</w:t>
      </w:r>
    </w:p>
    <w:p w14:paraId="2AB18FB7" w14:textId="77777777" w:rsidR="000F2897" w:rsidRDefault="000F2897">
      <w:pPr>
        <w:tabs>
          <w:tab w:val="left" w:pos="900"/>
        </w:tabs>
        <w:jc w:val="center"/>
        <w:rPr>
          <w:rFonts w:ascii="Script MT Bold" w:eastAsia="Script MT Bold" w:hAnsi="Script MT Bold" w:cs="Script MT Bold"/>
          <w:b/>
          <w:bCs/>
          <w:sz w:val="16"/>
          <w:szCs w:val="16"/>
        </w:rPr>
      </w:pPr>
    </w:p>
    <w:p w14:paraId="3F56E018" w14:textId="32E582E7" w:rsidR="00F6689C" w:rsidRDefault="00F6689C" w:rsidP="00050810">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By </w:t>
      </w:r>
    </w:p>
    <w:p w14:paraId="29DBA279" w14:textId="1CE216B1" w:rsidR="00050810" w:rsidRDefault="00050810" w:rsidP="00050810">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Donald &amp; Rosalind Sparkes &amp; Family</w:t>
      </w:r>
    </w:p>
    <w:p w14:paraId="7ECF2572" w14:textId="16CC33A2" w:rsidR="00050810" w:rsidRDefault="00050810" w:rsidP="00050810">
      <w:pPr>
        <w:rPr>
          <w:rFonts w:ascii="Cambria" w:hAnsi="Cambria"/>
        </w:rPr>
      </w:pPr>
    </w:p>
    <w:p w14:paraId="4F886D9A" w14:textId="77777777" w:rsidR="00A9275B" w:rsidRPr="001A36F4" w:rsidRDefault="00F6689C" w:rsidP="00A9275B">
      <w:pPr>
        <w:shd w:val="clear" w:color="auto" w:fill="FFFFFF"/>
        <w:rPr>
          <w:rFonts w:ascii="Cambria" w:eastAsia="Times New Roman" w:hAnsi="Cambria" w:cs="Arial"/>
          <w:color w:val="222222"/>
        </w:rPr>
      </w:pPr>
      <w:r w:rsidRPr="00E90C6C">
        <w:rPr>
          <w:rFonts w:ascii="Cambria" w:eastAsia="Poor Richard" w:hAnsi="Cambria" w:cs="Poor Richard"/>
          <w:b/>
          <w:bCs/>
          <w:noProof/>
        </w:rPr>
        <w:lastRenderedPageBreak/>
        <w:drawing>
          <wp:anchor distT="57150" distB="57150" distL="57150" distR="57150" simplePos="0" relativeHeight="251659264" behindDoc="0" locked="0" layoutInCell="1" allowOverlap="1" wp14:anchorId="1D1C2B21" wp14:editId="37250C32">
            <wp:simplePos x="0" y="0"/>
            <wp:positionH relativeFrom="margin">
              <wp:align>left</wp:align>
            </wp:positionH>
            <wp:positionV relativeFrom="line">
              <wp:posOffset>0</wp:posOffset>
            </wp:positionV>
            <wp:extent cx="1390015" cy="807720"/>
            <wp:effectExtent l="0" t="0" r="635"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hristmas Message.jpeg"/>
                    <pic:cNvPicPr>
                      <a:picLocks noChangeAspect="1"/>
                    </pic:cNvPicPr>
                  </pic:nvPicPr>
                  <pic:blipFill>
                    <a:blip r:embed="rId9"/>
                    <a:stretch>
                      <a:fillRect/>
                    </a:stretch>
                  </pic:blipFill>
                  <pic:spPr>
                    <a:xfrm>
                      <a:off x="0" y="0"/>
                      <a:ext cx="1390015" cy="807720"/>
                    </a:xfrm>
                    <a:prstGeom prst="rect">
                      <a:avLst/>
                    </a:prstGeom>
                    <a:ln w="12700" cap="flat">
                      <a:noFill/>
                      <a:miter lim="400000"/>
                    </a:ln>
                    <a:effectLst/>
                  </pic:spPr>
                </pic:pic>
              </a:graphicData>
            </a:graphic>
          </wp:anchor>
        </w:drawing>
      </w:r>
      <w:r w:rsidR="008B14D8">
        <w:rPr>
          <w:rFonts w:ascii="Cambria" w:hAnsi="Cambria"/>
        </w:rPr>
        <w:t xml:space="preserve"> </w:t>
      </w:r>
      <w:r w:rsidR="00A9275B">
        <w:rPr>
          <w:rFonts w:ascii="Cambria" w:eastAsia="Times New Roman" w:hAnsi="Cambria" w:cs="Arial"/>
          <w:color w:val="222222"/>
        </w:rPr>
        <w:t>W</w:t>
      </w:r>
      <w:r w:rsidR="00A9275B" w:rsidRPr="001A36F4">
        <w:rPr>
          <w:rFonts w:ascii="Cambria" w:eastAsia="Times New Roman" w:hAnsi="Cambria" w:cs="Arial"/>
          <w:color w:val="222222"/>
        </w:rPr>
        <w:t>e have gathered in this beautiful place</w:t>
      </w:r>
      <w:r w:rsidR="00A9275B">
        <w:rPr>
          <w:rFonts w:ascii="Cambria" w:eastAsia="Times New Roman" w:hAnsi="Cambria" w:cs="Arial"/>
          <w:color w:val="222222"/>
        </w:rPr>
        <w:t xml:space="preserve"> </w:t>
      </w:r>
      <w:r w:rsidR="00A9275B" w:rsidRPr="001A36F4">
        <w:rPr>
          <w:rFonts w:ascii="Cambria" w:eastAsia="Times New Roman" w:hAnsi="Cambria" w:cs="Arial"/>
          <w:color w:val="222222"/>
        </w:rPr>
        <w:t xml:space="preserve">on this beautiful day to celebrate the birth of the Christ, </w:t>
      </w:r>
      <w:r w:rsidR="00A9275B" w:rsidRPr="001A36F4">
        <w:rPr>
          <w:rFonts w:ascii="Cambria" w:eastAsia="Times New Roman" w:hAnsi="Cambria" w:cs="Arial"/>
          <w:color w:val="222222"/>
          <w:lang w:val="en-CA"/>
        </w:rPr>
        <w:t>M</w:t>
      </w:r>
      <w:proofErr w:type="spellStart"/>
      <w:r w:rsidR="00A9275B" w:rsidRPr="001A36F4">
        <w:rPr>
          <w:rFonts w:ascii="Cambria" w:eastAsia="Times New Roman" w:hAnsi="Cambria" w:cs="Arial"/>
          <w:color w:val="222222"/>
        </w:rPr>
        <w:t>essiah</w:t>
      </w:r>
      <w:proofErr w:type="spellEnd"/>
      <w:r w:rsidR="00A9275B" w:rsidRPr="001A36F4">
        <w:rPr>
          <w:rFonts w:ascii="Cambria" w:eastAsia="Times New Roman" w:hAnsi="Cambria" w:cs="Arial"/>
          <w:color w:val="222222"/>
        </w:rPr>
        <w:t xml:space="preserve">. </w:t>
      </w:r>
    </w:p>
    <w:p w14:paraId="3FE19193" w14:textId="7D23C96A" w:rsidR="00A9275B" w:rsidRPr="001A36F4" w:rsidRDefault="00A9275B" w:rsidP="00A9275B">
      <w:pPr>
        <w:shd w:val="clear" w:color="auto" w:fill="FFFFFF"/>
        <w:rPr>
          <w:rFonts w:ascii="Cambria" w:eastAsia="Times New Roman" w:hAnsi="Cambria" w:cs="Arial"/>
          <w:color w:val="222222"/>
        </w:rPr>
      </w:pPr>
      <w:r w:rsidRPr="001A36F4">
        <w:rPr>
          <w:rFonts w:ascii="Cambria" w:eastAsia="Times New Roman" w:hAnsi="Cambria" w:cs="Arial"/>
          <w:color w:val="222222"/>
        </w:rPr>
        <w:t xml:space="preserve">This place is beautiful, and the music is grand. And that’s fine. But let us never forget that for the church, Christmas is the Feast of the Incarnation. The Word became flesh, flesh and bone, living dust, incarnate, among us. </w:t>
      </w:r>
      <w:r w:rsidR="00855EEC">
        <w:rPr>
          <w:rFonts w:ascii="Cambria" w:eastAsia="Times New Roman" w:hAnsi="Cambria" w:cs="Arial"/>
          <w:color w:val="222222"/>
        </w:rPr>
        <w:t xml:space="preserve"> </w:t>
      </w:r>
      <w:r w:rsidR="00855EEC" w:rsidRPr="00855EEC">
        <w:rPr>
          <w:rFonts w:ascii="Cambria" w:eastAsia="Times New Roman" w:hAnsi="Cambria" w:cs="Arial"/>
          <w:b/>
          <w:bCs/>
          <w:color w:val="222222"/>
        </w:rPr>
        <w:t>Us.</w:t>
      </w:r>
      <w:r w:rsidRPr="001A36F4">
        <w:rPr>
          <w:rFonts w:ascii="Cambria" w:eastAsia="Times New Roman" w:hAnsi="Cambria" w:cs="Arial"/>
          <w:color w:val="222222"/>
        </w:rPr>
        <w:br/>
        <w:t>A God who limited himself to mountaintop experiences, warm fuzzies, “Kum Ba Yah</w:t>
      </w:r>
      <w:r w:rsidRPr="001A36F4">
        <w:rPr>
          <w:rFonts w:ascii="Cambria" w:eastAsia="Times New Roman" w:hAnsi="Cambria" w:cs="Arial"/>
          <w:color w:val="222222"/>
          <w:lang w:val="en-CA"/>
        </w:rPr>
        <w:t>,</w:t>
      </w:r>
      <w:r w:rsidRPr="001A36F4">
        <w:rPr>
          <w:rFonts w:ascii="Cambria" w:eastAsia="Times New Roman" w:hAnsi="Cambria" w:cs="Arial"/>
          <w:color w:val="222222"/>
        </w:rPr>
        <w:t xml:space="preserve">” </w:t>
      </w:r>
      <w:r w:rsidRPr="001A36F4">
        <w:rPr>
          <w:rFonts w:ascii="Cambria" w:eastAsia="Times New Roman" w:hAnsi="Cambria" w:cs="Arial"/>
          <w:color w:val="222222"/>
          <w:lang w:val="en-CA"/>
        </w:rPr>
        <w:t>h</w:t>
      </w:r>
      <w:r w:rsidRPr="001A36F4">
        <w:rPr>
          <w:rFonts w:ascii="Cambria" w:eastAsia="Times New Roman" w:hAnsi="Cambria" w:cs="Arial"/>
          <w:color w:val="222222"/>
        </w:rPr>
        <w:t>and</w:t>
      </w:r>
      <w:r w:rsidRPr="001A36F4">
        <w:rPr>
          <w:rFonts w:ascii="Cambria" w:eastAsia="Times New Roman" w:hAnsi="Cambria" w:cs="Arial"/>
          <w:color w:val="222222"/>
          <w:lang w:val="en-CA"/>
        </w:rPr>
        <w:t>-</w:t>
      </w:r>
      <w:r w:rsidRPr="001A36F4">
        <w:rPr>
          <w:rFonts w:ascii="Cambria" w:eastAsia="Times New Roman" w:hAnsi="Cambria" w:cs="Arial"/>
          <w:color w:val="222222"/>
        </w:rPr>
        <w:t>holding around the lake at summer camp could</w:t>
      </w:r>
      <w:r w:rsidRPr="001A36F4">
        <w:rPr>
          <w:rFonts w:ascii="Cambria" w:eastAsia="Times New Roman" w:hAnsi="Cambria" w:cs="Arial"/>
          <w:color w:val="222222"/>
          <w:lang w:val="en-CA"/>
        </w:rPr>
        <w:t xml:space="preserve"> </w:t>
      </w:r>
      <w:r w:rsidRPr="001A36F4">
        <w:rPr>
          <w:rFonts w:ascii="Cambria" w:eastAsia="Times New Roman" w:hAnsi="Cambria" w:cs="Arial"/>
          <w:color w:val="222222"/>
        </w:rPr>
        <w:t>n</w:t>
      </w:r>
      <w:r w:rsidRPr="001A36F4">
        <w:rPr>
          <w:rFonts w:ascii="Cambria" w:eastAsia="Times New Roman" w:hAnsi="Cambria" w:cs="Arial"/>
          <w:color w:val="222222"/>
          <w:lang w:val="en-CA"/>
        </w:rPr>
        <w:t>o</w:t>
      </w:r>
      <w:r w:rsidRPr="001A36F4">
        <w:rPr>
          <w:rFonts w:ascii="Cambria" w:eastAsia="Times New Roman" w:hAnsi="Cambria" w:cs="Arial"/>
          <w:color w:val="222222"/>
        </w:rPr>
        <w:t>t help us. We need a God who does not mind living in places like Bethlehem; Bethlehem, where Arab and Jew live in uneasy peace, where vendors hawk their wares, and horns honk, and there is anxiety, stress, illness, loneliness, hunger, fear of the future, financial disaster, wayward teenager, dissolving marriages, and all the rest.</w:t>
      </w:r>
    </w:p>
    <w:p w14:paraId="4B9A8C11" w14:textId="190D3682" w:rsidR="00A9275B" w:rsidRPr="001A36F4" w:rsidRDefault="00A9275B" w:rsidP="00A9275B">
      <w:pPr>
        <w:shd w:val="clear" w:color="auto" w:fill="FFFFFF"/>
        <w:rPr>
          <w:rFonts w:ascii="Cambria" w:eastAsia="Times New Roman" w:hAnsi="Cambria" w:cs="Arial"/>
          <w:color w:val="222222"/>
        </w:rPr>
      </w:pPr>
      <w:r w:rsidRPr="001A36F4">
        <w:rPr>
          <w:rFonts w:ascii="Cambria" w:eastAsia="Times New Roman" w:hAnsi="Cambria" w:cs="Arial"/>
          <w:color w:val="222222"/>
        </w:rPr>
        <w:t xml:space="preserve">When you leave here this </w:t>
      </w:r>
      <w:r>
        <w:rPr>
          <w:rFonts w:ascii="Cambria" w:eastAsia="Times New Roman" w:hAnsi="Cambria" w:cs="Arial"/>
          <w:color w:val="222222"/>
        </w:rPr>
        <w:t>morning/afternoon/</w:t>
      </w:r>
      <w:r w:rsidRPr="001A36F4">
        <w:rPr>
          <w:rFonts w:ascii="Cambria" w:eastAsia="Times New Roman" w:hAnsi="Cambria" w:cs="Arial"/>
          <w:color w:val="222222"/>
          <w:lang w:val="en-CA"/>
        </w:rPr>
        <w:t xml:space="preserve">evening, </w:t>
      </w:r>
      <w:r w:rsidRPr="001A36F4">
        <w:rPr>
          <w:rFonts w:ascii="Cambria" w:eastAsia="Times New Roman" w:hAnsi="Cambria" w:cs="Arial"/>
          <w:color w:val="222222"/>
        </w:rPr>
        <w:t>after this hour of holiness, take one thought with you as you go back to whatever Bethlehem you call home: The person from Bethlehem</w:t>
      </w:r>
      <w:r w:rsidRPr="001A36F4">
        <w:rPr>
          <w:rFonts w:ascii="Cambria" w:eastAsia="Times New Roman" w:hAnsi="Cambria" w:cs="Arial"/>
          <w:color w:val="222222"/>
          <w:lang w:val="en-CA"/>
        </w:rPr>
        <w:t>, his</w:t>
      </w:r>
      <w:r w:rsidRPr="001A36F4">
        <w:rPr>
          <w:rFonts w:ascii="Cambria" w:eastAsia="Times New Roman" w:hAnsi="Cambria" w:cs="Arial"/>
          <w:color w:val="222222"/>
        </w:rPr>
        <w:t xml:space="preserve"> name was Immanuel, God with us, God with </w:t>
      </w:r>
      <w:r w:rsidRPr="001A36F4">
        <w:rPr>
          <w:rFonts w:ascii="Cambria" w:eastAsia="Times New Roman" w:hAnsi="Cambria" w:cs="Arial"/>
          <w:i/>
          <w:iCs/>
          <w:color w:val="222222"/>
        </w:rPr>
        <w:t>us</w:t>
      </w:r>
      <w:r w:rsidRPr="001A36F4">
        <w:rPr>
          <w:rFonts w:ascii="Cambria" w:eastAsia="Times New Roman" w:hAnsi="Cambria" w:cs="Arial"/>
          <w:color w:val="222222"/>
        </w:rPr>
        <w:t xml:space="preserve">. </w:t>
      </w:r>
    </w:p>
    <w:p w14:paraId="02FC55F3" w14:textId="2787084F" w:rsidR="00A9275B" w:rsidRPr="001A36F4" w:rsidRDefault="00A9275B" w:rsidP="00A9275B">
      <w:pPr>
        <w:shd w:val="clear" w:color="auto" w:fill="FFFFFF"/>
        <w:rPr>
          <w:rFonts w:ascii="Cambria" w:eastAsia="Times New Roman" w:hAnsi="Cambria" w:cs="Arial"/>
          <w:color w:val="222222"/>
        </w:rPr>
      </w:pPr>
      <w:r w:rsidRPr="001A36F4">
        <w:rPr>
          <w:rFonts w:ascii="Cambria" w:eastAsia="Times New Roman" w:hAnsi="Cambria" w:cs="Arial"/>
          <w:color w:val="222222"/>
        </w:rPr>
        <w:t xml:space="preserve">The Word became flesh and dwelt among </w:t>
      </w:r>
      <w:r w:rsidRPr="001A36F4">
        <w:rPr>
          <w:rFonts w:ascii="Cambria" w:eastAsia="Times New Roman" w:hAnsi="Cambria" w:cs="Arial"/>
          <w:i/>
          <w:iCs/>
          <w:color w:val="222222"/>
        </w:rPr>
        <w:t>us</w:t>
      </w:r>
      <w:r w:rsidRPr="001A36F4">
        <w:rPr>
          <w:rFonts w:ascii="Cambria" w:eastAsia="Times New Roman" w:hAnsi="Cambria" w:cs="Arial"/>
          <w:color w:val="222222"/>
        </w:rPr>
        <w:t xml:space="preserve">. May we become more fully aware of his presence in whatever Bethlehem we call home. </w:t>
      </w:r>
    </w:p>
    <w:p w14:paraId="404091F9" w14:textId="1CA1CFF7" w:rsidR="00A9275B" w:rsidRDefault="00A9275B" w:rsidP="00A9275B">
      <w:pPr>
        <w:shd w:val="clear" w:color="auto" w:fill="FFFFFF"/>
        <w:rPr>
          <w:rFonts w:ascii="Cambria" w:eastAsia="Times New Roman" w:hAnsi="Cambria" w:cs="Arial"/>
          <w:color w:val="222222"/>
        </w:rPr>
      </w:pPr>
      <w:r w:rsidRPr="001A36F4">
        <w:rPr>
          <w:rFonts w:ascii="Cambria" w:eastAsia="Times New Roman" w:hAnsi="Cambria" w:cs="Arial"/>
          <w:color w:val="222222"/>
        </w:rPr>
        <w:t xml:space="preserve">“See, the home of God is among mortals, He will dwell with them as their God; they will be his people, and God himself will be with </w:t>
      </w:r>
      <w:proofErr w:type="gramStart"/>
      <w:r w:rsidRPr="001A36F4">
        <w:rPr>
          <w:rFonts w:ascii="Cambria" w:eastAsia="Times New Roman" w:hAnsi="Cambria" w:cs="Arial"/>
          <w:color w:val="222222"/>
        </w:rPr>
        <w:t>them;...</w:t>
      </w:r>
      <w:proofErr w:type="gramEnd"/>
      <w:r w:rsidRPr="001A36F4">
        <w:rPr>
          <w:rFonts w:ascii="Cambria" w:eastAsia="Times New Roman" w:hAnsi="Cambria" w:cs="Arial"/>
          <w:color w:val="222222"/>
        </w:rPr>
        <w:t>” (Rev 20:3-4).</w:t>
      </w:r>
      <w:r>
        <w:rPr>
          <w:rFonts w:ascii="Cambria" w:eastAsia="Times New Roman" w:hAnsi="Cambria" w:cs="Arial"/>
          <w:color w:val="222222"/>
        </w:rPr>
        <w:t xml:space="preserve"> </w:t>
      </w:r>
      <w:r>
        <w:rPr>
          <w:rFonts w:ascii="Cambria" w:eastAsia="Times New Roman" w:hAnsi="Cambria" w:cs="Arial"/>
          <w:color w:val="222222"/>
        </w:rPr>
        <w:tab/>
      </w:r>
      <w:r>
        <w:rPr>
          <w:rFonts w:ascii="Cambria" w:eastAsia="Times New Roman" w:hAnsi="Cambria" w:cs="Arial"/>
          <w:color w:val="222222"/>
        </w:rPr>
        <w:tab/>
      </w:r>
      <w:r>
        <w:rPr>
          <w:rFonts w:ascii="Cambria" w:eastAsia="Times New Roman" w:hAnsi="Cambria" w:cs="Arial"/>
          <w:color w:val="222222"/>
        </w:rPr>
        <w:tab/>
      </w:r>
    </w:p>
    <w:p w14:paraId="257A02BA" w14:textId="014DF3E6" w:rsidR="00A9275B" w:rsidRPr="001A36F4" w:rsidRDefault="00A9275B" w:rsidP="00A9275B">
      <w:pPr>
        <w:shd w:val="clear" w:color="auto" w:fill="FFFFFF"/>
        <w:rPr>
          <w:rFonts w:ascii="Cambria" w:eastAsia="Times New Roman" w:hAnsi="Cambria" w:cs="Arial"/>
          <w:color w:val="222222"/>
        </w:rPr>
      </w:pPr>
      <w:r w:rsidRPr="00BA5244">
        <w:rPr>
          <w:rFonts w:ascii="Cambria" w:eastAsia="Times New Roman" w:hAnsi="Cambria" w:cs="Arial"/>
          <w:b/>
          <w:bCs/>
          <w:i/>
          <w:iCs/>
          <w:color w:val="222222"/>
        </w:rPr>
        <w:t>Merry Christmas!</w:t>
      </w:r>
      <w:r>
        <w:rPr>
          <w:rFonts w:ascii="Cambria" w:eastAsia="Times New Roman" w:hAnsi="Cambria" w:cs="Arial"/>
          <w:color w:val="222222"/>
        </w:rPr>
        <w:tab/>
      </w:r>
      <w:r w:rsidRPr="00BA5244">
        <w:rPr>
          <w:rFonts w:ascii="Cambria" w:eastAsia="Times New Roman" w:hAnsi="Cambria" w:cs="Arial"/>
          <w:i/>
          <w:iCs/>
          <w:color w:val="222222"/>
        </w:rPr>
        <w:t>Reverend Jotie, TSSF</w:t>
      </w:r>
    </w:p>
    <w:p w14:paraId="5B576F71" w14:textId="77777777" w:rsidR="00A9275B" w:rsidRDefault="00A9275B" w:rsidP="00A9275B">
      <w:pPr>
        <w:shd w:val="clear" w:color="auto" w:fill="FFFFFF"/>
        <w:jc w:val="center"/>
        <w:rPr>
          <w:rFonts w:ascii="Cambria" w:eastAsia="Times New Roman" w:hAnsi="Cambria" w:cs="Arial"/>
          <w:i/>
          <w:iCs/>
          <w:color w:val="222222"/>
        </w:rPr>
      </w:pPr>
    </w:p>
    <w:p w14:paraId="4865B9B8" w14:textId="75FA7BC0" w:rsidR="00A9275B" w:rsidRPr="00EF5341" w:rsidRDefault="00A9275B" w:rsidP="00A9275B">
      <w:pPr>
        <w:shd w:val="clear" w:color="auto" w:fill="FFFFFF"/>
        <w:jc w:val="center"/>
        <w:rPr>
          <w:rFonts w:ascii="Cambria" w:eastAsia="Times New Roman" w:hAnsi="Cambria" w:cs="Arial"/>
          <w:i/>
          <w:iCs/>
          <w:color w:val="222222"/>
        </w:rPr>
      </w:pPr>
      <w:r w:rsidRPr="00EF5341">
        <w:rPr>
          <w:rFonts w:ascii="Cambria" w:eastAsia="Times New Roman" w:hAnsi="Cambria" w:cs="Arial"/>
          <w:i/>
          <w:iCs/>
          <w:color w:val="222222"/>
        </w:rPr>
        <w:t>God of promise,</w:t>
      </w:r>
      <w:r w:rsidR="00057616">
        <w:rPr>
          <w:rFonts w:ascii="Cambria" w:eastAsia="Times New Roman" w:hAnsi="Cambria" w:cs="Arial"/>
          <w:i/>
          <w:iCs/>
          <w:color w:val="222222"/>
        </w:rPr>
        <w:t xml:space="preserve"> </w:t>
      </w:r>
      <w:r w:rsidRPr="00EF5341">
        <w:rPr>
          <w:rFonts w:ascii="Cambria" w:eastAsia="Times New Roman" w:hAnsi="Cambria" w:cs="Arial"/>
          <w:i/>
          <w:iCs/>
          <w:color w:val="222222"/>
        </w:rPr>
        <w:t>from ancient times you have sustained your people.</w:t>
      </w:r>
    </w:p>
    <w:p w14:paraId="712C29ED" w14:textId="13CD429D" w:rsidR="00A9275B" w:rsidRPr="00EF5341" w:rsidRDefault="00A9275B" w:rsidP="00A9275B">
      <w:pPr>
        <w:shd w:val="clear" w:color="auto" w:fill="FFFFFF"/>
        <w:jc w:val="center"/>
        <w:rPr>
          <w:rFonts w:ascii="Cambria" w:eastAsia="Times New Roman" w:hAnsi="Cambria" w:cs="Arial"/>
          <w:i/>
          <w:iCs/>
          <w:color w:val="222222"/>
        </w:rPr>
      </w:pPr>
      <w:r w:rsidRPr="00EF5341">
        <w:rPr>
          <w:rFonts w:ascii="Cambria" w:eastAsia="Times New Roman" w:hAnsi="Cambria" w:cs="Arial"/>
          <w:i/>
          <w:iCs/>
          <w:color w:val="222222"/>
        </w:rPr>
        <w:t>With Mary and Joseph,</w:t>
      </w:r>
      <w:r>
        <w:rPr>
          <w:rFonts w:ascii="Cambria" w:eastAsia="Times New Roman" w:hAnsi="Cambria" w:cs="Arial"/>
          <w:i/>
          <w:iCs/>
          <w:color w:val="222222"/>
        </w:rPr>
        <w:t xml:space="preserve"> </w:t>
      </w:r>
      <w:r w:rsidRPr="00EF5341">
        <w:rPr>
          <w:rFonts w:ascii="Cambria" w:eastAsia="Times New Roman" w:hAnsi="Cambria" w:cs="Arial"/>
          <w:i/>
          <w:iCs/>
          <w:color w:val="222222"/>
        </w:rPr>
        <w:t>teach us to treasure in our hearts the birth of Jesus,</w:t>
      </w:r>
    </w:p>
    <w:p w14:paraId="38B814EC" w14:textId="423076D2" w:rsidR="00A9275B" w:rsidRPr="00EF5341" w:rsidRDefault="00A9275B" w:rsidP="00A9275B">
      <w:pPr>
        <w:shd w:val="clear" w:color="auto" w:fill="FFFFFF"/>
        <w:jc w:val="center"/>
        <w:rPr>
          <w:rFonts w:ascii="Cambria" w:eastAsia="Times New Roman" w:hAnsi="Cambria" w:cs="Arial"/>
          <w:i/>
          <w:iCs/>
          <w:color w:val="222222"/>
        </w:rPr>
      </w:pPr>
      <w:r w:rsidRPr="00EF5341">
        <w:rPr>
          <w:rFonts w:ascii="Cambria" w:eastAsia="Times New Roman" w:hAnsi="Cambria" w:cs="Arial"/>
          <w:i/>
          <w:iCs/>
          <w:color w:val="222222"/>
        </w:rPr>
        <w:t>and with shepherds and angels,</w:t>
      </w:r>
      <w:r>
        <w:rPr>
          <w:rFonts w:ascii="Cambria" w:eastAsia="Times New Roman" w:hAnsi="Cambria" w:cs="Arial"/>
          <w:i/>
          <w:iCs/>
          <w:color w:val="222222"/>
        </w:rPr>
        <w:t xml:space="preserve"> </w:t>
      </w:r>
      <w:r w:rsidRPr="00EF5341">
        <w:rPr>
          <w:rFonts w:ascii="Cambria" w:eastAsia="Times New Roman" w:hAnsi="Cambria" w:cs="Arial"/>
          <w:i/>
          <w:iCs/>
          <w:color w:val="222222"/>
        </w:rPr>
        <w:t>lead us to praise the holy Child of Bethlehem</w:t>
      </w:r>
    </w:p>
    <w:p w14:paraId="090773DC" w14:textId="256A6DE9" w:rsidR="00A9275B" w:rsidRDefault="00A9275B" w:rsidP="00A9275B">
      <w:pPr>
        <w:shd w:val="clear" w:color="auto" w:fill="FFFFFF"/>
        <w:jc w:val="center"/>
        <w:rPr>
          <w:rFonts w:ascii="Cambria" w:eastAsia="Times New Roman" w:hAnsi="Cambria" w:cs="Arial"/>
          <w:i/>
          <w:iCs/>
          <w:color w:val="222222"/>
        </w:rPr>
      </w:pPr>
      <w:r w:rsidRPr="00EF5341">
        <w:rPr>
          <w:rFonts w:ascii="Cambria" w:eastAsia="Times New Roman" w:hAnsi="Cambria" w:cs="Arial"/>
          <w:i/>
          <w:iCs/>
          <w:color w:val="222222"/>
        </w:rPr>
        <w:t>in whose name we pray. Amen.</w:t>
      </w:r>
    </w:p>
    <w:p w14:paraId="49FD1B32" w14:textId="77777777" w:rsidR="00057616" w:rsidRPr="00EF5341" w:rsidRDefault="00057616" w:rsidP="00A9275B">
      <w:pPr>
        <w:shd w:val="clear" w:color="auto" w:fill="FFFFFF"/>
        <w:jc w:val="center"/>
        <w:rPr>
          <w:rFonts w:ascii="Cambria" w:eastAsia="Times New Roman" w:hAnsi="Cambria" w:cs="Arial"/>
          <w:i/>
          <w:iCs/>
          <w:color w:val="222222"/>
        </w:rPr>
      </w:pPr>
    </w:p>
    <w:p w14:paraId="5CD0734E" w14:textId="65E2CA4E" w:rsidR="00855EEC" w:rsidRDefault="00855EEC" w:rsidP="00A9275B">
      <w:pPr>
        <w:rPr>
          <w:rFonts w:ascii="Cambria" w:hAnsi="Cambria"/>
        </w:rPr>
      </w:pPr>
    </w:p>
    <w:p w14:paraId="2E1DFDB1" w14:textId="01ACD3CF" w:rsidR="00855EEC" w:rsidRDefault="00057616" w:rsidP="00855EEC">
      <w:pPr>
        <w:jc w:val="center"/>
        <w:rPr>
          <w:rFonts w:ascii="Cambria" w:hAnsi="Cambria"/>
        </w:rPr>
      </w:pPr>
      <w:r>
        <w:rPr>
          <w:rFonts w:ascii="Cambria" w:hAnsi="Cambria"/>
        </w:rPr>
        <w:t>****</w:t>
      </w:r>
    </w:p>
    <w:p w14:paraId="49730EAA" w14:textId="4FD5D498" w:rsidR="00A9275B" w:rsidRPr="00855EEC" w:rsidRDefault="00057616" w:rsidP="00057616">
      <w:pPr>
        <w:shd w:val="clear" w:color="auto" w:fill="FFFFFF"/>
        <w:rPr>
          <w:rFonts w:ascii="Cambria" w:eastAsia="Times New Roman" w:hAnsi="Cambria" w:cs="Arial"/>
          <w:color w:val="222222"/>
        </w:rPr>
      </w:pPr>
      <w:r>
        <w:rPr>
          <w:noProof/>
        </w:rPr>
        <w:drawing>
          <wp:anchor distT="0" distB="0" distL="114300" distR="114300" simplePos="0" relativeHeight="251665408" behindDoc="0" locked="0" layoutInCell="1" allowOverlap="1" wp14:anchorId="2D9B29DF" wp14:editId="23B80986">
            <wp:simplePos x="0" y="0"/>
            <wp:positionH relativeFrom="margin">
              <wp:align>left</wp:align>
            </wp:positionH>
            <wp:positionV relativeFrom="paragraph">
              <wp:posOffset>13335</wp:posOffset>
            </wp:positionV>
            <wp:extent cx="1097280" cy="713232"/>
            <wp:effectExtent l="0" t="0" r="7620" b="0"/>
            <wp:wrapSquare wrapText="bothSides"/>
            <wp:docPr id="2" name="Picture 2" descr="Free Clipart Picture of a Sprig of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Picture of a Sprig of Hol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713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75B" w:rsidRPr="00855EEC">
        <w:rPr>
          <w:rFonts w:ascii="Cambria" w:eastAsia="Times New Roman" w:hAnsi="Cambria" w:cs="Arial"/>
          <w:b/>
          <w:bCs/>
          <w:color w:val="222222"/>
        </w:rPr>
        <w:t>Welcome</w:t>
      </w:r>
      <w:r w:rsidR="00A9275B" w:rsidRPr="00855EEC">
        <w:rPr>
          <w:rFonts w:ascii="Cambria" w:eastAsia="Times New Roman" w:hAnsi="Cambria" w:cs="Arial"/>
          <w:color w:val="222222"/>
        </w:rPr>
        <w:t xml:space="preserve"> to all who are joining us for worship today – in person and online, as we come together to praise and worship God. We hope this service will be a blessing to you.</w:t>
      </w:r>
    </w:p>
    <w:p w14:paraId="5E067762" w14:textId="77777777" w:rsidR="00A9275B" w:rsidRPr="00855EEC" w:rsidRDefault="00A9275B" w:rsidP="00057616">
      <w:pPr>
        <w:shd w:val="clear" w:color="auto" w:fill="FFFFFF"/>
        <w:rPr>
          <w:rFonts w:ascii="Cambria" w:eastAsia="Times New Roman" w:hAnsi="Cambria" w:cs="Arial"/>
          <w:color w:val="222222"/>
        </w:rPr>
      </w:pPr>
      <w:r w:rsidRPr="00855EEC">
        <w:rPr>
          <w:rFonts w:ascii="Cambria" w:eastAsia="Times New Roman" w:hAnsi="Cambria" w:cs="Arial"/>
          <w:color w:val="222222"/>
        </w:rPr>
        <w:t>This morning we welcome Archdeacon Greg Mercer who will be Presiding at our 11:00 a.m. Eucharist; this afternoon we welcome Bishop Sam Rose who will be Presiding at our 4:00 p.m. Eucharist.</w:t>
      </w:r>
    </w:p>
    <w:p w14:paraId="391ECC75" w14:textId="77777777" w:rsidR="00A9275B" w:rsidRPr="00855EEC" w:rsidRDefault="00A9275B" w:rsidP="00057616">
      <w:pPr>
        <w:shd w:val="clear" w:color="auto" w:fill="FFFFFF"/>
        <w:rPr>
          <w:rFonts w:ascii="Cambria" w:eastAsia="Times New Roman" w:hAnsi="Cambria" w:cs="Arial"/>
          <w:color w:val="222222"/>
        </w:rPr>
      </w:pPr>
      <w:r w:rsidRPr="00855EEC">
        <w:rPr>
          <w:rFonts w:ascii="Cambria" w:eastAsia="Times New Roman" w:hAnsi="Cambria" w:cs="Arial"/>
          <w:color w:val="222222"/>
        </w:rPr>
        <w:t>We offer the invitation for you to join our wide and varied parish family life – worship, fellowship, nurturing or mission.</w:t>
      </w:r>
    </w:p>
    <w:p w14:paraId="1D1FDFED" w14:textId="47A0F426" w:rsidR="00C90D82" w:rsidRPr="00A9275B" w:rsidRDefault="00C90D82" w:rsidP="00C90D82">
      <w:pPr>
        <w:rPr>
          <w:rFonts w:ascii="Arial" w:eastAsia="Arial" w:hAnsi="Arial" w:cs="Arial"/>
          <w:b/>
          <w:bCs/>
          <w:sz w:val="22"/>
          <w:szCs w:val="22"/>
        </w:rPr>
      </w:pPr>
      <w:r w:rsidRPr="00A9275B">
        <w:rPr>
          <w:rFonts w:ascii="Arial" w:hAnsi="Arial" w:cs="Arial"/>
          <w:b/>
          <w:bCs/>
          <w:sz w:val="22"/>
          <w:szCs w:val="22"/>
        </w:rPr>
        <w:t>Year End</w:t>
      </w:r>
    </w:p>
    <w:p w14:paraId="6ADE4F7A" w14:textId="076F6B93" w:rsidR="00C90D82" w:rsidRPr="00A9275B" w:rsidRDefault="00C90D82" w:rsidP="00C90D82">
      <w:pPr>
        <w:rPr>
          <w:rFonts w:ascii="Arial" w:eastAsia="Arial" w:hAnsi="Arial" w:cs="Arial"/>
          <w:sz w:val="22"/>
          <w:szCs w:val="22"/>
        </w:rPr>
      </w:pPr>
      <w:r w:rsidRPr="00A9275B">
        <w:rPr>
          <w:rFonts w:ascii="Arial" w:hAnsi="Arial" w:cs="Arial"/>
          <w:sz w:val="22"/>
          <w:szCs w:val="22"/>
        </w:rPr>
        <w:t xml:space="preserve">You are reminded that our </w:t>
      </w:r>
      <w:r w:rsidRPr="00A9275B">
        <w:rPr>
          <w:rFonts w:ascii="Arial" w:hAnsi="Arial" w:cs="Arial"/>
          <w:b/>
          <w:bCs/>
          <w:sz w:val="22"/>
          <w:szCs w:val="22"/>
        </w:rPr>
        <w:t>financial records for 202</w:t>
      </w:r>
      <w:r w:rsidR="00124227" w:rsidRPr="00A9275B">
        <w:rPr>
          <w:rFonts w:ascii="Arial" w:hAnsi="Arial" w:cs="Arial"/>
          <w:b/>
          <w:bCs/>
          <w:sz w:val="22"/>
          <w:szCs w:val="22"/>
        </w:rPr>
        <w:t>1</w:t>
      </w:r>
      <w:r w:rsidRPr="00A9275B">
        <w:rPr>
          <w:rFonts w:ascii="Arial" w:hAnsi="Arial" w:cs="Arial"/>
          <w:b/>
          <w:bCs/>
          <w:sz w:val="22"/>
          <w:szCs w:val="22"/>
        </w:rPr>
        <w:t xml:space="preserve"> will </w:t>
      </w:r>
      <w:r w:rsidRPr="00A9275B">
        <w:rPr>
          <w:rFonts w:ascii="Arial" w:hAnsi="Arial" w:cs="Arial"/>
          <w:b/>
          <w:bCs/>
          <w:sz w:val="22"/>
          <w:szCs w:val="22"/>
          <w:u w:val="single"/>
        </w:rPr>
        <w:t>close on December 3</w:t>
      </w:r>
      <w:r w:rsidR="00D57FA6">
        <w:rPr>
          <w:rFonts w:ascii="Arial" w:hAnsi="Arial" w:cs="Arial"/>
          <w:b/>
          <w:bCs/>
          <w:sz w:val="22"/>
          <w:szCs w:val="22"/>
          <w:u w:val="single"/>
        </w:rPr>
        <w:t>0</w:t>
      </w:r>
      <w:r w:rsidRPr="00A9275B">
        <w:rPr>
          <w:rFonts w:ascii="Arial" w:hAnsi="Arial" w:cs="Arial"/>
          <w:b/>
          <w:bCs/>
          <w:sz w:val="22"/>
          <w:szCs w:val="22"/>
          <w:u w:val="single"/>
          <w:vertAlign w:val="superscript"/>
        </w:rPr>
        <w:t>th</w:t>
      </w:r>
      <w:r w:rsidRPr="00A9275B">
        <w:rPr>
          <w:rFonts w:ascii="Arial" w:hAnsi="Arial" w:cs="Arial"/>
          <w:sz w:val="22"/>
          <w:szCs w:val="22"/>
        </w:rPr>
        <w:t xml:space="preserve">.  </w:t>
      </w:r>
      <w:r w:rsidRPr="00A9275B">
        <w:rPr>
          <w:rFonts w:ascii="Arial" w:hAnsi="Arial" w:cs="Arial"/>
          <w:b/>
          <w:bCs/>
          <w:sz w:val="22"/>
          <w:szCs w:val="22"/>
          <w:u w:val="single"/>
        </w:rPr>
        <w:t>ALL</w:t>
      </w:r>
      <w:r w:rsidRPr="00A9275B">
        <w:rPr>
          <w:rFonts w:ascii="Arial" w:hAnsi="Arial" w:cs="Arial"/>
          <w:sz w:val="22"/>
          <w:szCs w:val="22"/>
        </w:rPr>
        <w:t xml:space="preserve"> contributions must be in by that date to be used for 2020 Income Tax purposes.   </w:t>
      </w:r>
      <w:r w:rsidRPr="00A9275B">
        <w:rPr>
          <w:rFonts w:ascii="Arial" w:hAnsi="Arial" w:cs="Arial"/>
          <w:b/>
          <w:bCs/>
          <w:sz w:val="22"/>
          <w:szCs w:val="22"/>
        </w:rPr>
        <w:t>Any monies received after December 31</w:t>
      </w:r>
      <w:r w:rsidRPr="00A9275B">
        <w:rPr>
          <w:rFonts w:ascii="Arial" w:hAnsi="Arial" w:cs="Arial"/>
          <w:b/>
          <w:bCs/>
          <w:sz w:val="22"/>
          <w:szCs w:val="22"/>
          <w:vertAlign w:val="superscript"/>
        </w:rPr>
        <w:t>st</w:t>
      </w:r>
      <w:r w:rsidRPr="00A9275B">
        <w:rPr>
          <w:rFonts w:ascii="Arial" w:hAnsi="Arial" w:cs="Arial"/>
          <w:b/>
          <w:bCs/>
          <w:sz w:val="22"/>
          <w:szCs w:val="22"/>
        </w:rPr>
        <w:t xml:space="preserve"> will be credited to your 202</w:t>
      </w:r>
      <w:r w:rsidR="00124227" w:rsidRPr="00A9275B">
        <w:rPr>
          <w:rFonts w:ascii="Arial" w:hAnsi="Arial" w:cs="Arial"/>
          <w:b/>
          <w:bCs/>
          <w:sz w:val="22"/>
          <w:szCs w:val="22"/>
        </w:rPr>
        <w:t>2</w:t>
      </w:r>
      <w:r w:rsidRPr="00A9275B">
        <w:rPr>
          <w:rFonts w:ascii="Arial" w:hAnsi="Arial" w:cs="Arial"/>
          <w:b/>
          <w:bCs/>
          <w:sz w:val="22"/>
          <w:szCs w:val="22"/>
        </w:rPr>
        <w:t xml:space="preserve"> account.  </w:t>
      </w:r>
      <w:r w:rsidRPr="00A9275B">
        <w:rPr>
          <w:rFonts w:ascii="Arial" w:hAnsi="Arial" w:cs="Arial"/>
          <w:sz w:val="22"/>
          <w:szCs w:val="22"/>
        </w:rPr>
        <w:t>There is a secure drop box available outside the parish office for your convenience.</w:t>
      </w:r>
    </w:p>
    <w:p w14:paraId="6D9BE6FD" w14:textId="71E0B1DA" w:rsidR="00C90D82" w:rsidRPr="00A9275B" w:rsidRDefault="00C90D82" w:rsidP="00A9275B">
      <w:pPr>
        <w:pStyle w:val="Heading4"/>
        <w:tabs>
          <w:tab w:val="clear" w:pos="360"/>
          <w:tab w:val="clear" w:pos="1440"/>
          <w:tab w:val="clear" w:pos="2880"/>
          <w:tab w:val="clear" w:pos="5040"/>
        </w:tabs>
        <w:spacing w:line="276" w:lineRule="auto"/>
        <w:jc w:val="left"/>
        <w:rPr>
          <w:rFonts w:ascii="Arial" w:hAnsi="Arial" w:cs="Arial"/>
          <w:sz w:val="16"/>
          <w:szCs w:val="16"/>
        </w:rPr>
      </w:pPr>
    </w:p>
    <w:p w14:paraId="10F978DD" w14:textId="77777777" w:rsidR="00C90D82" w:rsidRPr="00A9275B" w:rsidRDefault="00C90D82" w:rsidP="00163E21">
      <w:pPr>
        <w:pStyle w:val="Heading4"/>
        <w:tabs>
          <w:tab w:val="clear" w:pos="360"/>
          <w:tab w:val="clear" w:pos="1440"/>
          <w:tab w:val="clear" w:pos="2880"/>
          <w:tab w:val="clear" w:pos="5040"/>
        </w:tabs>
        <w:spacing w:line="276" w:lineRule="auto"/>
        <w:jc w:val="left"/>
        <w:rPr>
          <w:rFonts w:ascii="Arial" w:eastAsia="Arial" w:hAnsi="Arial" w:cs="Arial"/>
          <w:sz w:val="22"/>
          <w:szCs w:val="22"/>
        </w:rPr>
      </w:pPr>
      <w:r w:rsidRPr="00A9275B">
        <w:rPr>
          <w:rFonts w:ascii="Arial" w:hAnsi="Arial" w:cs="Arial"/>
          <w:sz w:val="22"/>
          <w:szCs w:val="22"/>
        </w:rPr>
        <w:t>Reminder!!!</w:t>
      </w:r>
    </w:p>
    <w:p w14:paraId="4D9E80FD" w14:textId="3B24E24A" w:rsidR="00C90D82" w:rsidRPr="00A9275B" w:rsidRDefault="00C90D82" w:rsidP="00C90D82">
      <w:pPr>
        <w:rPr>
          <w:rFonts w:ascii="Arial" w:eastAsia="Arial" w:hAnsi="Arial" w:cs="Arial"/>
          <w:sz w:val="22"/>
          <w:szCs w:val="22"/>
        </w:rPr>
      </w:pPr>
      <w:r w:rsidRPr="00A9275B">
        <w:rPr>
          <w:rFonts w:ascii="Arial" w:hAnsi="Arial" w:cs="Arial"/>
          <w:sz w:val="22"/>
          <w:szCs w:val="22"/>
        </w:rPr>
        <w:t xml:space="preserve">All committees are asked to have their reports </w:t>
      </w:r>
      <w:r w:rsidRPr="00A9275B">
        <w:rPr>
          <w:rFonts w:ascii="Arial" w:hAnsi="Arial" w:cs="Arial"/>
          <w:b/>
          <w:bCs/>
          <w:sz w:val="22"/>
          <w:szCs w:val="22"/>
        </w:rPr>
        <w:t>submitted by January</w:t>
      </w:r>
      <w:r w:rsidR="00124227" w:rsidRPr="00A9275B">
        <w:rPr>
          <w:rFonts w:ascii="Arial" w:hAnsi="Arial" w:cs="Arial"/>
          <w:b/>
          <w:bCs/>
          <w:sz w:val="22"/>
          <w:szCs w:val="22"/>
        </w:rPr>
        <w:t xml:space="preserve"> 4</w:t>
      </w:r>
      <w:r w:rsidR="00124227" w:rsidRPr="00A9275B">
        <w:rPr>
          <w:rFonts w:ascii="Arial" w:hAnsi="Arial" w:cs="Arial"/>
          <w:b/>
          <w:bCs/>
          <w:sz w:val="22"/>
          <w:szCs w:val="22"/>
          <w:vertAlign w:val="superscript"/>
        </w:rPr>
        <w:t>th</w:t>
      </w:r>
      <w:r w:rsidR="00124227" w:rsidRPr="00A9275B">
        <w:rPr>
          <w:rFonts w:ascii="Arial" w:hAnsi="Arial" w:cs="Arial"/>
          <w:b/>
          <w:bCs/>
          <w:sz w:val="22"/>
          <w:szCs w:val="22"/>
        </w:rPr>
        <w:t xml:space="preserve"> </w:t>
      </w:r>
      <w:r w:rsidRPr="00A9275B">
        <w:rPr>
          <w:rFonts w:ascii="Arial" w:hAnsi="Arial" w:cs="Arial"/>
          <w:sz w:val="22"/>
          <w:szCs w:val="22"/>
        </w:rPr>
        <w:t>for inclusion to the Annual Report.</w:t>
      </w:r>
    </w:p>
    <w:p w14:paraId="7ADD7E61" w14:textId="4A33B907" w:rsidR="000F2897" w:rsidRPr="00A9275B" w:rsidRDefault="000F2897">
      <w:pPr>
        <w:rPr>
          <w:rFonts w:ascii="Arial" w:eastAsia="Arial" w:hAnsi="Arial" w:cs="Arial"/>
          <w:b/>
          <w:bCs/>
          <w:sz w:val="16"/>
          <w:szCs w:val="16"/>
        </w:rPr>
      </w:pPr>
    </w:p>
    <w:p w14:paraId="772CFF67" w14:textId="5EE06746" w:rsidR="00A9275B" w:rsidRPr="00A9275B" w:rsidRDefault="00A9275B" w:rsidP="00A9275B">
      <w:pPr>
        <w:shd w:val="clear" w:color="auto" w:fill="FFFFFF"/>
        <w:jc w:val="both"/>
        <w:rPr>
          <w:rFonts w:ascii="Arial" w:eastAsia="Times New Roman" w:hAnsi="Arial" w:cs="Arial"/>
          <w:color w:val="222222"/>
          <w:sz w:val="22"/>
          <w:szCs w:val="22"/>
          <w:lang w:val="en-CA"/>
        </w:rPr>
      </w:pPr>
      <w:r w:rsidRPr="00A9275B">
        <w:rPr>
          <w:rFonts w:ascii="Arial" w:eastAsia="Times New Roman" w:hAnsi="Arial" w:cs="Arial"/>
          <w:b/>
          <w:bCs/>
          <w:i/>
          <w:iCs/>
          <w:sz w:val="22"/>
          <w:szCs w:val="22"/>
        </w:rPr>
        <w:t xml:space="preserve">Reverse Advent Calendar </w:t>
      </w:r>
      <w:r w:rsidRPr="00A9275B">
        <w:rPr>
          <w:rFonts w:ascii="Arial" w:eastAsia="Times New Roman" w:hAnsi="Arial" w:cs="Arial"/>
          <w:sz w:val="22"/>
          <w:szCs w:val="22"/>
        </w:rPr>
        <w:t>– A special THANK YOU to all who accepted the invitation for the Reverse Advent Calendar to provide some extra food for our local Food Bank. Your food donation was greatly appreciated and you are to be commended to think of others in need at a time when we are making so many preparations for ourselves and our families.</w:t>
      </w:r>
    </w:p>
    <w:p w14:paraId="144F019D" w14:textId="77777777" w:rsidR="00A9275B" w:rsidRPr="00A9275B" w:rsidRDefault="00A9275B" w:rsidP="00A9275B">
      <w:pPr>
        <w:shd w:val="clear" w:color="auto" w:fill="FFFFFF"/>
        <w:rPr>
          <w:rFonts w:ascii="Arial" w:eastAsia="Times New Roman" w:hAnsi="Arial" w:cs="Arial"/>
          <w:color w:val="222222"/>
          <w:sz w:val="16"/>
          <w:szCs w:val="16"/>
        </w:rPr>
      </w:pPr>
    </w:p>
    <w:p w14:paraId="35FDACCB" w14:textId="77777777" w:rsidR="00A9275B" w:rsidRPr="00A9275B" w:rsidRDefault="00A9275B" w:rsidP="00A9275B">
      <w:pPr>
        <w:shd w:val="clear" w:color="auto" w:fill="FFFFFF"/>
        <w:rPr>
          <w:rFonts w:ascii="Arial" w:eastAsia="Times New Roman" w:hAnsi="Arial" w:cs="Arial"/>
          <w:color w:val="222222"/>
          <w:sz w:val="22"/>
          <w:szCs w:val="22"/>
        </w:rPr>
      </w:pPr>
      <w:r w:rsidRPr="00A9275B">
        <w:rPr>
          <w:rFonts w:ascii="Arial" w:eastAsia="Times New Roman" w:hAnsi="Arial" w:cs="Arial"/>
          <w:b/>
          <w:bCs/>
          <w:i/>
          <w:iCs/>
          <w:color w:val="222222"/>
          <w:sz w:val="22"/>
          <w:szCs w:val="22"/>
        </w:rPr>
        <w:t>Family Ukulele Group</w:t>
      </w:r>
      <w:r w:rsidRPr="00A9275B">
        <w:rPr>
          <w:rFonts w:ascii="Arial" w:eastAsia="Times New Roman" w:hAnsi="Arial" w:cs="Arial"/>
          <w:color w:val="222222"/>
          <w:sz w:val="22"/>
          <w:szCs w:val="22"/>
        </w:rPr>
        <w:t xml:space="preserve"> - The Family Ukulele Group is a music ministry of the parish and is open to ALL ages. No prior musically knowledge or experience is needed. Practice lessons are the first and third Sundays of each month immediately following the 10:30 service. We resume lessons on January 16.  Ukuleles are available for purchase through the office for approximately $50. To register for the group call Madonna at the office. Be sure to let her know if you will be needing a Ukulele. If you are unable to purchase </w:t>
      </w:r>
      <w:proofErr w:type="gramStart"/>
      <w:r w:rsidRPr="00A9275B">
        <w:rPr>
          <w:rFonts w:ascii="Arial" w:eastAsia="Times New Roman" w:hAnsi="Arial" w:cs="Arial"/>
          <w:color w:val="222222"/>
          <w:sz w:val="22"/>
          <w:szCs w:val="22"/>
        </w:rPr>
        <w:t>one</w:t>
      </w:r>
      <w:proofErr w:type="gramEnd"/>
      <w:r w:rsidRPr="00A9275B">
        <w:rPr>
          <w:rFonts w:ascii="Arial" w:eastAsia="Times New Roman" w:hAnsi="Arial" w:cs="Arial"/>
          <w:color w:val="222222"/>
          <w:sz w:val="22"/>
          <w:szCs w:val="22"/>
        </w:rPr>
        <w:t xml:space="preserve"> please contact Reverend Jotie.</w:t>
      </w:r>
    </w:p>
    <w:p w14:paraId="5FDAA988" w14:textId="77777777" w:rsidR="00A9275B" w:rsidRPr="00A9275B" w:rsidRDefault="00A9275B" w:rsidP="00A9275B">
      <w:pPr>
        <w:shd w:val="clear" w:color="auto" w:fill="FFFFFF"/>
        <w:rPr>
          <w:rFonts w:ascii="Arial" w:eastAsia="Times New Roman" w:hAnsi="Arial" w:cs="Arial"/>
          <w:color w:val="222222"/>
          <w:sz w:val="16"/>
          <w:szCs w:val="16"/>
        </w:rPr>
      </w:pPr>
    </w:p>
    <w:p w14:paraId="62A6B2AD" w14:textId="0224DCF6" w:rsidR="00A9275B" w:rsidRPr="00A9275B" w:rsidRDefault="00A9275B" w:rsidP="00A9275B">
      <w:pPr>
        <w:shd w:val="clear" w:color="auto" w:fill="FFFFFF"/>
        <w:rPr>
          <w:rFonts w:ascii="Arial" w:eastAsia="Times New Roman" w:hAnsi="Arial" w:cs="Arial"/>
          <w:color w:val="222222"/>
          <w:sz w:val="22"/>
          <w:szCs w:val="22"/>
        </w:rPr>
      </w:pPr>
      <w:r w:rsidRPr="00A9275B">
        <w:rPr>
          <w:rFonts w:ascii="Arial" w:eastAsia="Times New Roman" w:hAnsi="Arial" w:cs="Arial"/>
          <w:b/>
          <w:bCs/>
          <w:i/>
          <w:iCs/>
          <w:color w:val="222222"/>
          <w:sz w:val="22"/>
          <w:szCs w:val="22"/>
        </w:rPr>
        <w:t>Sanctuary Tables</w:t>
      </w:r>
      <w:r w:rsidRPr="00A9275B">
        <w:rPr>
          <w:rFonts w:ascii="Arial" w:eastAsia="Times New Roman" w:hAnsi="Arial" w:cs="Arial"/>
          <w:color w:val="222222"/>
          <w:sz w:val="22"/>
          <w:szCs w:val="22"/>
        </w:rPr>
        <w:t xml:space="preserve"> – Thanks to Graham </w:t>
      </w:r>
      <w:proofErr w:type="spellStart"/>
      <w:proofErr w:type="gramStart"/>
      <w:r w:rsidRPr="00A9275B">
        <w:rPr>
          <w:rFonts w:ascii="Arial" w:eastAsia="Times New Roman" w:hAnsi="Arial" w:cs="Arial"/>
          <w:color w:val="222222"/>
          <w:sz w:val="22"/>
          <w:szCs w:val="22"/>
        </w:rPr>
        <w:t>Yetman</w:t>
      </w:r>
      <w:proofErr w:type="spellEnd"/>
      <w:r w:rsidR="00D57FA6">
        <w:rPr>
          <w:rFonts w:ascii="Arial" w:eastAsia="Times New Roman" w:hAnsi="Arial" w:cs="Arial"/>
          <w:color w:val="222222"/>
          <w:sz w:val="22"/>
          <w:szCs w:val="22"/>
        </w:rPr>
        <w:t xml:space="preserve"> </w:t>
      </w:r>
      <w:r w:rsidRPr="00A9275B">
        <w:rPr>
          <w:rFonts w:ascii="Arial" w:eastAsia="Times New Roman" w:hAnsi="Arial" w:cs="Arial"/>
          <w:color w:val="222222"/>
          <w:sz w:val="22"/>
          <w:szCs w:val="22"/>
        </w:rPr>
        <w:t xml:space="preserve"> for</w:t>
      </w:r>
      <w:proofErr w:type="gramEnd"/>
      <w:r w:rsidRPr="00A9275B">
        <w:rPr>
          <w:rFonts w:ascii="Arial" w:eastAsia="Times New Roman" w:hAnsi="Arial" w:cs="Arial"/>
          <w:color w:val="222222"/>
          <w:sz w:val="22"/>
          <w:szCs w:val="22"/>
        </w:rPr>
        <w:t xml:space="preserve"> making and donating two Sanctuary Tables. We appreciate his craftmanship and generosity.</w:t>
      </w:r>
    </w:p>
    <w:p w14:paraId="302182BF" w14:textId="77777777" w:rsidR="00A9275B" w:rsidRPr="00A9275B" w:rsidRDefault="00A9275B" w:rsidP="00A9275B">
      <w:pPr>
        <w:shd w:val="clear" w:color="auto" w:fill="FFFFFF"/>
        <w:rPr>
          <w:rFonts w:ascii="Arial" w:eastAsia="Times New Roman" w:hAnsi="Arial" w:cs="Arial"/>
          <w:color w:val="222222"/>
          <w:sz w:val="16"/>
          <w:szCs w:val="16"/>
        </w:rPr>
      </w:pPr>
    </w:p>
    <w:p w14:paraId="10A1A272" w14:textId="77777777" w:rsidR="00A9275B" w:rsidRPr="00A9275B" w:rsidRDefault="00A9275B" w:rsidP="00A9275B">
      <w:pPr>
        <w:shd w:val="clear" w:color="auto" w:fill="FFFFFF"/>
        <w:jc w:val="both"/>
        <w:rPr>
          <w:rFonts w:ascii="Arial" w:eastAsia="Times New Roman" w:hAnsi="Arial" w:cs="Arial"/>
          <w:sz w:val="22"/>
          <w:szCs w:val="22"/>
        </w:rPr>
      </w:pPr>
      <w:r w:rsidRPr="00A9275B">
        <w:rPr>
          <w:rFonts w:ascii="Arial" w:eastAsia="Times New Roman" w:hAnsi="Arial" w:cs="Arial"/>
          <w:b/>
          <w:bCs/>
          <w:i/>
          <w:iCs/>
          <w:color w:val="222222"/>
          <w:sz w:val="22"/>
          <w:szCs w:val="22"/>
          <w:lang w:val="en-CA"/>
        </w:rPr>
        <w:t>The Laying on of Hands</w:t>
      </w:r>
      <w:r w:rsidRPr="00A9275B">
        <w:rPr>
          <w:rFonts w:ascii="Arial" w:eastAsia="Times New Roman" w:hAnsi="Arial" w:cs="Arial"/>
          <w:color w:val="222222"/>
          <w:sz w:val="22"/>
          <w:szCs w:val="22"/>
          <w:lang w:val="en-CA"/>
        </w:rPr>
        <w:t xml:space="preserve"> - Confirmation 2022, Sunday May 15, The Fifth Sunday of Easter – In preparation for the sacrament of Confirmation this coming Easter season we plan to start </w:t>
      </w:r>
      <w:r w:rsidRPr="00A9275B">
        <w:rPr>
          <w:rFonts w:ascii="Arial" w:eastAsia="Times New Roman" w:hAnsi="Arial" w:cs="Arial"/>
          <w:color w:val="222222"/>
          <w:sz w:val="22"/>
          <w:szCs w:val="22"/>
        </w:rPr>
        <w:t xml:space="preserve">Confirmation Classes in late January. Confirmation Candidates should currently be in Grade 6 or older. Please contact the Church Office to register or for more information (834-2336 </w:t>
      </w:r>
      <w:r w:rsidRPr="00A9275B">
        <w:rPr>
          <w:rFonts w:ascii="Arial" w:eastAsia="Times New Roman" w:hAnsi="Arial" w:cs="Arial"/>
          <w:sz w:val="22"/>
          <w:szCs w:val="22"/>
        </w:rPr>
        <w:t xml:space="preserve">or </w:t>
      </w:r>
      <w:hyperlink r:id="rId11" w:history="1">
        <w:r w:rsidRPr="00A9275B">
          <w:rPr>
            <w:rStyle w:val="Hyperlink"/>
            <w:rFonts w:ascii="Arial" w:eastAsia="Times New Roman" w:hAnsi="Arial" w:cs="Arial"/>
            <w:sz w:val="22"/>
            <w:szCs w:val="22"/>
          </w:rPr>
          <w:t>sjtetopsail@nfld.net</w:t>
        </w:r>
      </w:hyperlink>
      <w:r w:rsidRPr="00A9275B">
        <w:rPr>
          <w:rFonts w:ascii="Arial" w:eastAsia="Times New Roman" w:hAnsi="Arial" w:cs="Arial"/>
          <w:sz w:val="22"/>
          <w:szCs w:val="22"/>
        </w:rPr>
        <w:t xml:space="preserve">). </w:t>
      </w:r>
    </w:p>
    <w:p w14:paraId="23E1A6B7" w14:textId="77777777" w:rsidR="00A9275B" w:rsidRPr="00A9275B" w:rsidRDefault="00A9275B" w:rsidP="00A9275B">
      <w:pPr>
        <w:shd w:val="clear" w:color="auto" w:fill="FFFFFF"/>
        <w:jc w:val="both"/>
        <w:rPr>
          <w:rFonts w:ascii="Arial" w:eastAsia="Times New Roman" w:hAnsi="Arial" w:cs="Arial"/>
          <w:sz w:val="22"/>
          <w:szCs w:val="22"/>
        </w:rPr>
      </w:pPr>
      <w:r w:rsidRPr="00A9275B">
        <w:rPr>
          <w:rFonts w:ascii="Arial" w:eastAsia="Times New Roman" w:hAnsi="Arial" w:cs="Arial"/>
          <w:sz w:val="22"/>
          <w:szCs w:val="22"/>
        </w:rPr>
        <w:t>We are ready, willing and able to prepare adults for Confirmation if you may be interested. Please contact Reverend Jotie for details.</w:t>
      </w:r>
    </w:p>
    <w:p w14:paraId="22C56FE8" w14:textId="77777777" w:rsidR="00A9275B" w:rsidRPr="00A9275B" w:rsidRDefault="00A9275B" w:rsidP="00A9275B">
      <w:pPr>
        <w:shd w:val="clear" w:color="auto" w:fill="FFFFFF"/>
        <w:jc w:val="both"/>
        <w:rPr>
          <w:rFonts w:ascii="Arial" w:eastAsia="Times New Roman" w:hAnsi="Arial" w:cs="Arial"/>
          <w:sz w:val="16"/>
          <w:szCs w:val="16"/>
        </w:rPr>
      </w:pPr>
    </w:p>
    <w:p w14:paraId="0B62DE51" w14:textId="77777777" w:rsidR="00A9275B" w:rsidRPr="00A9275B" w:rsidRDefault="00A9275B" w:rsidP="00A9275B">
      <w:pPr>
        <w:shd w:val="clear" w:color="auto" w:fill="FFFFFF"/>
        <w:jc w:val="both"/>
        <w:rPr>
          <w:rFonts w:ascii="Arial" w:eastAsia="Times New Roman" w:hAnsi="Arial" w:cs="Arial"/>
          <w:sz w:val="22"/>
          <w:szCs w:val="22"/>
        </w:rPr>
      </w:pPr>
      <w:proofErr w:type="gramStart"/>
      <w:r w:rsidRPr="00A9275B">
        <w:rPr>
          <w:rFonts w:ascii="Arial" w:eastAsia="Times New Roman" w:hAnsi="Arial" w:cs="Arial"/>
          <w:b/>
          <w:bCs/>
          <w:i/>
          <w:iCs/>
          <w:sz w:val="22"/>
          <w:szCs w:val="22"/>
        </w:rPr>
        <w:t>Thanks</w:t>
      </w:r>
      <w:proofErr w:type="gramEnd"/>
      <w:r w:rsidRPr="00A9275B">
        <w:rPr>
          <w:rFonts w:ascii="Arial" w:eastAsia="Times New Roman" w:hAnsi="Arial" w:cs="Arial"/>
          <w:b/>
          <w:bCs/>
          <w:i/>
          <w:iCs/>
          <w:sz w:val="22"/>
          <w:szCs w:val="22"/>
        </w:rPr>
        <w:t xml:space="preserve"> from the Noel’s</w:t>
      </w:r>
      <w:r w:rsidRPr="00A9275B">
        <w:rPr>
          <w:rFonts w:ascii="Arial" w:eastAsia="Times New Roman" w:hAnsi="Arial" w:cs="Arial"/>
          <w:sz w:val="22"/>
          <w:szCs w:val="22"/>
        </w:rPr>
        <w:t xml:space="preserve"> – To everyone who offered seasonal wishes, cards and gifts, we want to say a hearty thanks – Reverend Jotie &amp; Pauline Noel.</w:t>
      </w:r>
    </w:p>
    <w:p w14:paraId="6CE2E590" w14:textId="77777777" w:rsidR="00A9275B" w:rsidRPr="00E44F40" w:rsidRDefault="00A9275B" w:rsidP="00A9275B">
      <w:pPr>
        <w:shd w:val="clear" w:color="auto" w:fill="FFFFFF"/>
        <w:jc w:val="both"/>
        <w:rPr>
          <w:rFonts w:ascii="Arial" w:eastAsia="Times New Roman" w:hAnsi="Arial" w:cs="Arial"/>
          <w:b/>
          <w:bCs/>
          <w:i/>
          <w:iCs/>
          <w:color w:val="222222"/>
          <w:sz w:val="16"/>
          <w:szCs w:val="16"/>
        </w:rPr>
      </w:pPr>
    </w:p>
    <w:p w14:paraId="71CA8CB0" w14:textId="20FD6209" w:rsidR="000F2897" w:rsidRPr="00E44F40" w:rsidRDefault="00A9275B" w:rsidP="00E44F40">
      <w:pPr>
        <w:shd w:val="clear" w:color="auto" w:fill="FFFFFF"/>
        <w:jc w:val="both"/>
        <w:rPr>
          <w:rFonts w:ascii="Arial" w:eastAsia="Times New Roman" w:hAnsi="Arial" w:cs="Arial"/>
          <w:color w:val="222222"/>
          <w:sz w:val="22"/>
          <w:szCs w:val="22"/>
        </w:rPr>
      </w:pPr>
      <w:r w:rsidRPr="00A9275B">
        <w:rPr>
          <w:rFonts w:ascii="Arial" w:eastAsia="Times New Roman" w:hAnsi="Arial" w:cs="Arial"/>
          <w:b/>
          <w:bCs/>
          <w:i/>
          <w:iCs/>
          <w:color w:val="222222"/>
          <w:sz w:val="22"/>
          <w:szCs w:val="22"/>
        </w:rPr>
        <w:t xml:space="preserve">Covid Surges and Such - </w:t>
      </w:r>
      <w:r w:rsidRPr="00A9275B">
        <w:rPr>
          <w:rFonts w:ascii="Arial" w:eastAsia="Times New Roman" w:hAnsi="Arial" w:cs="Arial"/>
          <w:color w:val="222222"/>
          <w:sz w:val="22"/>
          <w:szCs w:val="22"/>
        </w:rPr>
        <w:t>In preparation for Christmas</w:t>
      </w:r>
      <w:r w:rsidR="00AA1A85">
        <w:rPr>
          <w:rFonts w:ascii="Arial" w:eastAsia="Times New Roman" w:hAnsi="Arial" w:cs="Arial"/>
          <w:color w:val="222222"/>
          <w:sz w:val="22"/>
          <w:szCs w:val="22"/>
        </w:rPr>
        <w:t>,</w:t>
      </w:r>
      <w:r w:rsidRPr="00A9275B">
        <w:rPr>
          <w:rFonts w:ascii="Arial" w:eastAsia="Times New Roman" w:hAnsi="Arial" w:cs="Arial"/>
          <w:color w:val="222222"/>
          <w:sz w:val="22"/>
          <w:szCs w:val="22"/>
        </w:rPr>
        <w:t xml:space="preserve"> Reverend Jotie had planned to offer Home Communion to those who are sick, shut-in or unable to attend public worship. Given the surge in Covid-19 cases lately, Home Communion Visits and/or Pastoral Visits will take place at a more appropriate and safe time.</w:t>
      </w:r>
    </w:p>
    <w:sectPr w:rsidR="000F2897" w:rsidRPr="00E44F40" w:rsidSect="00C2710D">
      <w:headerReference w:type="default" r:id="rId12"/>
      <w:footerReference w:type="default" r:id="rId13"/>
      <w:pgSz w:w="20160" w:h="12240" w:orient="landscape" w:code="5"/>
      <w:pgMar w:top="504" w:right="720" w:bottom="504" w:left="720" w:header="720" w:footer="720"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BCBC" w14:textId="77777777" w:rsidR="00B3505B" w:rsidRDefault="00B3505B">
      <w:r>
        <w:separator/>
      </w:r>
    </w:p>
  </w:endnote>
  <w:endnote w:type="continuationSeparator" w:id="0">
    <w:p w14:paraId="2C9E8CDE" w14:textId="77777777" w:rsidR="00B3505B" w:rsidRDefault="00B3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charset w:val="00"/>
    <w:family w:val="decorative"/>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or Richar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84F" w14:textId="77777777" w:rsidR="000F2897" w:rsidRDefault="000F28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FD0D" w14:textId="77777777" w:rsidR="00B3505B" w:rsidRDefault="00B3505B">
      <w:r>
        <w:separator/>
      </w:r>
    </w:p>
  </w:footnote>
  <w:footnote w:type="continuationSeparator" w:id="0">
    <w:p w14:paraId="1B25153B" w14:textId="77777777" w:rsidR="00B3505B" w:rsidRDefault="00B3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8DB5" w14:textId="77777777" w:rsidR="000F2897" w:rsidRDefault="000F28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7"/>
    <w:rsid w:val="00050810"/>
    <w:rsid w:val="00057616"/>
    <w:rsid w:val="00084B57"/>
    <w:rsid w:val="000E60D9"/>
    <w:rsid w:val="000F2897"/>
    <w:rsid w:val="00103AF8"/>
    <w:rsid w:val="00124227"/>
    <w:rsid w:val="00163E21"/>
    <w:rsid w:val="001F06A3"/>
    <w:rsid w:val="002C5B5A"/>
    <w:rsid w:val="002F0D7F"/>
    <w:rsid w:val="003A03BD"/>
    <w:rsid w:val="00476103"/>
    <w:rsid w:val="004F7A32"/>
    <w:rsid w:val="005A40B2"/>
    <w:rsid w:val="0072705E"/>
    <w:rsid w:val="00820EA9"/>
    <w:rsid w:val="00855EEC"/>
    <w:rsid w:val="008B14D8"/>
    <w:rsid w:val="008C42E3"/>
    <w:rsid w:val="008C6424"/>
    <w:rsid w:val="008E61EF"/>
    <w:rsid w:val="00922DB6"/>
    <w:rsid w:val="00991C25"/>
    <w:rsid w:val="00A6401E"/>
    <w:rsid w:val="00A9275B"/>
    <w:rsid w:val="00AA1A85"/>
    <w:rsid w:val="00B3505B"/>
    <w:rsid w:val="00B5121E"/>
    <w:rsid w:val="00C2710D"/>
    <w:rsid w:val="00C53124"/>
    <w:rsid w:val="00C70A69"/>
    <w:rsid w:val="00C90D82"/>
    <w:rsid w:val="00CC6876"/>
    <w:rsid w:val="00D060B9"/>
    <w:rsid w:val="00D4715A"/>
    <w:rsid w:val="00D57FA6"/>
    <w:rsid w:val="00DA216E"/>
    <w:rsid w:val="00E44F40"/>
    <w:rsid w:val="00E90C6C"/>
    <w:rsid w:val="00F6689C"/>
    <w:rsid w:val="00F97E6B"/>
    <w:rsid w:val="00FF5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E129"/>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ind w:left="180"/>
      <w:jc w:val="center"/>
      <w:outlineLvl w:val="0"/>
    </w:pPr>
    <w:rPr>
      <w:rFonts w:ascii="Matura MT Script Capitals" w:eastAsia="Matura MT Script Capitals" w:hAnsi="Matura MT Script Capitals" w:cs="Matura MT Script Capitals"/>
      <w:color w:val="000000"/>
      <w:sz w:val="40"/>
      <w:szCs w:val="40"/>
      <w:u w:color="000000"/>
      <w:lang w:val="en-US"/>
    </w:rPr>
  </w:style>
  <w:style w:type="paragraph" w:styleId="Heading4">
    <w:name w:val="heading 4"/>
    <w:next w:val="Normal"/>
    <w:uiPriority w:val="9"/>
    <w:unhideWhenUsed/>
    <w:qFormat/>
    <w:pPr>
      <w:keepNext/>
      <w:tabs>
        <w:tab w:val="left" w:pos="360"/>
        <w:tab w:val="left" w:pos="1440"/>
        <w:tab w:val="left" w:pos="2880"/>
        <w:tab w:val="left" w:pos="5040"/>
      </w:tabs>
      <w:jc w:val="center"/>
      <w:outlineLvl w:val="3"/>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28"/>
      <w:szCs w:val="28"/>
      <w:u w:color="000000"/>
      <w:lang w:val="en-US"/>
    </w:rPr>
  </w:style>
  <w:style w:type="paragraph" w:styleId="BodyText3">
    <w:name w:val="Body Text 3"/>
    <w:link w:val="BodyText3Char"/>
    <w:pPr>
      <w:jc w:val="center"/>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customStyle="1" w:styleId="BodyText22">
    <w:name w:val="Body Text 22"/>
    <w:rPr>
      <w:rFonts w:cs="Arial Unicode MS"/>
      <w:color w:val="000000"/>
      <w:sz w:val="24"/>
      <w:szCs w:val="24"/>
      <w:u w:color="000000"/>
      <w:lang w:val="en-US"/>
    </w:rPr>
  </w:style>
  <w:style w:type="character" w:customStyle="1" w:styleId="Hyperlink1">
    <w:name w:val="Hyperlink.1"/>
    <w:basedOn w:val="Link"/>
    <w:rPr>
      <w:rFonts w:ascii="Trebuchet MS" w:eastAsia="Trebuchet MS" w:hAnsi="Trebuchet MS" w:cs="Trebuchet MS"/>
      <w:color w:val="0000FF"/>
      <w:sz w:val="24"/>
      <w:szCs w:val="24"/>
      <w:u w:val="single" w:color="0000FF"/>
    </w:rPr>
  </w:style>
  <w:style w:type="paragraph" w:styleId="Subtitle">
    <w:name w:val="Subtitle"/>
    <w:link w:val="SubtitleChar"/>
    <w:uiPriority w:val="11"/>
    <w:qFormat/>
    <w:rPr>
      <w:rFonts w:ascii="Arial" w:hAnsi="Arial" w:cs="Arial Unicode MS"/>
      <w:b/>
      <w:bCs/>
      <w:color w:val="000000"/>
      <w:sz w:val="22"/>
      <w:szCs w:val="22"/>
      <w:u w:color="000000"/>
      <w:lang w:val="en-US"/>
    </w:rPr>
  </w:style>
  <w:style w:type="character" w:customStyle="1" w:styleId="BodyText3Char">
    <w:name w:val="Body Text 3 Char"/>
    <w:basedOn w:val="DefaultParagraphFont"/>
    <w:link w:val="BodyText3"/>
    <w:rsid w:val="00C53124"/>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C5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24"/>
    <w:rPr>
      <w:rFonts w:ascii="Segoe UI" w:hAnsi="Segoe UI" w:cs="Segoe UI"/>
      <w:color w:val="000000"/>
      <w:sz w:val="18"/>
      <w:szCs w:val="18"/>
      <w:u w:color="000000"/>
      <w:lang w:val="en-US"/>
    </w:rPr>
  </w:style>
  <w:style w:type="paragraph" w:styleId="PlainText">
    <w:name w:val="Plain Text"/>
    <w:basedOn w:val="Normal"/>
    <w:link w:val="PlainTextChar"/>
    <w:uiPriority w:val="99"/>
    <w:semiHidden/>
    <w:unhideWhenUsed/>
    <w:rsid w:val="003A03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CA" w:eastAsia="en-US"/>
    </w:rPr>
  </w:style>
  <w:style w:type="character" w:customStyle="1" w:styleId="PlainTextChar">
    <w:name w:val="Plain Text Char"/>
    <w:basedOn w:val="DefaultParagraphFont"/>
    <w:link w:val="PlainText"/>
    <w:uiPriority w:val="99"/>
    <w:semiHidden/>
    <w:rsid w:val="003A03BD"/>
    <w:rPr>
      <w:rFonts w:ascii="Calibri" w:eastAsiaTheme="minorHAnsi" w:hAnsi="Calibri" w:cstheme="minorBidi"/>
      <w:sz w:val="22"/>
      <w:szCs w:val="21"/>
      <w:bdr w:val="none" w:sz="0" w:space="0" w:color="auto"/>
      <w:lang w:eastAsia="en-US"/>
    </w:rPr>
  </w:style>
  <w:style w:type="character" w:customStyle="1" w:styleId="SubtitleChar">
    <w:name w:val="Subtitle Char"/>
    <w:basedOn w:val="DefaultParagraphFont"/>
    <w:link w:val="Subtitle"/>
    <w:uiPriority w:val="11"/>
    <w:rsid w:val="00A9275B"/>
    <w:rPr>
      <w:rFonts w:ascii="Arial" w:hAnsi="Arial" w:cs="Arial Unicode MS"/>
      <w:b/>
      <w:bC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7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johntheevangelistn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jtetopsail@nfld.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196F-1527-4BF9-A536-516C73B2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cp:lastPrinted>2021-12-22T15:36:00Z</cp:lastPrinted>
  <dcterms:created xsi:type="dcterms:W3CDTF">2021-12-15T15:49:00Z</dcterms:created>
  <dcterms:modified xsi:type="dcterms:W3CDTF">2021-12-22T15:38:00Z</dcterms:modified>
</cp:coreProperties>
</file>