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0198C7" w14:textId="77777777" w:rsidR="00A22757" w:rsidRPr="00A22757" w:rsidRDefault="00A22757" w:rsidP="00A22757">
      <w:pPr>
        <w:rPr>
          <w:rFonts w:ascii="Arial" w:eastAsia="Times New Roman" w:hAnsi="Arial" w:cs="Arial"/>
          <w:b/>
          <w:bCs/>
          <w:sz w:val="22"/>
          <w:szCs w:val="22"/>
          <w:lang w:val="en-CA" w:eastAsia="en-CA"/>
        </w:rPr>
      </w:pPr>
    </w:p>
    <w:p w14:paraId="3E7619B7" w14:textId="77777777" w:rsidR="00C131C9" w:rsidRPr="00A607DF" w:rsidRDefault="00C131C9" w:rsidP="00C131C9">
      <w:pPr>
        <w:pStyle w:val="Heading4"/>
        <w:rPr>
          <w:sz w:val="24"/>
          <w:szCs w:val="24"/>
        </w:rPr>
      </w:pPr>
      <w:r w:rsidRPr="00A607DF">
        <w:rPr>
          <w:sz w:val="24"/>
          <w:szCs w:val="24"/>
        </w:rPr>
        <w:t>Sunday Bulletins</w:t>
      </w:r>
    </w:p>
    <w:p w14:paraId="53C55FBD" w14:textId="5012B25A" w:rsidR="00C131C9" w:rsidRPr="00A607DF" w:rsidRDefault="00C131C9" w:rsidP="00C131C9">
      <w:pPr>
        <w:pStyle w:val="FrameContents"/>
        <w:rPr>
          <w:rFonts w:ascii="Arial" w:hAnsi="Arial" w:cs="Arial"/>
          <w:b/>
          <w:bCs/>
        </w:rPr>
      </w:pPr>
      <w:r w:rsidRPr="00A607DF">
        <w:rPr>
          <w:rFonts w:ascii="Arial" w:hAnsi="Arial" w:cs="Arial"/>
        </w:rPr>
        <w:t>If you would like to give the bulletin in memory of a loved one or in thanksgiving of an event in your life, please call the parish office (834-2336) to book a date.</w:t>
      </w:r>
      <w:r w:rsidR="00A05A9B" w:rsidRPr="00A607DF">
        <w:rPr>
          <w:rFonts w:ascii="Arial" w:hAnsi="Arial" w:cs="Arial"/>
        </w:rPr>
        <w:t xml:space="preserve">  </w:t>
      </w:r>
      <w:r w:rsidR="00A05A9B" w:rsidRPr="00A607DF">
        <w:rPr>
          <w:rFonts w:ascii="Arial" w:hAnsi="Arial" w:cs="Arial"/>
          <w:b/>
          <w:bCs/>
        </w:rPr>
        <w:t>Dates available are:</w:t>
      </w:r>
      <w:r w:rsidR="00A27CCD" w:rsidRPr="00A607DF">
        <w:rPr>
          <w:rFonts w:ascii="Arial" w:hAnsi="Arial" w:cs="Arial"/>
          <w:b/>
          <w:bCs/>
        </w:rPr>
        <w:t xml:space="preserve"> </w:t>
      </w:r>
      <w:r w:rsidR="001D02AA" w:rsidRPr="00A607DF">
        <w:rPr>
          <w:rFonts w:ascii="Arial" w:hAnsi="Arial" w:cs="Arial"/>
          <w:b/>
          <w:bCs/>
        </w:rPr>
        <w:t xml:space="preserve"> June </w:t>
      </w:r>
      <w:r w:rsidR="00A05A9B" w:rsidRPr="00A607DF">
        <w:rPr>
          <w:rFonts w:ascii="Arial" w:hAnsi="Arial" w:cs="Arial"/>
          <w:b/>
          <w:bCs/>
        </w:rPr>
        <w:t>13</w:t>
      </w:r>
      <w:r w:rsidR="00A05A9B" w:rsidRPr="00A607DF">
        <w:rPr>
          <w:rFonts w:ascii="Arial" w:hAnsi="Arial" w:cs="Arial"/>
          <w:b/>
          <w:bCs/>
          <w:vertAlign w:val="superscript"/>
        </w:rPr>
        <w:t>th</w:t>
      </w:r>
      <w:r w:rsidR="00A05A9B" w:rsidRPr="00A607DF">
        <w:rPr>
          <w:rFonts w:ascii="Arial" w:hAnsi="Arial" w:cs="Arial"/>
          <w:b/>
          <w:bCs/>
        </w:rPr>
        <w:t xml:space="preserve">, September </w:t>
      </w:r>
      <w:r w:rsidR="00A27CCD" w:rsidRPr="00A607DF">
        <w:rPr>
          <w:rFonts w:ascii="Arial" w:hAnsi="Arial" w:cs="Arial"/>
          <w:b/>
          <w:bCs/>
        </w:rPr>
        <w:t>12</w:t>
      </w:r>
      <w:r w:rsidR="00A27CCD" w:rsidRPr="00A607DF">
        <w:rPr>
          <w:rFonts w:ascii="Arial" w:hAnsi="Arial" w:cs="Arial"/>
          <w:b/>
          <w:bCs/>
          <w:vertAlign w:val="superscript"/>
        </w:rPr>
        <w:t>th</w:t>
      </w:r>
      <w:r w:rsidR="00A05A9B" w:rsidRPr="00A607DF">
        <w:rPr>
          <w:rFonts w:ascii="Arial" w:hAnsi="Arial" w:cs="Arial"/>
          <w:b/>
          <w:bCs/>
        </w:rPr>
        <w:t>,</w:t>
      </w:r>
      <w:r w:rsidR="00E91CC0" w:rsidRPr="00A607DF">
        <w:rPr>
          <w:rFonts w:ascii="Arial" w:hAnsi="Arial" w:cs="Arial"/>
          <w:b/>
          <w:bCs/>
        </w:rPr>
        <w:t xml:space="preserve"> and </w:t>
      </w:r>
      <w:r w:rsidR="00A05A9B" w:rsidRPr="00A607DF">
        <w:rPr>
          <w:rFonts w:ascii="Arial" w:hAnsi="Arial" w:cs="Arial"/>
          <w:b/>
          <w:bCs/>
        </w:rPr>
        <w:t>November 21</w:t>
      </w:r>
      <w:r w:rsidR="00A05A9B" w:rsidRPr="00A607DF">
        <w:rPr>
          <w:rFonts w:ascii="Arial" w:hAnsi="Arial" w:cs="Arial"/>
          <w:b/>
          <w:bCs/>
          <w:vertAlign w:val="superscript"/>
        </w:rPr>
        <w:t>st</w:t>
      </w:r>
      <w:r w:rsidR="00A27CCD" w:rsidRPr="00A607DF">
        <w:rPr>
          <w:rFonts w:ascii="Arial" w:hAnsi="Arial" w:cs="Arial"/>
          <w:b/>
          <w:bCs/>
        </w:rPr>
        <w:t>.</w:t>
      </w:r>
    </w:p>
    <w:p w14:paraId="380CED32" w14:textId="77777777" w:rsidR="004412FB" w:rsidRPr="00A607DF" w:rsidRDefault="004412FB" w:rsidP="004412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lang w:val="en-CA" w:eastAsia="en-CA"/>
        </w:rPr>
      </w:pPr>
    </w:p>
    <w:p w14:paraId="6488F0D4" w14:textId="77777777" w:rsidR="00AA6CF6" w:rsidRPr="00A607DF" w:rsidRDefault="00AA6CF6" w:rsidP="00AA6C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eastAsia="Times New Roman"/>
          <w:b/>
          <w:bCs/>
          <w:i/>
          <w:iCs/>
          <w:lang w:val="en-CA" w:eastAsia="en-CA"/>
        </w:rPr>
      </w:pPr>
      <w:r w:rsidRPr="00A607DF">
        <w:rPr>
          <w:rFonts w:eastAsia="Times New Roman"/>
          <w:b/>
          <w:bCs/>
          <w:i/>
          <w:iCs/>
          <w:lang w:val="en-CA" w:eastAsia="en-CA"/>
        </w:rPr>
        <w:t>Collect</w:t>
      </w:r>
    </w:p>
    <w:p w14:paraId="72F14710" w14:textId="5D7C4214" w:rsidR="001A6039" w:rsidRPr="00A607DF" w:rsidRDefault="001A6039" w:rsidP="001A6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eastAsia="Times New Roman"/>
          <w:lang w:val="en-CA" w:eastAsia="en-CA"/>
        </w:rPr>
      </w:pPr>
      <w:r w:rsidRPr="00A607DF">
        <w:rPr>
          <w:rFonts w:eastAsia="Times New Roman"/>
          <w:lang w:val="en-CA" w:eastAsia="en-CA"/>
        </w:rPr>
        <w:t>Almighty God, your Son Jesus Christ</w:t>
      </w:r>
      <w:r w:rsidR="00892DCF" w:rsidRPr="00A607DF">
        <w:rPr>
          <w:rFonts w:eastAsia="Times New Roman"/>
          <w:lang w:val="en-CA" w:eastAsia="en-CA"/>
        </w:rPr>
        <w:t xml:space="preserve"> </w:t>
      </w:r>
      <w:r w:rsidRPr="00A607DF">
        <w:rPr>
          <w:rFonts w:eastAsia="Times New Roman"/>
          <w:lang w:val="en-CA" w:eastAsia="en-CA"/>
        </w:rPr>
        <w:t>is the way, the truth, and the life. Give</w:t>
      </w:r>
      <w:r w:rsidR="00892DCF" w:rsidRPr="00A607DF">
        <w:rPr>
          <w:rFonts w:eastAsia="Times New Roman"/>
          <w:lang w:val="en-CA" w:eastAsia="en-CA"/>
        </w:rPr>
        <w:t xml:space="preserve"> </w:t>
      </w:r>
      <w:r w:rsidRPr="00A607DF">
        <w:rPr>
          <w:rFonts w:eastAsia="Times New Roman"/>
          <w:lang w:val="en-CA" w:eastAsia="en-CA"/>
        </w:rPr>
        <w:t>us grace to love one another and walk</w:t>
      </w:r>
      <w:r w:rsidR="00892DCF" w:rsidRPr="00A607DF">
        <w:rPr>
          <w:rFonts w:eastAsia="Times New Roman"/>
          <w:lang w:val="en-CA" w:eastAsia="en-CA"/>
        </w:rPr>
        <w:t xml:space="preserve"> </w:t>
      </w:r>
      <w:r w:rsidRPr="00A607DF">
        <w:rPr>
          <w:rFonts w:eastAsia="Times New Roman"/>
          <w:lang w:val="en-CA" w:eastAsia="en-CA"/>
        </w:rPr>
        <w:t>in the way of his commandments,</w:t>
      </w:r>
      <w:r w:rsidR="00892DCF" w:rsidRPr="00A607DF">
        <w:rPr>
          <w:rFonts w:eastAsia="Times New Roman"/>
          <w:lang w:val="en-CA" w:eastAsia="en-CA"/>
        </w:rPr>
        <w:t xml:space="preserve"> </w:t>
      </w:r>
      <w:r w:rsidRPr="00A607DF">
        <w:rPr>
          <w:rFonts w:eastAsia="Times New Roman"/>
          <w:lang w:val="en-CA" w:eastAsia="en-CA"/>
        </w:rPr>
        <w:t>who lives and reigns with you and the</w:t>
      </w:r>
    </w:p>
    <w:p w14:paraId="25803C72" w14:textId="2D608CD1" w:rsidR="00AA6CF6" w:rsidRPr="00A607DF" w:rsidRDefault="001A6039" w:rsidP="001A6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eastAsia="Times New Roman"/>
          <w:b/>
          <w:bCs/>
          <w:lang w:val="en-CA" w:eastAsia="en-CA"/>
        </w:rPr>
      </w:pPr>
      <w:r w:rsidRPr="00A607DF">
        <w:rPr>
          <w:rFonts w:eastAsia="Times New Roman"/>
          <w:lang w:val="en-CA" w:eastAsia="en-CA"/>
        </w:rPr>
        <w:t>Holy Spirit, one God, now and for</w:t>
      </w:r>
      <w:r w:rsidR="00892DCF" w:rsidRPr="00A607DF">
        <w:rPr>
          <w:rFonts w:eastAsia="Times New Roman"/>
          <w:lang w:val="en-CA" w:eastAsia="en-CA"/>
        </w:rPr>
        <w:t xml:space="preserve"> </w:t>
      </w:r>
      <w:r w:rsidRPr="00A607DF">
        <w:rPr>
          <w:rFonts w:eastAsia="Times New Roman"/>
          <w:lang w:val="en-CA" w:eastAsia="en-CA"/>
        </w:rPr>
        <w:t xml:space="preserve">ever. </w:t>
      </w:r>
      <w:r w:rsidRPr="00A607DF">
        <w:rPr>
          <w:rFonts w:eastAsia="Times New Roman"/>
          <w:b/>
          <w:bCs/>
          <w:lang w:val="en-CA" w:eastAsia="en-CA"/>
        </w:rPr>
        <w:t>Amen.</w:t>
      </w:r>
    </w:p>
    <w:p w14:paraId="60E7DF3C" w14:textId="77777777" w:rsidR="00892DCF" w:rsidRPr="00A607DF" w:rsidRDefault="00892DCF" w:rsidP="00AA6C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eastAsia="Times New Roman"/>
          <w:b/>
          <w:bCs/>
          <w:i/>
          <w:iCs/>
          <w:lang w:val="en-CA" w:eastAsia="en-CA"/>
        </w:rPr>
      </w:pPr>
    </w:p>
    <w:p w14:paraId="559BE898" w14:textId="6C06EE10" w:rsidR="00AA6CF6" w:rsidRPr="00A607DF" w:rsidRDefault="00AA6CF6" w:rsidP="00AA6C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eastAsia="Times New Roman"/>
          <w:b/>
          <w:bCs/>
          <w:i/>
          <w:iCs/>
          <w:lang w:val="en-CA" w:eastAsia="en-CA"/>
        </w:rPr>
      </w:pPr>
      <w:r w:rsidRPr="00A607DF">
        <w:rPr>
          <w:rFonts w:eastAsia="Times New Roman"/>
          <w:b/>
          <w:bCs/>
          <w:i/>
          <w:iCs/>
          <w:lang w:val="en-CA" w:eastAsia="en-CA"/>
        </w:rPr>
        <w:t>Prayer over the Gifts</w:t>
      </w:r>
    </w:p>
    <w:p w14:paraId="721E689A" w14:textId="5DB88FBC" w:rsidR="001A6039" w:rsidRPr="00A607DF" w:rsidRDefault="001A6039" w:rsidP="001A6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eastAsia="Times New Roman"/>
          <w:lang w:val="en-CA" w:eastAsia="en-CA"/>
        </w:rPr>
      </w:pPr>
      <w:r w:rsidRPr="00A607DF">
        <w:rPr>
          <w:rFonts w:eastAsia="Times New Roman"/>
          <w:lang w:val="en-CA" w:eastAsia="en-CA"/>
        </w:rPr>
        <w:t>Gracious God, you show us your way</w:t>
      </w:r>
      <w:r w:rsidR="00892DCF" w:rsidRPr="00A607DF">
        <w:rPr>
          <w:rFonts w:eastAsia="Times New Roman"/>
          <w:lang w:val="en-CA" w:eastAsia="en-CA"/>
        </w:rPr>
        <w:t xml:space="preserve"> </w:t>
      </w:r>
      <w:r w:rsidRPr="00A607DF">
        <w:rPr>
          <w:rFonts w:eastAsia="Times New Roman"/>
          <w:lang w:val="en-CA" w:eastAsia="en-CA"/>
        </w:rPr>
        <w:t>and give us your divine life. May</w:t>
      </w:r>
      <w:r w:rsidR="00892DCF" w:rsidRPr="00A607DF">
        <w:rPr>
          <w:rFonts w:eastAsia="Times New Roman"/>
          <w:lang w:val="en-CA" w:eastAsia="en-CA"/>
        </w:rPr>
        <w:t xml:space="preserve"> </w:t>
      </w:r>
      <w:r w:rsidRPr="00A607DF">
        <w:rPr>
          <w:rFonts w:eastAsia="Times New Roman"/>
          <w:lang w:val="en-CA" w:eastAsia="en-CA"/>
        </w:rPr>
        <w:t>ever</w:t>
      </w:r>
      <w:r w:rsidR="00892DCF" w:rsidRPr="00A607DF">
        <w:rPr>
          <w:rFonts w:eastAsia="Times New Roman"/>
          <w:lang w:val="en-CA" w:eastAsia="en-CA"/>
        </w:rPr>
        <w:t xml:space="preserve">y </w:t>
      </w:r>
      <w:r w:rsidRPr="00A607DF">
        <w:rPr>
          <w:rFonts w:eastAsia="Times New Roman"/>
          <w:lang w:val="en-CA" w:eastAsia="en-CA"/>
        </w:rPr>
        <w:t>thing we do be directed by the</w:t>
      </w:r>
      <w:r w:rsidR="00892DCF" w:rsidRPr="00A607DF">
        <w:rPr>
          <w:rFonts w:eastAsia="Times New Roman"/>
          <w:lang w:val="en-CA" w:eastAsia="en-CA"/>
        </w:rPr>
        <w:t xml:space="preserve"> </w:t>
      </w:r>
      <w:r w:rsidRPr="00A607DF">
        <w:rPr>
          <w:rFonts w:eastAsia="Times New Roman"/>
          <w:lang w:val="en-CA" w:eastAsia="en-CA"/>
        </w:rPr>
        <w:t>knowledge of your truth. We ask this</w:t>
      </w:r>
      <w:r w:rsidR="00892DCF" w:rsidRPr="00A607DF">
        <w:rPr>
          <w:rFonts w:eastAsia="Times New Roman"/>
          <w:lang w:val="en-CA" w:eastAsia="en-CA"/>
        </w:rPr>
        <w:t xml:space="preserve"> </w:t>
      </w:r>
      <w:r w:rsidRPr="00A607DF">
        <w:rPr>
          <w:rFonts w:eastAsia="Times New Roman"/>
          <w:lang w:val="en-CA" w:eastAsia="en-CA"/>
        </w:rPr>
        <w:t>in the name of Jesus Christ the risen</w:t>
      </w:r>
    </w:p>
    <w:p w14:paraId="139FCF90" w14:textId="77777777" w:rsidR="001A6039" w:rsidRPr="00A607DF" w:rsidRDefault="001A6039" w:rsidP="001A6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eastAsia="Times New Roman"/>
          <w:b/>
          <w:bCs/>
          <w:lang w:val="en-CA" w:eastAsia="en-CA"/>
        </w:rPr>
      </w:pPr>
      <w:r w:rsidRPr="00A607DF">
        <w:rPr>
          <w:rFonts w:eastAsia="Times New Roman"/>
          <w:lang w:val="en-CA" w:eastAsia="en-CA"/>
        </w:rPr>
        <w:t xml:space="preserve">Lord. </w:t>
      </w:r>
      <w:r w:rsidRPr="00A607DF">
        <w:rPr>
          <w:rFonts w:eastAsia="Times New Roman"/>
          <w:b/>
          <w:bCs/>
          <w:lang w:val="en-CA" w:eastAsia="en-CA"/>
        </w:rPr>
        <w:t>Amen.</w:t>
      </w:r>
    </w:p>
    <w:p w14:paraId="1B6F01D3" w14:textId="77777777" w:rsidR="00892DCF" w:rsidRPr="00A607DF" w:rsidRDefault="00892DCF" w:rsidP="00AA6C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eastAsia="Times New Roman"/>
          <w:b/>
          <w:bCs/>
          <w:i/>
          <w:iCs/>
          <w:lang w:val="en-CA" w:eastAsia="en-CA"/>
        </w:rPr>
      </w:pPr>
    </w:p>
    <w:p w14:paraId="57E7185D" w14:textId="0C6F0DBF" w:rsidR="00AA6CF6" w:rsidRPr="00A607DF" w:rsidRDefault="00AA6CF6" w:rsidP="00AA6C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eastAsia="Times New Roman"/>
          <w:b/>
          <w:bCs/>
          <w:i/>
          <w:iCs/>
          <w:lang w:val="en-CA" w:eastAsia="en-CA"/>
        </w:rPr>
      </w:pPr>
      <w:r w:rsidRPr="00A607DF">
        <w:rPr>
          <w:rFonts w:eastAsia="Times New Roman"/>
          <w:b/>
          <w:bCs/>
          <w:i/>
          <w:iCs/>
          <w:lang w:val="en-CA" w:eastAsia="en-CA"/>
        </w:rPr>
        <w:t>Prayer after Communion</w:t>
      </w:r>
    </w:p>
    <w:p w14:paraId="766FB6B4" w14:textId="031869A8" w:rsidR="001A6039" w:rsidRPr="00A607DF" w:rsidRDefault="001A6039" w:rsidP="001A6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eastAsia="Times New Roman"/>
          <w:b/>
          <w:bCs/>
          <w:lang w:val="en-CA" w:eastAsia="en-CA"/>
        </w:rPr>
      </w:pPr>
      <w:r w:rsidRPr="00A607DF">
        <w:rPr>
          <w:rFonts w:eastAsia="Times New Roman"/>
          <w:lang w:val="en-CA" w:eastAsia="en-CA"/>
        </w:rPr>
        <w:t>God of love, in this eucharist we have</w:t>
      </w:r>
      <w:r w:rsidR="00892DCF" w:rsidRPr="00A607DF">
        <w:rPr>
          <w:rFonts w:eastAsia="Times New Roman"/>
          <w:lang w:val="en-CA" w:eastAsia="en-CA"/>
        </w:rPr>
        <w:t xml:space="preserve"> </w:t>
      </w:r>
      <w:r w:rsidRPr="00A607DF">
        <w:rPr>
          <w:rFonts w:eastAsia="Times New Roman"/>
          <w:lang w:val="en-CA" w:eastAsia="en-CA"/>
        </w:rPr>
        <w:t>heard your truth and shared in your</w:t>
      </w:r>
      <w:r w:rsidR="00892DCF" w:rsidRPr="00A607DF">
        <w:rPr>
          <w:rFonts w:eastAsia="Times New Roman"/>
          <w:lang w:val="en-CA" w:eastAsia="en-CA"/>
        </w:rPr>
        <w:t xml:space="preserve"> </w:t>
      </w:r>
      <w:r w:rsidRPr="00A607DF">
        <w:rPr>
          <w:rFonts w:eastAsia="Times New Roman"/>
          <w:lang w:val="en-CA" w:eastAsia="en-CA"/>
        </w:rPr>
        <w:t>life. May we always walk in your way,</w:t>
      </w:r>
      <w:r w:rsidR="00892DCF" w:rsidRPr="00A607DF">
        <w:rPr>
          <w:rFonts w:eastAsia="Times New Roman"/>
          <w:lang w:val="en-CA" w:eastAsia="en-CA"/>
        </w:rPr>
        <w:t xml:space="preserve"> </w:t>
      </w:r>
      <w:r w:rsidRPr="00A607DF">
        <w:rPr>
          <w:rFonts w:eastAsia="Times New Roman"/>
          <w:lang w:val="en-CA" w:eastAsia="en-CA"/>
        </w:rPr>
        <w:t>in the name of Jesus Christ the Lord.</w:t>
      </w:r>
      <w:r w:rsidR="00892DCF" w:rsidRPr="00A607DF">
        <w:rPr>
          <w:rFonts w:eastAsia="Times New Roman"/>
          <w:lang w:val="en-CA" w:eastAsia="en-CA"/>
        </w:rPr>
        <w:t xml:space="preserve"> </w:t>
      </w:r>
      <w:r w:rsidRPr="00A607DF">
        <w:rPr>
          <w:rFonts w:eastAsia="Times New Roman"/>
          <w:b/>
          <w:bCs/>
          <w:lang w:val="en-CA" w:eastAsia="en-CA"/>
        </w:rPr>
        <w:t>Amen.</w:t>
      </w:r>
    </w:p>
    <w:p w14:paraId="7687B177" w14:textId="77777777" w:rsidR="00DE0E02" w:rsidRPr="00A607DF" w:rsidRDefault="00DE0E02" w:rsidP="00102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eastAsia="Times New Roman"/>
          <w:b/>
          <w:bCs/>
          <w:lang w:val="en-CA" w:eastAsia="en-CA"/>
        </w:rPr>
      </w:pPr>
    </w:p>
    <w:p w14:paraId="3B3823E0" w14:textId="04C6E36A" w:rsidR="00102EE2" w:rsidRDefault="00102EE2" w:rsidP="00102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eastAsia="Times New Roman"/>
          <w:b/>
          <w:bCs/>
          <w:lang w:val="en-CA" w:eastAsia="en-CA"/>
        </w:rPr>
      </w:pPr>
      <w:r w:rsidRPr="00A607DF">
        <w:rPr>
          <w:rFonts w:eastAsia="Times New Roman"/>
          <w:b/>
          <w:bCs/>
          <w:lang w:val="en-CA" w:eastAsia="en-CA"/>
        </w:rPr>
        <w:t>Readings</w:t>
      </w:r>
      <w:r w:rsidR="00550B31">
        <w:rPr>
          <w:rFonts w:eastAsia="Times New Roman"/>
          <w:b/>
          <w:bCs/>
          <w:lang w:val="en-CA" w:eastAsia="en-CA"/>
        </w:rPr>
        <w:t>:</w:t>
      </w:r>
    </w:p>
    <w:p w14:paraId="5D0F15C0" w14:textId="77777777" w:rsidR="00550B31" w:rsidRPr="00A607DF" w:rsidRDefault="00550B31" w:rsidP="00102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eastAsia="Times New Roman"/>
          <w:b/>
          <w:bCs/>
          <w:lang w:val="en-CA" w:eastAsia="en-CA"/>
        </w:rPr>
      </w:pPr>
    </w:p>
    <w:p w14:paraId="67AEBD6A" w14:textId="266E4E17" w:rsidR="002B7CD0" w:rsidRPr="00A607DF" w:rsidRDefault="00102EE2" w:rsidP="00FE4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eastAsia="Times New Roman"/>
          <w:lang w:val="en-CA" w:eastAsia="en-CA"/>
        </w:rPr>
      </w:pPr>
      <w:r w:rsidRPr="00A607DF">
        <w:rPr>
          <w:rFonts w:eastAsia="Times New Roman"/>
          <w:lang w:val="en-CA" w:eastAsia="en-CA"/>
        </w:rPr>
        <w:t>1</w:t>
      </w:r>
      <w:r w:rsidRPr="00A607DF">
        <w:rPr>
          <w:rFonts w:eastAsia="Times New Roman"/>
          <w:vertAlign w:val="superscript"/>
          <w:lang w:val="en-CA" w:eastAsia="en-CA"/>
        </w:rPr>
        <w:t>st</w:t>
      </w:r>
      <w:r w:rsidRPr="00A607DF">
        <w:rPr>
          <w:rFonts w:eastAsia="Times New Roman"/>
          <w:lang w:val="en-CA" w:eastAsia="en-CA"/>
        </w:rPr>
        <w:t xml:space="preserve"> Reading:</w:t>
      </w:r>
      <w:r w:rsidR="00EB548B" w:rsidRPr="00A607DF">
        <w:rPr>
          <w:rFonts w:eastAsia="Times New Roman"/>
          <w:lang w:val="en-CA" w:eastAsia="en-CA"/>
        </w:rPr>
        <w:tab/>
      </w:r>
      <w:r w:rsidR="001A6039" w:rsidRPr="00A607DF">
        <w:rPr>
          <w:rFonts w:eastAsia="Times New Roman"/>
          <w:i/>
          <w:iCs/>
          <w:lang w:val="en-CA" w:eastAsia="en-CA"/>
        </w:rPr>
        <w:t>Acts 8.26–40</w:t>
      </w:r>
    </w:p>
    <w:p w14:paraId="056E2FF2" w14:textId="77777777" w:rsidR="00550B31" w:rsidRDefault="00550B31" w:rsidP="00892D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eastAsia="Times New Roman"/>
          <w:lang w:val="en-CA" w:eastAsia="en-CA"/>
        </w:rPr>
      </w:pPr>
    </w:p>
    <w:p w14:paraId="2605C4BC" w14:textId="26C24217" w:rsidR="002B7CD0" w:rsidRPr="00A607DF" w:rsidRDefault="00102EE2" w:rsidP="00892D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eastAsia="Times New Roman"/>
          <w:lang w:val="en-CA" w:eastAsia="en-CA"/>
        </w:rPr>
      </w:pPr>
      <w:r w:rsidRPr="00A607DF">
        <w:rPr>
          <w:rFonts w:eastAsia="Times New Roman"/>
          <w:lang w:val="en-CA" w:eastAsia="en-CA"/>
        </w:rPr>
        <w:t>Psalm</w:t>
      </w:r>
      <w:r w:rsidR="00122D7A" w:rsidRPr="00A607DF">
        <w:rPr>
          <w:rFonts w:eastAsia="Times New Roman"/>
          <w:lang w:val="en-CA" w:eastAsia="en-CA"/>
        </w:rPr>
        <w:t>:</w:t>
      </w:r>
      <w:r w:rsidR="00741504" w:rsidRPr="00A607DF">
        <w:rPr>
          <w:rFonts w:eastAsia="Times New Roman"/>
          <w:lang w:val="en-CA" w:eastAsia="en-CA"/>
        </w:rPr>
        <w:t xml:space="preserve"> </w:t>
      </w:r>
      <w:r w:rsidR="004412FB" w:rsidRPr="00A607DF">
        <w:rPr>
          <w:rFonts w:eastAsia="Times New Roman"/>
          <w:lang w:val="en-CA" w:eastAsia="en-CA"/>
        </w:rPr>
        <w:t xml:space="preserve"> </w:t>
      </w:r>
      <w:r w:rsidR="00892DCF" w:rsidRPr="00A607DF">
        <w:rPr>
          <w:rFonts w:eastAsia="Times New Roman"/>
          <w:i/>
          <w:iCs/>
          <w:lang w:val="en-CA" w:eastAsia="en-CA"/>
        </w:rPr>
        <w:t>22.24–</w:t>
      </w:r>
      <w:proofErr w:type="gramStart"/>
      <w:r w:rsidR="00892DCF" w:rsidRPr="00A607DF">
        <w:rPr>
          <w:rFonts w:eastAsia="Times New Roman"/>
          <w:i/>
          <w:iCs/>
          <w:lang w:val="en-CA" w:eastAsia="en-CA"/>
        </w:rPr>
        <w:t xml:space="preserve">30 </w:t>
      </w:r>
      <w:r w:rsidR="004412FB" w:rsidRPr="00A607DF">
        <w:rPr>
          <w:rFonts w:eastAsia="Times New Roman"/>
          <w:lang w:val="en-CA" w:eastAsia="en-CA"/>
        </w:rPr>
        <w:t xml:space="preserve"> </w:t>
      </w:r>
      <w:r w:rsidR="006639C2" w:rsidRPr="00A607DF">
        <w:rPr>
          <w:rFonts w:eastAsia="Times New Roman"/>
          <w:i/>
          <w:iCs/>
          <w:lang w:val="en-CA" w:eastAsia="en-CA"/>
        </w:rPr>
        <w:t>Refrain</w:t>
      </w:r>
      <w:proofErr w:type="gramEnd"/>
      <w:r w:rsidR="006639C2" w:rsidRPr="00A607DF">
        <w:rPr>
          <w:rFonts w:eastAsia="Times New Roman"/>
          <w:i/>
          <w:iCs/>
          <w:lang w:val="en-CA" w:eastAsia="en-CA"/>
        </w:rPr>
        <w:t xml:space="preserve">:  </w:t>
      </w:r>
      <w:r w:rsidR="00892DCF" w:rsidRPr="00A607DF">
        <w:rPr>
          <w:rFonts w:eastAsia="Times New Roman"/>
          <w:b/>
          <w:bCs/>
          <w:lang w:val="en-CA" w:eastAsia="en-CA"/>
        </w:rPr>
        <w:t>All the ends of the earth shall turn to the Lord.</w:t>
      </w:r>
    </w:p>
    <w:p w14:paraId="6CD9BA9A" w14:textId="77777777" w:rsidR="00550B31" w:rsidRDefault="00550B31" w:rsidP="00102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eastAsia="Times New Roman"/>
          <w:lang w:val="en-CA" w:eastAsia="en-CA"/>
        </w:rPr>
      </w:pPr>
    </w:p>
    <w:p w14:paraId="4EB29655" w14:textId="6F32043E" w:rsidR="004412FB" w:rsidRPr="00A607DF" w:rsidRDefault="00CF2F04" w:rsidP="00102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eastAsia="Times New Roman"/>
          <w:lang w:val="en-CA" w:eastAsia="en-CA"/>
        </w:rPr>
      </w:pPr>
      <w:r w:rsidRPr="00A607DF">
        <w:rPr>
          <w:rFonts w:eastAsia="Times New Roman"/>
          <w:lang w:val="en-CA" w:eastAsia="en-CA"/>
        </w:rPr>
        <w:t>Second Reading:</w:t>
      </w:r>
      <w:r w:rsidR="00230C31" w:rsidRPr="00A607DF">
        <w:rPr>
          <w:rFonts w:eastAsia="Times New Roman"/>
          <w:lang w:val="en-CA" w:eastAsia="en-CA"/>
        </w:rPr>
        <w:t xml:space="preserve">  </w:t>
      </w:r>
      <w:r w:rsidR="00892DCF" w:rsidRPr="00A607DF">
        <w:rPr>
          <w:rFonts w:eastAsia="Times New Roman"/>
          <w:i/>
          <w:iCs/>
          <w:lang w:val="en-CA" w:eastAsia="en-CA"/>
        </w:rPr>
        <w:t>1 John 4.7–21</w:t>
      </w:r>
    </w:p>
    <w:p w14:paraId="4C3FDF00" w14:textId="77777777" w:rsidR="00550B31" w:rsidRDefault="00550B31" w:rsidP="00102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eastAsia="Times New Roman"/>
          <w:lang w:val="en-CA" w:eastAsia="en-CA"/>
        </w:rPr>
      </w:pPr>
    </w:p>
    <w:p w14:paraId="548767AF" w14:textId="77D89E5A" w:rsidR="00102EE2" w:rsidRPr="00A607DF" w:rsidRDefault="00102EE2" w:rsidP="00102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eastAsia="Times New Roman"/>
          <w:i/>
          <w:iCs/>
          <w:lang w:val="en-CA" w:eastAsia="en-CA"/>
        </w:rPr>
      </w:pPr>
      <w:r w:rsidRPr="00A607DF">
        <w:rPr>
          <w:rFonts w:eastAsia="Times New Roman"/>
          <w:lang w:val="en-CA" w:eastAsia="en-CA"/>
        </w:rPr>
        <w:t xml:space="preserve">Holy Gospel: </w:t>
      </w:r>
      <w:r w:rsidR="00892DCF" w:rsidRPr="00A607DF">
        <w:rPr>
          <w:rFonts w:eastAsia="Times New Roman"/>
          <w:i/>
          <w:iCs/>
          <w:lang w:val="en-CA" w:eastAsia="en-CA"/>
        </w:rPr>
        <w:t>John 15.1-8</w:t>
      </w:r>
    </w:p>
    <w:p w14:paraId="1C645B17" w14:textId="51073F9F" w:rsidR="00E911BA" w:rsidRDefault="00E911BA" w:rsidP="00102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2"/>
          <w:szCs w:val="22"/>
          <w:lang w:val="en-CA" w:eastAsia="en-CA"/>
        </w:rPr>
      </w:pPr>
    </w:p>
    <w:p w14:paraId="47C33579" w14:textId="77777777" w:rsidR="00741504" w:rsidRPr="003D3B1A" w:rsidRDefault="00741504" w:rsidP="00102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val="en-CA" w:eastAsia="en-CA"/>
        </w:rPr>
      </w:pPr>
    </w:p>
    <w:p w14:paraId="00F9CFDD" w14:textId="54C48189" w:rsidR="000D6EB8" w:rsidRPr="000D6EB8" w:rsidRDefault="00A607DF" w:rsidP="00785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jc w:val="center"/>
        <w:rPr>
          <w:rFonts w:ascii="Verdana" w:hAnsi="Verdana"/>
          <w:b/>
          <w:bCs/>
          <w:sz w:val="40"/>
          <w:szCs w:val="40"/>
          <w:lang w:val="en-CA" w:eastAsia="en-CA"/>
        </w:rPr>
      </w:pPr>
      <w:r>
        <w:rPr>
          <w:rFonts w:ascii="Verdana" w:hAnsi="Verdana"/>
          <w:b/>
          <w:bCs/>
          <w:sz w:val="40"/>
          <w:szCs w:val="40"/>
          <w:lang w:val="en-CA" w:eastAsia="en-CA"/>
        </w:rPr>
        <w:br w:type="column"/>
      </w:r>
      <w:r w:rsidR="000D6EB8" w:rsidRPr="000D6EB8">
        <w:rPr>
          <w:rFonts w:ascii="Verdana" w:hAnsi="Verdana"/>
          <w:b/>
          <w:bCs/>
          <w:sz w:val="40"/>
          <w:szCs w:val="40"/>
          <w:lang w:val="en-CA" w:eastAsia="en-CA"/>
        </w:rPr>
        <w:t>Welcome to the</w:t>
      </w:r>
    </w:p>
    <w:p w14:paraId="0AA7F661" w14:textId="77777777" w:rsidR="000D6EB8" w:rsidRPr="000D6EB8" w:rsidRDefault="000D6EB8" w:rsidP="000D6EB8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jc w:val="center"/>
        <w:outlineLvl w:val="5"/>
        <w:rPr>
          <w:rFonts w:ascii="Verdana" w:eastAsia="Times New Roman" w:hAnsi="Verdana"/>
          <w:b/>
          <w:bCs/>
          <w:sz w:val="40"/>
          <w:szCs w:val="40"/>
        </w:rPr>
      </w:pPr>
      <w:r w:rsidRPr="000D6EB8">
        <w:rPr>
          <w:rFonts w:ascii="Verdana" w:eastAsia="Times New Roman" w:hAnsi="Verdana" w:cs="Arial"/>
          <w:b/>
          <w:bCs/>
          <w:color w:val="000000"/>
          <w:sz w:val="40"/>
          <w:szCs w:val="40"/>
        </w:rPr>
        <w:t xml:space="preserve">Parish of St. John </w:t>
      </w:r>
      <w:r w:rsidRPr="000D6EB8">
        <w:rPr>
          <w:rFonts w:ascii="Verdana" w:eastAsia="Times New Roman" w:hAnsi="Verdana"/>
          <w:b/>
          <w:bCs/>
          <w:sz w:val="40"/>
          <w:szCs w:val="40"/>
        </w:rPr>
        <w:t>the Evangelist</w:t>
      </w:r>
    </w:p>
    <w:p w14:paraId="68A39757" w14:textId="77777777" w:rsidR="000D6EB8" w:rsidRDefault="000D6EB8" w:rsidP="000D6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300"/>
        </w:tabs>
        <w:suppressAutoHyphens w:val="0"/>
        <w:jc w:val="center"/>
        <w:rPr>
          <w:rFonts w:ascii="Arial" w:eastAsia="Times New Roman" w:hAnsi="Arial" w:cs="Arial"/>
          <w:sz w:val="22"/>
        </w:rPr>
      </w:pPr>
      <w:r w:rsidRPr="000D6EB8">
        <w:rPr>
          <w:rFonts w:ascii="Arial" w:eastAsia="Times New Roman" w:hAnsi="Arial" w:cs="Arial"/>
          <w:sz w:val="22"/>
        </w:rPr>
        <w:t>Conception Bay South, Newfoundland</w:t>
      </w:r>
    </w:p>
    <w:p w14:paraId="66F1E179" w14:textId="4A0D83C0" w:rsidR="000D6EB8" w:rsidRPr="000D6EB8" w:rsidRDefault="00833802" w:rsidP="000D6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300"/>
        </w:tabs>
        <w:suppressAutoHyphens w:val="0"/>
        <w:jc w:val="center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May 2</w:t>
      </w:r>
      <w:r w:rsidR="000D6EB8">
        <w:rPr>
          <w:rFonts w:ascii="Arial" w:eastAsia="Times New Roman" w:hAnsi="Arial" w:cs="Arial"/>
          <w:sz w:val="22"/>
        </w:rPr>
        <w:t>, 2021</w:t>
      </w:r>
    </w:p>
    <w:p w14:paraId="6863C0A9" w14:textId="77777777" w:rsidR="00B301D7" w:rsidRDefault="00B301D7" w:rsidP="000D6EB8">
      <w:pPr>
        <w:pStyle w:val="Body"/>
        <w:tabs>
          <w:tab w:val="left" w:pos="6300"/>
        </w:tabs>
        <w:rPr>
          <w:sz w:val="22"/>
          <w:szCs w:val="22"/>
        </w:rPr>
      </w:pPr>
    </w:p>
    <w:p w14:paraId="02F01CE1" w14:textId="77777777" w:rsidR="00B301D7" w:rsidRDefault="00024701">
      <w:pPr>
        <w:pStyle w:val="Body"/>
        <w:tabs>
          <w:tab w:val="left" w:pos="6300"/>
        </w:tabs>
        <w:jc w:val="center"/>
        <w:rPr>
          <w:rFonts w:ascii="Arial" w:hAnsi="Arial"/>
          <w:sz w:val="20"/>
          <w:szCs w:val="20"/>
          <w:lang w:val="en-US"/>
        </w:rPr>
      </w:pPr>
      <w:hyperlink r:id="rId8" w:history="1">
        <w:r w:rsidR="00B301D7">
          <w:rPr>
            <w:rStyle w:val="Hyperlink0"/>
            <w:lang w:val="de-DE"/>
          </w:rPr>
          <w:t>www.stjohntheevangelistnl.com</w:t>
        </w:r>
      </w:hyperlink>
    </w:p>
    <w:p w14:paraId="509096FE" w14:textId="77777777" w:rsidR="00B301D7" w:rsidRDefault="00B301D7">
      <w:pPr>
        <w:pStyle w:val="Body"/>
        <w:jc w:val="center"/>
      </w:pPr>
      <w:r>
        <w:rPr>
          <w:rFonts w:ascii="Arial" w:hAnsi="Arial"/>
          <w:sz w:val="20"/>
          <w:szCs w:val="20"/>
          <w:lang w:val="en-US"/>
        </w:rPr>
        <w:t xml:space="preserve">Facebook: SJTE Topsail </w:t>
      </w:r>
    </w:p>
    <w:p w14:paraId="74A6EEAC" w14:textId="77777777" w:rsidR="00B301D7" w:rsidRDefault="00B301D7">
      <w:pPr>
        <w:pStyle w:val="Body"/>
        <w:jc w:val="center"/>
      </w:pPr>
      <w:r>
        <w:rPr>
          <w:rFonts w:ascii="Arial" w:hAnsi="Arial"/>
          <w:sz w:val="20"/>
          <w:szCs w:val="20"/>
        </w:rPr>
        <w:t xml:space="preserve">Office email:  </w:t>
      </w:r>
      <w:r w:rsidR="00024701">
        <w:fldChar w:fldCharType="begin"/>
      </w:r>
      <w:r w:rsidR="00024701">
        <w:instrText xml:space="preserve"> HYPERLINK "mailto:sjtetopsail@nfld.net" </w:instrText>
      </w:r>
      <w:r w:rsidR="00024701">
        <w:fldChar w:fldCharType="separate"/>
      </w:r>
      <w:r>
        <w:rPr>
          <w:rStyle w:val="Hyperlink1"/>
          <w:lang w:val="da-DK"/>
        </w:rPr>
        <w:t>sjtetopsail@nfld.net</w:t>
      </w:r>
      <w:r w:rsidR="00024701">
        <w:rPr>
          <w:rStyle w:val="Hyperlink1"/>
          <w:lang w:val="da-DK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</w:p>
    <w:p w14:paraId="431F42E8" w14:textId="77777777" w:rsidR="00B301D7" w:rsidRDefault="00B301D7">
      <w:pPr>
        <w:pStyle w:val="Body"/>
        <w:jc w:val="center"/>
      </w:pPr>
      <w:r>
        <w:rPr>
          <w:rFonts w:ascii="Arial" w:hAnsi="Arial"/>
          <w:sz w:val="20"/>
          <w:szCs w:val="20"/>
          <w:lang w:val="en-US"/>
        </w:rPr>
        <w:t>Office phone number: (709) 834-2336</w:t>
      </w:r>
    </w:p>
    <w:p w14:paraId="21569307" w14:textId="59E580CD" w:rsidR="00B301D7" w:rsidRDefault="00B301D7">
      <w:pPr>
        <w:pStyle w:val="Body"/>
        <w:jc w:val="center"/>
      </w:pPr>
      <w:r>
        <w:rPr>
          <w:rFonts w:ascii="Arial" w:hAnsi="Arial"/>
          <w:sz w:val="20"/>
          <w:szCs w:val="20"/>
          <w:lang w:val="es-ES_tradnl"/>
        </w:rPr>
        <w:t>Priest-in-Charge Email</w:t>
      </w:r>
      <w:r>
        <w:rPr>
          <w:rFonts w:ascii="Arial" w:hAnsi="Arial"/>
          <w:sz w:val="20"/>
          <w:szCs w:val="20"/>
        </w:rPr>
        <w:t xml:space="preserve">: </w:t>
      </w:r>
      <w:r w:rsidR="00217ACC">
        <w:t>rector@nfld.net</w:t>
      </w:r>
    </w:p>
    <w:p w14:paraId="115337BB" w14:textId="77777777" w:rsidR="00B301D7" w:rsidRDefault="00B301D7">
      <w:pPr>
        <w:pStyle w:val="Body"/>
        <w:jc w:val="center"/>
      </w:pPr>
      <w:r>
        <w:rPr>
          <w:rFonts w:ascii="Arial" w:hAnsi="Arial"/>
          <w:sz w:val="20"/>
          <w:szCs w:val="20"/>
        </w:rPr>
        <w:t>Cell: (709) 325-2366</w:t>
      </w:r>
    </w:p>
    <w:p w14:paraId="408DBFA6" w14:textId="0094AE06" w:rsidR="00B301D7" w:rsidRDefault="00B301D7">
      <w:pPr>
        <w:pStyle w:val="Body"/>
        <w:jc w:val="center"/>
        <w:rPr>
          <w:rFonts w:ascii="Arial" w:eastAsia="Arial" w:hAnsi="Arial" w:cs="Arial"/>
          <w:sz w:val="22"/>
          <w:szCs w:val="22"/>
        </w:rPr>
      </w:pPr>
    </w:p>
    <w:p w14:paraId="67E1C3EA" w14:textId="6102BB17" w:rsidR="00B301D7" w:rsidRDefault="00B301D7">
      <w:pPr>
        <w:jc w:val="center"/>
        <w:rPr>
          <w:rFonts w:ascii="Script MT Bold" w:eastAsia="Times New Roman" w:hAnsi="Script MT Bold"/>
          <w:sz w:val="32"/>
          <w:szCs w:val="32"/>
        </w:rPr>
      </w:pPr>
    </w:p>
    <w:p w14:paraId="5B25C811" w14:textId="5FDFADD6" w:rsidR="00B301D7" w:rsidRDefault="00C83DE2">
      <w:pPr>
        <w:jc w:val="center"/>
        <w:rPr>
          <w:rFonts w:ascii="Script MT Bold" w:eastAsia="Times New Roman" w:hAnsi="Script MT Bold"/>
          <w:sz w:val="32"/>
          <w:szCs w:val="32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1E3E1F45" wp14:editId="72349B54">
            <wp:simplePos x="0" y="0"/>
            <wp:positionH relativeFrom="margin">
              <wp:posOffset>6467475</wp:posOffset>
            </wp:positionH>
            <wp:positionV relativeFrom="paragraph">
              <wp:posOffset>8255</wp:posOffset>
            </wp:positionV>
            <wp:extent cx="1271016" cy="1426464"/>
            <wp:effectExtent l="0" t="0" r="5715" b="2540"/>
            <wp:wrapSquare wrapText="bothSides"/>
            <wp:docPr id="1" name="Picture 1" descr="Image result for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ros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6" cy="142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908C5" w14:textId="6F711280" w:rsidR="00B301D7" w:rsidRDefault="00B301D7">
      <w:pPr>
        <w:jc w:val="center"/>
        <w:rPr>
          <w:rFonts w:ascii="Script MT Bold" w:eastAsia="Times New Roman" w:hAnsi="Script MT Bold"/>
          <w:sz w:val="32"/>
          <w:szCs w:val="32"/>
        </w:rPr>
      </w:pPr>
    </w:p>
    <w:p w14:paraId="3CDF10AA" w14:textId="003D302B" w:rsidR="00EA1F52" w:rsidRDefault="00EA1F52">
      <w:pPr>
        <w:jc w:val="center"/>
        <w:rPr>
          <w:rFonts w:ascii="Script MT Bold" w:hAnsi="Script MT Bold"/>
          <w:b/>
          <w:sz w:val="28"/>
        </w:rPr>
      </w:pPr>
    </w:p>
    <w:p w14:paraId="11D13C35" w14:textId="3AF2B9A8" w:rsidR="00EA1F52" w:rsidRDefault="00EA1F52">
      <w:pPr>
        <w:jc w:val="center"/>
        <w:rPr>
          <w:rFonts w:ascii="Script MT Bold" w:hAnsi="Script MT Bold"/>
          <w:b/>
          <w:sz w:val="28"/>
        </w:rPr>
      </w:pPr>
    </w:p>
    <w:p w14:paraId="3C2D0C43" w14:textId="682C1326" w:rsidR="00EA1F52" w:rsidRDefault="00EA1F52">
      <w:pPr>
        <w:jc w:val="center"/>
        <w:rPr>
          <w:rFonts w:ascii="Script MT Bold" w:hAnsi="Script MT Bold"/>
          <w:b/>
          <w:sz w:val="28"/>
        </w:rPr>
      </w:pPr>
    </w:p>
    <w:p w14:paraId="4CA23FF4" w14:textId="2912F1D6" w:rsidR="00EA1F52" w:rsidRDefault="00EA1F52">
      <w:pPr>
        <w:jc w:val="center"/>
        <w:rPr>
          <w:rFonts w:ascii="Script MT Bold" w:hAnsi="Script MT Bold"/>
          <w:b/>
          <w:sz w:val="28"/>
        </w:rPr>
      </w:pPr>
    </w:p>
    <w:p w14:paraId="46593D7E" w14:textId="0214964B" w:rsidR="00EA1F52" w:rsidRDefault="00EA1F52">
      <w:pPr>
        <w:jc w:val="center"/>
        <w:rPr>
          <w:rFonts w:ascii="Script MT Bold" w:hAnsi="Script MT Bold"/>
          <w:b/>
          <w:sz w:val="28"/>
        </w:rPr>
      </w:pPr>
    </w:p>
    <w:p w14:paraId="4EF9D083" w14:textId="19ED4C1D" w:rsidR="00EA1F52" w:rsidRDefault="00EA1F52">
      <w:pPr>
        <w:jc w:val="center"/>
        <w:rPr>
          <w:rFonts w:ascii="Script MT Bold" w:hAnsi="Script MT Bold"/>
          <w:b/>
          <w:sz w:val="28"/>
        </w:rPr>
      </w:pPr>
    </w:p>
    <w:p w14:paraId="04966E2A" w14:textId="77777777" w:rsidR="00A27CCD" w:rsidRDefault="00A27CCD" w:rsidP="00A27CCD">
      <w:pPr>
        <w:jc w:val="center"/>
        <w:rPr>
          <w:sz w:val="28"/>
        </w:rPr>
      </w:pPr>
      <w:r>
        <w:rPr>
          <w:rFonts w:ascii="Script MT Bold" w:hAnsi="Script MT Bold"/>
          <w:b/>
          <w:sz w:val="28"/>
        </w:rPr>
        <w:t>The Bulletin is given to the Glory of God</w:t>
      </w:r>
    </w:p>
    <w:p w14:paraId="1A0CE753" w14:textId="53F4EB53" w:rsidR="00A27CCD" w:rsidRDefault="00A27CCD" w:rsidP="00A27CCD">
      <w:pPr>
        <w:tabs>
          <w:tab w:val="left" w:pos="0"/>
          <w:tab w:val="left" w:pos="900"/>
        </w:tabs>
        <w:jc w:val="center"/>
        <w:rPr>
          <w:rFonts w:ascii="Script MT Bold" w:hAnsi="Script MT Bold"/>
          <w:b/>
          <w:sz w:val="28"/>
        </w:rPr>
      </w:pPr>
      <w:r>
        <w:rPr>
          <w:rFonts w:ascii="Script MT Bold" w:hAnsi="Script MT Bold"/>
          <w:b/>
          <w:sz w:val="28"/>
        </w:rPr>
        <w:t>and in Loving Memory of:</w:t>
      </w:r>
    </w:p>
    <w:p w14:paraId="75F4B580" w14:textId="31126578" w:rsidR="00317425" w:rsidRPr="00E96244" w:rsidRDefault="00317425" w:rsidP="00A27CCD">
      <w:pPr>
        <w:tabs>
          <w:tab w:val="left" w:pos="0"/>
          <w:tab w:val="left" w:pos="900"/>
        </w:tabs>
        <w:jc w:val="center"/>
        <w:rPr>
          <w:rFonts w:ascii="Script MT Bold" w:hAnsi="Script MT Bold"/>
          <w:b/>
          <w:sz w:val="16"/>
          <w:szCs w:val="16"/>
        </w:rPr>
      </w:pPr>
    </w:p>
    <w:p w14:paraId="29CB6D7C" w14:textId="4977A884" w:rsidR="00317425" w:rsidRDefault="00317425" w:rsidP="00A27CCD">
      <w:pPr>
        <w:tabs>
          <w:tab w:val="left" w:pos="0"/>
          <w:tab w:val="left" w:pos="900"/>
        </w:tabs>
        <w:jc w:val="center"/>
        <w:rPr>
          <w:rFonts w:ascii="Script MT Bold" w:hAnsi="Script MT Bold"/>
          <w:b/>
          <w:sz w:val="28"/>
        </w:rPr>
      </w:pPr>
      <w:r>
        <w:rPr>
          <w:rFonts w:ascii="Script MT Bold" w:hAnsi="Script MT Bold"/>
          <w:b/>
          <w:sz w:val="28"/>
        </w:rPr>
        <w:t>Niece, Pamela Ennis &amp; Sister, Olga Barnes</w:t>
      </w:r>
    </w:p>
    <w:p w14:paraId="2938719C" w14:textId="756B4509" w:rsidR="00FA0DA3" w:rsidRPr="00FA0DA3" w:rsidRDefault="00FA0DA3" w:rsidP="00A27CCD">
      <w:pPr>
        <w:tabs>
          <w:tab w:val="left" w:pos="0"/>
          <w:tab w:val="left" w:pos="900"/>
        </w:tabs>
        <w:jc w:val="center"/>
        <w:rPr>
          <w:rFonts w:ascii="Script MT Bold" w:hAnsi="Script MT Bold"/>
          <w:b/>
          <w:sz w:val="16"/>
          <w:szCs w:val="16"/>
        </w:rPr>
      </w:pPr>
    </w:p>
    <w:p w14:paraId="4FE8A294" w14:textId="77777777" w:rsidR="00A27CCD" w:rsidRDefault="00A27CCD" w:rsidP="00A27CCD">
      <w:pPr>
        <w:jc w:val="center"/>
        <w:rPr>
          <w:rFonts w:ascii="Script MT Bold" w:hAnsi="Script MT Bold"/>
          <w:b/>
          <w:sz w:val="28"/>
        </w:rPr>
      </w:pPr>
      <w:r>
        <w:rPr>
          <w:rFonts w:ascii="Script MT Bold" w:hAnsi="Script MT Bold"/>
          <w:b/>
          <w:sz w:val="28"/>
        </w:rPr>
        <w:t>By</w:t>
      </w:r>
    </w:p>
    <w:p w14:paraId="2AB1F35D" w14:textId="77777777" w:rsidR="00A27CCD" w:rsidRPr="00A27CCD" w:rsidRDefault="00A27CCD" w:rsidP="00A27CCD">
      <w:pPr>
        <w:jc w:val="center"/>
        <w:rPr>
          <w:rFonts w:ascii="Script MT Bold" w:hAnsi="Script MT Bold"/>
          <w:b/>
          <w:sz w:val="16"/>
          <w:szCs w:val="16"/>
        </w:rPr>
      </w:pPr>
    </w:p>
    <w:p w14:paraId="0AE24B4F" w14:textId="155EEACB" w:rsidR="00A27CCD" w:rsidRDefault="00AA6CF6" w:rsidP="00E96244">
      <w:pPr>
        <w:jc w:val="center"/>
        <w:rPr>
          <w:rFonts w:ascii="Monotype Corsiva" w:eastAsia="Monotype Corsiva" w:hAnsi="Monotype Corsiva" w:cs="Monotype Corsiva"/>
          <w:b/>
          <w:bCs/>
          <w:sz w:val="20"/>
          <w:szCs w:val="20"/>
        </w:rPr>
      </w:pPr>
      <w:r>
        <w:rPr>
          <w:rFonts w:ascii="Script MT Bold" w:hAnsi="Script MT Bold"/>
          <w:b/>
          <w:sz w:val="28"/>
        </w:rPr>
        <w:t>Kelvin &amp; Marg Fowler</w:t>
      </w:r>
      <w:r w:rsidR="00FA0DA3">
        <w:rPr>
          <w:rFonts w:ascii="Script MT Bold" w:hAnsi="Script MT Bold"/>
          <w:b/>
          <w:sz w:val="28"/>
        </w:rPr>
        <w:t xml:space="preserve"> &amp; Family</w:t>
      </w:r>
    </w:p>
    <w:p w14:paraId="2444F6B7" w14:textId="77777777" w:rsidR="00A27CCD" w:rsidRDefault="00A27CCD">
      <w:pPr>
        <w:pStyle w:val="Body"/>
        <w:jc w:val="center"/>
        <w:rPr>
          <w:rFonts w:ascii="Monotype Corsiva" w:eastAsia="Monotype Corsiva" w:hAnsi="Monotype Corsiva" w:cs="Monotype Corsiva"/>
          <w:b/>
          <w:bCs/>
          <w:sz w:val="20"/>
          <w:szCs w:val="20"/>
          <w:lang w:val="en-US"/>
        </w:rPr>
      </w:pPr>
    </w:p>
    <w:p w14:paraId="177328AB" w14:textId="700BAC6A" w:rsidR="00B301D7" w:rsidRDefault="00B301D7">
      <w:pPr>
        <w:pStyle w:val="Body"/>
        <w:jc w:val="center"/>
        <w:rPr>
          <w:rFonts w:ascii="Monotype Corsiva" w:eastAsia="Monotype Corsiva" w:hAnsi="Monotype Corsiva" w:cs="Monotype Corsiva"/>
          <w:b/>
          <w:bCs/>
          <w:sz w:val="20"/>
          <w:szCs w:val="20"/>
          <w:lang w:val="en-US"/>
        </w:rPr>
      </w:pPr>
      <w:r>
        <w:rPr>
          <w:rFonts w:ascii="Monotype Corsiva" w:eastAsia="Monotype Corsiva" w:hAnsi="Monotype Corsiva" w:cs="Monotype Corsiva"/>
          <w:b/>
          <w:bCs/>
          <w:sz w:val="20"/>
          <w:szCs w:val="20"/>
          <w:lang w:val="en-US"/>
        </w:rPr>
        <w:t>Our Parish Mission Statement We believe in nurturing a community of faith dedicated to inclusion, support and sharing the story of God's love with all people regardless of the stage of their spiritual journey</w:t>
      </w:r>
    </w:p>
    <w:p w14:paraId="4F6C6796" w14:textId="77777777" w:rsidR="00A607DF" w:rsidRDefault="00A607DF" w:rsidP="00A607DF">
      <w:pPr>
        <w:shd w:val="clear" w:color="auto" w:fill="FFFFFF"/>
        <w:rPr>
          <w:rFonts w:eastAsia="Times New Roman"/>
          <w:color w:val="000000"/>
        </w:rPr>
      </w:pPr>
    </w:p>
    <w:p w14:paraId="44649188" w14:textId="77777777" w:rsidR="00D77398" w:rsidRPr="00D77398" w:rsidRDefault="00D77398" w:rsidP="00A607DF">
      <w:pPr>
        <w:shd w:val="clear" w:color="auto" w:fill="FFFFFF"/>
        <w:jc w:val="center"/>
        <w:rPr>
          <w:rFonts w:ascii="Monotype Corsiva" w:eastAsia="Times New Roman" w:hAnsi="Monotype Corsiva"/>
          <w:b/>
          <w:bCs/>
          <w:color w:val="000000"/>
          <w:sz w:val="32"/>
          <w:szCs w:val="32"/>
        </w:rPr>
      </w:pPr>
      <w:r w:rsidRPr="00D77398">
        <w:rPr>
          <w:rFonts w:ascii="Monotype Corsiva" w:eastAsia="Times New Roman" w:hAnsi="Monotype Corsiva"/>
          <w:b/>
          <w:bCs/>
          <w:color w:val="000000"/>
          <w:sz w:val="32"/>
          <w:szCs w:val="32"/>
        </w:rPr>
        <w:lastRenderedPageBreak/>
        <w:t xml:space="preserve">The Parish would like to welcome our new </w:t>
      </w:r>
    </w:p>
    <w:p w14:paraId="2F9F1221" w14:textId="2200B874" w:rsidR="00D77398" w:rsidRPr="00D77398" w:rsidRDefault="00D77398" w:rsidP="00A607DF">
      <w:pPr>
        <w:shd w:val="clear" w:color="auto" w:fill="FFFFFF"/>
        <w:jc w:val="center"/>
        <w:rPr>
          <w:rFonts w:ascii="Monotype Corsiva" w:eastAsia="Times New Roman" w:hAnsi="Monotype Corsiva"/>
          <w:b/>
          <w:bCs/>
          <w:color w:val="000000"/>
          <w:sz w:val="32"/>
          <w:szCs w:val="32"/>
        </w:rPr>
      </w:pPr>
      <w:r w:rsidRPr="00D77398">
        <w:rPr>
          <w:rFonts w:ascii="Monotype Corsiva" w:eastAsia="Times New Roman" w:hAnsi="Monotype Corsiva"/>
          <w:b/>
          <w:bCs/>
          <w:color w:val="000000"/>
          <w:sz w:val="32"/>
          <w:szCs w:val="32"/>
        </w:rPr>
        <w:t>Priest-in-Charge</w:t>
      </w:r>
      <w:r w:rsidR="00C67EC4">
        <w:rPr>
          <w:rFonts w:ascii="Monotype Corsiva" w:eastAsia="Times New Roman" w:hAnsi="Monotype Corsiva"/>
          <w:b/>
          <w:bCs/>
          <w:color w:val="000000"/>
          <w:sz w:val="32"/>
          <w:szCs w:val="32"/>
        </w:rPr>
        <w:t xml:space="preserve"> </w:t>
      </w:r>
      <w:proofErr w:type="gramStart"/>
      <w:r w:rsidR="00C67EC4">
        <w:rPr>
          <w:rFonts w:ascii="Monotype Corsiva" w:eastAsia="Times New Roman" w:hAnsi="Monotype Corsiva"/>
          <w:b/>
          <w:bCs/>
          <w:color w:val="000000"/>
          <w:sz w:val="32"/>
          <w:szCs w:val="32"/>
        </w:rPr>
        <w:t>The</w:t>
      </w:r>
      <w:proofErr w:type="gramEnd"/>
      <w:r w:rsidRPr="00D77398">
        <w:rPr>
          <w:rFonts w:ascii="Monotype Corsiva" w:eastAsia="Times New Roman" w:hAnsi="Monotype Corsiva"/>
          <w:b/>
          <w:bCs/>
          <w:color w:val="000000"/>
          <w:sz w:val="32"/>
          <w:szCs w:val="32"/>
        </w:rPr>
        <w:t xml:space="preserve"> </w:t>
      </w:r>
      <w:r w:rsidR="00C67EC4">
        <w:rPr>
          <w:rFonts w:ascii="Monotype Corsiva" w:eastAsia="Times New Roman" w:hAnsi="Monotype Corsiva"/>
          <w:b/>
          <w:bCs/>
          <w:color w:val="000000"/>
          <w:sz w:val="32"/>
          <w:szCs w:val="32"/>
        </w:rPr>
        <w:t>Reverend</w:t>
      </w:r>
      <w:r w:rsidRPr="00D77398">
        <w:rPr>
          <w:rFonts w:ascii="Monotype Corsiva" w:eastAsia="Times New Roman" w:hAnsi="Monotype Corsiva"/>
          <w:b/>
          <w:bCs/>
          <w:color w:val="000000"/>
          <w:sz w:val="32"/>
          <w:szCs w:val="32"/>
        </w:rPr>
        <w:t xml:space="preserve"> Jo</w:t>
      </w:r>
      <w:r w:rsidR="00C67EC4">
        <w:rPr>
          <w:rFonts w:ascii="Monotype Corsiva" w:eastAsia="Times New Roman" w:hAnsi="Monotype Corsiva"/>
          <w:b/>
          <w:bCs/>
          <w:color w:val="000000"/>
          <w:sz w:val="32"/>
          <w:szCs w:val="32"/>
        </w:rPr>
        <w:t>siah</w:t>
      </w:r>
      <w:r w:rsidRPr="00D77398">
        <w:rPr>
          <w:rFonts w:ascii="Monotype Corsiva" w:eastAsia="Times New Roman" w:hAnsi="Monotype Corsiva"/>
          <w:b/>
          <w:bCs/>
          <w:color w:val="000000"/>
          <w:sz w:val="32"/>
          <w:szCs w:val="32"/>
        </w:rPr>
        <w:t xml:space="preserve"> Noel </w:t>
      </w:r>
      <w:r>
        <w:rPr>
          <w:rFonts w:ascii="Monotype Corsiva" w:eastAsia="Times New Roman" w:hAnsi="Monotype Corsiva"/>
          <w:b/>
          <w:bCs/>
          <w:color w:val="000000"/>
          <w:sz w:val="32"/>
          <w:szCs w:val="32"/>
        </w:rPr>
        <w:t>for his first service with us.</w:t>
      </w:r>
    </w:p>
    <w:p w14:paraId="57871117" w14:textId="77777777" w:rsidR="00D77398" w:rsidRPr="00D77398" w:rsidRDefault="00D77398" w:rsidP="00A607DF">
      <w:pPr>
        <w:shd w:val="clear" w:color="auto" w:fill="FFFFFF"/>
        <w:jc w:val="center"/>
        <w:rPr>
          <w:rFonts w:ascii="Monotype Corsiva" w:eastAsia="Times New Roman" w:hAnsi="Monotype Corsiva"/>
          <w:b/>
          <w:bCs/>
          <w:color w:val="000000"/>
          <w:sz w:val="32"/>
          <w:szCs w:val="32"/>
        </w:rPr>
      </w:pPr>
    </w:p>
    <w:p w14:paraId="7DCF8314" w14:textId="77777777" w:rsidR="00D77398" w:rsidRPr="00D77398" w:rsidRDefault="00D77398" w:rsidP="00A607DF">
      <w:pPr>
        <w:shd w:val="clear" w:color="auto" w:fill="FFFFFF"/>
        <w:jc w:val="center"/>
        <w:rPr>
          <w:rFonts w:ascii="Monotype Corsiva" w:eastAsia="Times New Roman" w:hAnsi="Monotype Corsiva"/>
          <w:b/>
          <w:bCs/>
          <w:color w:val="000000"/>
          <w:sz w:val="32"/>
          <w:szCs w:val="32"/>
        </w:rPr>
      </w:pPr>
    </w:p>
    <w:p w14:paraId="35C5963F" w14:textId="73A78CBF" w:rsidR="00A607DF" w:rsidRPr="00D77398" w:rsidRDefault="00A607DF" w:rsidP="00A607DF">
      <w:pPr>
        <w:shd w:val="clear" w:color="auto" w:fill="FFFFFF"/>
        <w:jc w:val="center"/>
        <w:rPr>
          <w:rFonts w:ascii="Monotype Corsiva" w:eastAsia="Times New Roman" w:hAnsi="Monotype Corsiva"/>
          <w:b/>
          <w:bCs/>
          <w:color w:val="000000"/>
          <w:sz w:val="32"/>
          <w:szCs w:val="32"/>
          <w:lang w:val="en-CA" w:eastAsia="en-CA"/>
        </w:rPr>
      </w:pPr>
      <w:r w:rsidRPr="00D77398">
        <w:rPr>
          <w:rFonts w:ascii="Monotype Corsiva" w:eastAsia="Times New Roman" w:hAnsi="Monotype Corsiva"/>
          <w:b/>
          <w:bCs/>
          <w:color w:val="000000"/>
          <w:sz w:val="32"/>
          <w:szCs w:val="32"/>
        </w:rPr>
        <w:t>THANK YOU</w:t>
      </w:r>
    </w:p>
    <w:p w14:paraId="1E9EFB76" w14:textId="17BA50C6" w:rsidR="00550B31" w:rsidRPr="00D77398" w:rsidRDefault="00A607DF" w:rsidP="00A607DF">
      <w:pPr>
        <w:shd w:val="clear" w:color="auto" w:fill="FFFFFF"/>
        <w:jc w:val="center"/>
        <w:rPr>
          <w:rFonts w:ascii="Monotype Corsiva" w:eastAsia="Times New Roman" w:hAnsi="Monotype Corsiva"/>
          <w:color w:val="000000"/>
          <w:sz w:val="32"/>
          <w:szCs w:val="32"/>
        </w:rPr>
      </w:pPr>
      <w:r w:rsidRPr="00D77398">
        <w:rPr>
          <w:rFonts w:ascii="Monotype Corsiva" w:eastAsia="Times New Roman" w:hAnsi="Monotype Corsiva"/>
          <w:color w:val="000000"/>
          <w:sz w:val="32"/>
          <w:szCs w:val="32"/>
        </w:rPr>
        <w:t xml:space="preserve">To the people of the </w:t>
      </w:r>
      <w:r w:rsidRPr="00D77398">
        <w:rPr>
          <w:rFonts w:ascii="Monotype Corsiva" w:eastAsia="Times New Roman" w:hAnsi="Monotype Corsiva"/>
          <w:color w:val="000000"/>
          <w:sz w:val="32"/>
          <w:szCs w:val="32"/>
        </w:rPr>
        <w:t>P</w:t>
      </w:r>
      <w:r w:rsidRPr="00D77398">
        <w:rPr>
          <w:rFonts w:ascii="Monotype Corsiva" w:eastAsia="Times New Roman" w:hAnsi="Monotype Corsiva"/>
          <w:color w:val="000000"/>
          <w:sz w:val="32"/>
          <w:szCs w:val="32"/>
        </w:rPr>
        <w:t xml:space="preserve">arish of </w:t>
      </w:r>
      <w:r w:rsidRPr="00D77398">
        <w:rPr>
          <w:rFonts w:ascii="Monotype Corsiva" w:eastAsia="Times New Roman" w:hAnsi="Monotype Corsiva"/>
          <w:color w:val="000000"/>
          <w:sz w:val="32"/>
          <w:szCs w:val="32"/>
        </w:rPr>
        <w:t>St John the Evangelist</w:t>
      </w:r>
    </w:p>
    <w:p w14:paraId="641034D7" w14:textId="01DD094C" w:rsidR="00A607DF" w:rsidRPr="00D77398" w:rsidRDefault="00550B31" w:rsidP="00A607DF">
      <w:pPr>
        <w:shd w:val="clear" w:color="auto" w:fill="FFFFFF"/>
        <w:jc w:val="center"/>
        <w:rPr>
          <w:rFonts w:ascii="Monotype Corsiva" w:eastAsia="Times New Roman" w:hAnsi="Monotype Corsiva"/>
          <w:color w:val="000000"/>
          <w:sz w:val="32"/>
          <w:szCs w:val="32"/>
        </w:rPr>
      </w:pPr>
      <w:r w:rsidRPr="00D77398">
        <w:rPr>
          <w:rFonts w:ascii="Monotype Corsiva" w:eastAsia="Times New Roman" w:hAnsi="Monotype Corsiva"/>
          <w:color w:val="000000"/>
          <w:sz w:val="32"/>
          <w:szCs w:val="32"/>
        </w:rPr>
        <w:t>T</w:t>
      </w:r>
      <w:r w:rsidR="00A607DF" w:rsidRPr="00D77398">
        <w:rPr>
          <w:rFonts w:ascii="Monotype Corsiva" w:eastAsia="Times New Roman" w:hAnsi="Monotype Corsiva"/>
          <w:color w:val="000000"/>
          <w:sz w:val="32"/>
          <w:szCs w:val="32"/>
        </w:rPr>
        <w:t xml:space="preserve">hank you for your kindness and acknowledgments, the card and gift, and again the opportunity to serve you and to retire in a parish setting. May God richly bless you. </w:t>
      </w:r>
    </w:p>
    <w:p w14:paraId="7821C7E6" w14:textId="0B278C8D" w:rsidR="00A607DF" w:rsidRPr="00D77398" w:rsidRDefault="00A607DF" w:rsidP="00A607DF">
      <w:pPr>
        <w:shd w:val="clear" w:color="auto" w:fill="FFFFFF"/>
        <w:jc w:val="center"/>
        <w:rPr>
          <w:rFonts w:ascii="Monotype Corsiva" w:eastAsia="Times New Roman" w:hAnsi="Monotype Corsiva"/>
          <w:color w:val="000000"/>
          <w:sz w:val="32"/>
          <w:szCs w:val="32"/>
        </w:rPr>
      </w:pPr>
      <w:r w:rsidRPr="00D77398">
        <w:rPr>
          <w:rFonts w:ascii="Monotype Corsiva" w:eastAsia="Times New Roman" w:hAnsi="Monotype Corsiva"/>
          <w:color w:val="000000"/>
          <w:sz w:val="32"/>
          <w:szCs w:val="32"/>
        </w:rPr>
        <w:t>The Ven</w:t>
      </w:r>
      <w:r w:rsidR="00D77398">
        <w:rPr>
          <w:rFonts w:ascii="Monotype Corsiva" w:eastAsia="Times New Roman" w:hAnsi="Monotype Corsiva"/>
          <w:color w:val="000000"/>
          <w:sz w:val="32"/>
          <w:szCs w:val="32"/>
        </w:rPr>
        <w:t>er</w:t>
      </w:r>
      <w:r w:rsidRPr="00D77398">
        <w:rPr>
          <w:rFonts w:ascii="Monotype Corsiva" w:eastAsia="Times New Roman" w:hAnsi="Monotype Corsiva"/>
          <w:color w:val="000000"/>
          <w:sz w:val="32"/>
          <w:szCs w:val="32"/>
        </w:rPr>
        <w:t>able Gregory Mercer.</w:t>
      </w:r>
    </w:p>
    <w:p w14:paraId="26169490" w14:textId="77777777" w:rsidR="00A47F8E" w:rsidRPr="00A47F8E" w:rsidRDefault="00A47F8E" w:rsidP="00A47F8E">
      <w:pPr>
        <w:rPr>
          <w:rFonts w:ascii="Arial" w:hAnsi="Arial" w:cs="Arial"/>
          <w:sz w:val="22"/>
          <w:szCs w:val="22"/>
        </w:rPr>
      </w:pPr>
    </w:p>
    <w:p w14:paraId="50E9C095" w14:textId="77777777" w:rsidR="00FA0DA3" w:rsidRDefault="00FA0DA3" w:rsidP="00FE4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97151B9" w14:textId="31E59DF6" w:rsidR="005B3852" w:rsidRPr="003319CA" w:rsidRDefault="00731270" w:rsidP="00FE4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3319CA">
        <w:rPr>
          <w:rFonts w:ascii="Arial" w:hAnsi="Arial" w:cs="Arial"/>
          <w:b/>
          <w:bCs/>
          <w:sz w:val="28"/>
          <w:szCs w:val="28"/>
          <w:u w:val="single"/>
        </w:rPr>
        <w:t>T</w:t>
      </w:r>
      <w:r w:rsidR="005B3852" w:rsidRPr="003319CA">
        <w:rPr>
          <w:rFonts w:ascii="Arial" w:hAnsi="Arial" w:cs="Arial"/>
          <w:b/>
          <w:bCs/>
          <w:sz w:val="28"/>
          <w:szCs w:val="28"/>
          <w:u w:val="single"/>
        </w:rPr>
        <w:t>ri-Diocesan Intercessions</w:t>
      </w:r>
    </w:p>
    <w:p w14:paraId="513EAECD" w14:textId="77777777" w:rsidR="000E08E1" w:rsidRPr="003319CA" w:rsidRDefault="000E08E1" w:rsidP="00FE4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sz w:val="16"/>
          <w:szCs w:val="16"/>
        </w:rPr>
      </w:pPr>
    </w:p>
    <w:p w14:paraId="77AE5CC9" w14:textId="77777777" w:rsidR="00C83DE2" w:rsidRDefault="00EB548B" w:rsidP="007C5541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Parish of</w:t>
      </w:r>
      <w:r w:rsidR="00AA6CF6">
        <w:rPr>
          <w:rFonts w:ascii="Arial" w:hAnsi="Arial" w:cs="Arial"/>
          <w:b/>
          <w:bCs/>
          <w:sz w:val="22"/>
          <w:szCs w:val="22"/>
          <w:u w:val="single"/>
        </w:rPr>
        <w:t xml:space="preserve"> G</w:t>
      </w:r>
      <w:r w:rsidR="00833802">
        <w:rPr>
          <w:rFonts w:ascii="Arial" w:hAnsi="Arial" w:cs="Arial"/>
          <w:b/>
          <w:bCs/>
          <w:sz w:val="22"/>
          <w:szCs w:val="22"/>
          <w:u w:val="single"/>
        </w:rPr>
        <w:t>ander</w:t>
      </w:r>
      <w:r w:rsidR="00217ACC">
        <w:rPr>
          <w:rFonts w:ascii="Arial" w:hAnsi="Arial" w:cs="Arial"/>
          <w:sz w:val="22"/>
          <w:szCs w:val="22"/>
        </w:rPr>
        <w:tab/>
      </w:r>
      <w:r w:rsidR="00217ACC">
        <w:rPr>
          <w:rFonts w:ascii="Arial" w:hAnsi="Arial" w:cs="Arial"/>
          <w:sz w:val="22"/>
          <w:szCs w:val="22"/>
        </w:rPr>
        <w:tab/>
      </w:r>
      <w:r w:rsidR="00217ACC">
        <w:rPr>
          <w:rFonts w:ascii="Arial" w:hAnsi="Arial" w:cs="Arial"/>
          <w:sz w:val="22"/>
          <w:szCs w:val="22"/>
        </w:rPr>
        <w:tab/>
      </w:r>
      <w:r w:rsidR="00217ACC">
        <w:rPr>
          <w:rFonts w:ascii="Arial" w:hAnsi="Arial" w:cs="Arial"/>
          <w:sz w:val="22"/>
          <w:szCs w:val="22"/>
        </w:rPr>
        <w:tab/>
      </w:r>
    </w:p>
    <w:p w14:paraId="34853271" w14:textId="77777777" w:rsidR="00C83DE2" w:rsidRDefault="00C83DE2" w:rsidP="007C5541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Rector -</w:t>
      </w:r>
      <w:r>
        <w:rPr>
          <w:rFonts w:ascii="Arial" w:hAnsi="Arial" w:cs="Arial"/>
          <w:sz w:val="22"/>
          <w:szCs w:val="22"/>
        </w:rPr>
        <w:tab/>
        <w:t>The Rev. Gerald Giles</w:t>
      </w:r>
    </w:p>
    <w:p w14:paraId="1DC14DBD" w14:textId="77777777" w:rsidR="00C83DE2" w:rsidRDefault="00C83DE2" w:rsidP="007C5541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Deacon – The Rev. Stella Mills</w:t>
      </w:r>
    </w:p>
    <w:p w14:paraId="358AE2B2" w14:textId="419C2196" w:rsidR="00C83DE2" w:rsidRDefault="00C83DE2" w:rsidP="007C5541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4D9BFBD" w14:textId="772A8706" w:rsidR="00FE4855" w:rsidRPr="00217ACC" w:rsidRDefault="00217ACC" w:rsidP="007C5541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Parish </w:t>
      </w:r>
      <w:r w:rsidR="00811069">
        <w:rPr>
          <w:rFonts w:ascii="Arial" w:hAnsi="Arial" w:cs="Arial"/>
          <w:b/>
          <w:bCs/>
          <w:sz w:val="22"/>
          <w:szCs w:val="22"/>
          <w:u w:val="single"/>
        </w:rPr>
        <w:t>of</w:t>
      </w:r>
      <w:r w:rsidR="00AA6CF6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833802">
        <w:rPr>
          <w:rFonts w:ascii="Arial" w:hAnsi="Arial" w:cs="Arial"/>
          <w:b/>
          <w:bCs/>
          <w:sz w:val="22"/>
          <w:szCs w:val="22"/>
          <w:u w:val="single"/>
        </w:rPr>
        <w:t>the Good Shepherd</w:t>
      </w:r>
    </w:p>
    <w:p w14:paraId="57609416" w14:textId="24E70C17" w:rsidR="00217ACC" w:rsidRDefault="00A607DF" w:rsidP="00217ACC">
      <w:pPr>
        <w:tabs>
          <w:tab w:val="left" w:pos="900"/>
          <w:tab w:val="left" w:pos="1440"/>
          <w:tab w:val="left" w:pos="2880"/>
          <w:tab w:val="left" w:pos="4320"/>
          <w:tab w:val="left" w:pos="4410"/>
          <w:tab w:val="left" w:pos="4680"/>
          <w:tab w:val="left" w:pos="4770"/>
          <w:tab w:val="left" w:pos="4860"/>
        </w:tabs>
        <w:ind w:righ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Deacon-in-Charge – The Rev. Barbara Boone</w:t>
      </w:r>
    </w:p>
    <w:p w14:paraId="29C9B0BE" w14:textId="04E793AD" w:rsidR="00AA6CF6" w:rsidRDefault="00AA6CF6" w:rsidP="00217ACC">
      <w:pPr>
        <w:tabs>
          <w:tab w:val="left" w:pos="900"/>
          <w:tab w:val="left" w:pos="1440"/>
          <w:tab w:val="left" w:pos="2880"/>
          <w:tab w:val="left" w:pos="4320"/>
          <w:tab w:val="left" w:pos="4410"/>
          <w:tab w:val="left" w:pos="4680"/>
          <w:tab w:val="left" w:pos="4770"/>
          <w:tab w:val="left" w:pos="4860"/>
        </w:tabs>
        <w:ind w:righ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2A54BC" w14:textId="2F1E0050" w:rsidR="00FE4855" w:rsidRPr="00217ACC" w:rsidRDefault="00FE4855" w:rsidP="007C5541">
      <w:pPr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B79D1F3" w14:textId="77777777" w:rsidR="00B301D7" w:rsidRDefault="00B301D7">
      <w:pPr>
        <w:tabs>
          <w:tab w:val="left" w:pos="900"/>
        </w:tabs>
      </w:pPr>
      <w:r>
        <w:rPr>
          <w:rFonts w:ascii="Arial" w:hAnsi="Arial" w:cs="Arial"/>
          <w:b/>
          <w:bCs/>
          <w:sz w:val="22"/>
          <w:szCs w:val="22"/>
          <w:u w:val="single"/>
        </w:rPr>
        <w:t>The Sick</w:t>
      </w:r>
    </w:p>
    <w:p w14:paraId="3B784D71" w14:textId="0CCED224" w:rsidR="00B301D7" w:rsidRDefault="00B301D7">
      <w:pPr>
        <w:pStyle w:val="Body"/>
        <w:tabs>
          <w:tab w:val="left" w:pos="900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Michael, Salem, Paul, Michael C, Randy S, Eleanor M., Fred T.</w:t>
      </w:r>
      <w:r w:rsidR="00580955">
        <w:rPr>
          <w:rFonts w:ascii="Arial" w:eastAsia="Times New Roman" w:hAnsi="Arial" w:cs="Arial"/>
          <w:sz w:val="22"/>
          <w:szCs w:val="22"/>
        </w:rPr>
        <w:t>, Violet B.</w:t>
      </w:r>
    </w:p>
    <w:p w14:paraId="75607116" w14:textId="0FDF5A2C" w:rsidR="00A607DF" w:rsidRDefault="00A607DF">
      <w:pPr>
        <w:pStyle w:val="Body"/>
        <w:tabs>
          <w:tab w:val="left" w:pos="900"/>
        </w:tabs>
        <w:rPr>
          <w:rFonts w:ascii="Arial" w:eastAsia="Times New Roman" w:hAnsi="Arial" w:cs="Arial"/>
          <w:sz w:val="22"/>
          <w:szCs w:val="22"/>
        </w:rPr>
      </w:pPr>
    </w:p>
    <w:p w14:paraId="06930329" w14:textId="37FA2E51" w:rsidR="00A607DF" w:rsidRDefault="00A607DF">
      <w:pPr>
        <w:pStyle w:val="Body"/>
        <w:tabs>
          <w:tab w:val="left" w:pos="900"/>
        </w:tabs>
        <w:rPr>
          <w:rFonts w:ascii="Arial" w:eastAsia="Times New Roman" w:hAnsi="Arial" w:cs="Arial"/>
          <w:sz w:val="22"/>
          <w:szCs w:val="22"/>
        </w:rPr>
      </w:pPr>
    </w:p>
    <w:p w14:paraId="78184B94" w14:textId="77777777" w:rsidR="00550B31" w:rsidRPr="00A607DF" w:rsidRDefault="00550B31" w:rsidP="00550B31">
      <w:pPr>
        <w:rPr>
          <w:rFonts w:ascii="Arial" w:eastAsia="Times New Roman" w:hAnsi="Arial" w:cs="Arial"/>
          <w:lang w:val="en-CA" w:eastAsia="en-CA"/>
        </w:rPr>
      </w:pPr>
      <w:r w:rsidRPr="00A607DF">
        <w:rPr>
          <w:rFonts w:ascii="Arial" w:eastAsia="Times New Roman" w:hAnsi="Arial" w:cs="Arial"/>
          <w:lang w:val="en-CA" w:eastAsia="en-CA"/>
        </w:rPr>
        <w:t xml:space="preserve">A donation has been given to the Glory of God and in Loving Memory of:  </w:t>
      </w:r>
      <w:r w:rsidRPr="00A607DF">
        <w:rPr>
          <w:rFonts w:ascii="Arial" w:eastAsia="Times New Roman" w:hAnsi="Arial" w:cs="Arial"/>
          <w:b/>
          <w:bCs/>
          <w:lang w:val="en-CA" w:eastAsia="en-CA"/>
        </w:rPr>
        <w:t>John G. Hillier by Helen</w:t>
      </w:r>
      <w:r w:rsidRPr="00A607DF">
        <w:rPr>
          <w:rFonts w:ascii="Arial" w:eastAsia="Times New Roman" w:hAnsi="Arial" w:cs="Arial"/>
          <w:lang w:val="en-CA" w:eastAsia="en-CA"/>
        </w:rPr>
        <w:t xml:space="preserve"> &amp; </w:t>
      </w:r>
      <w:r w:rsidRPr="00A607DF">
        <w:rPr>
          <w:rFonts w:ascii="Arial" w:eastAsia="Times New Roman" w:hAnsi="Arial" w:cs="Arial"/>
          <w:b/>
          <w:bCs/>
          <w:lang w:val="en-CA" w:eastAsia="en-CA"/>
        </w:rPr>
        <w:t>Frank Barnes</w:t>
      </w:r>
    </w:p>
    <w:p w14:paraId="5718646D" w14:textId="77777777" w:rsidR="00550B31" w:rsidRPr="00A607DF" w:rsidRDefault="00550B31" w:rsidP="00550B31">
      <w:pPr>
        <w:rPr>
          <w:rFonts w:ascii="Arial" w:eastAsia="Times New Roman" w:hAnsi="Arial" w:cs="Arial"/>
          <w:lang w:val="en-CA" w:eastAsia="en-CA"/>
        </w:rPr>
      </w:pPr>
    </w:p>
    <w:p w14:paraId="5DD18695" w14:textId="77777777" w:rsidR="00550B31" w:rsidRDefault="00550B31" w:rsidP="00550B31">
      <w:pPr>
        <w:rPr>
          <w:rFonts w:ascii="Arial" w:eastAsia="Times New Roman" w:hAnsi="Arial" w:cs="Arial"/>
          <w:b/>
          <w:bCs/>
          <w:lang w:val="en-CA" w:eastAsia="en-CA"/>
        </w:rPr>
      </w:pPr>
      <w:r w:rsidRPr="00A607DF">
        <w:rPr>
          <w:rFonts w:ascii="Arial" w:eastAsia="Times New Roman" w:hAnsi="Arial" w:cs="Arial"/>
          <w:lang w:val="en-CA" w:eastAsia="en-CA"/>
        </w:rPr>
        <w:t xml:space="preserve">A donation has been given to the Glory of god and in Loving Memory of </w:t>
      </w:r>
      <w:r w:rsidRPr="00A607DF">
        <w:rPr>
          <w:rFonts w:ascii="Arial" w:eastAsia="Times New Roman" w:hAnsi="Arial" w:cs="Arial"/>
          <w:b/>
          <w:bCs/>
          <w:lang w:val="en-CA" w:eastAsia="en-CA"/>
        </w:rPr>
        <w:t>David Gill</w:t>
      </w:r>
      <w:r w:rsidRPr="00A607DF">
        <w:rPr>
          <w:rFonts w:ascii="Arial" w:eastAsia="Times New Roman" w:hAnsi="Arial" w:cs="Arial"/>
          <w:lang w:val="en-CA" w:eastAsia="en-CA"/>
        </w:rPr>
        <w:t xml:space="preserve"> by </w:t>
      </w:r>
      <w:r w:rsidRPr="00A607DF">
        <w:rPr>
          <w:rFonts w:ascii="Arial" w:eastAsia="Times New Roman" w:hAnsi="Arial" w:cs="Arial"/>
          <w:b/>
          <w:bCs/>
          <w:lang w:val="en-CA" w:eastAsia="en-CA"/>
        </w:rPr>
        <w:t>Helen &amp; Frank Barnes</w:t>
      </w:r>
    </w:p>
    <w:p w14:paraId="4A24EBED" w14:textId="77777777" w:rsidR="00550B31" w:rsidRDefault="00550B31" w:rsidP="00550B31">
      <w:pPr>
        <w:rPr>
          <w:rFonts w:ascii="Arial" w:eastAsia="Times New Roman" w:hAnsi="Arial" w:cs="Arial"/>
          <w:b/>
          <w:bCs/>
          <w:lang w:val="en-CA" w:eastAsia="en-CA"/>
        </w:rPr>
      </w:pPr>
    </w:p>
    <w:p w14:paraId="057BCF39" w14:textId="0CEF33C5" w:rsidR="00550B31" w:rsidRDefault="00550B31" w:rsidP="00550B31">
      <w:p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  <w:r w:rsidRPr="003D3B1A">
        <w:rPr>
          <w:rFonts w:ascii="Arial" w:eastAsia="Times New Roman" w:hAnsi="Arial" w:cs="Arial"/>
          <w:lang w:val="en-CA" w:eastAsia="en-CA"/>
        </w:rPr>
        <w:t>A donation has been given the Glory of God and in Loving Memory of</w:t>
      </w:r>
      <w:r>
        <w:rPr>
          <w:rFonts w:ascii="Arial" w:eastAsia="Times New Roman" w:hAnsi="Arial" w:cs="Arial"/>
          <w:b/>
          <w:bCs/>
          <w:lang w:val="en-CA" w:eastAsia="en-CA"/>
        </w:rPr>
        <w:t xml:space="preserve"> Gladys Knight </w:t>
      </w:r>
      <w:r w:rsidRPr="003D3B1A">
        <w:rPr>
          <w:rFonts w:ascii="Arial" w:eastAsia="Times New Roman" w:hAnsi="Arial" w:cs="Arial"/>
          <w:lang w:val="en-CA" w:eastAsia="en-CA"/>
        </w:rPr>
        <w:t>by</w:t>
      </w:r>
      <w:r>
        <w:rPr>
          <w:rFonts w:ascii="Arial" w:eastAsia="Times New Roman" w:hAnsi="Arial" w:cs="Arial"/>
          <w:b/>
          <w:bCs/>
          <w:lang w:val="en-CA" w:eastAsia="en-CA"/>
        </w:rPr>
        <w:t xml:space="preserve"> Lorraine</w:t>
      </w:r>
      <w:r w:rsidRPr="003D3B1A">
        <w:rPr>
          <w:rFonts w:eastAsia="Times New Roman"/>
          <w:color w:val="000000"/>
        </w:rPr>
        <w:t xml:space="preserve"> </w:t>
      </w:r>
      <w:r w:rsidRPr="003D3B1A">
        <w:rPr>
          <w:rFonts w:ascii="Arial" w:eastAsia="Times New Roman" w:hAnsi="Arial" w:cs="Arial"/>
          <w:b/>
          <w:bCs/>
          <w:color w:val="000000"/>
        </w:rPr>
        <w:t>Day</w:t>
      </w:r>
      <w:r w:rsidR="00D77398">
        <w:rPr>
          <w:rFonts w:ascii="Arial" w:eastAsia="Times New Roman" w:hAnsi="Arial" w:cs="Arial"/>
          <w:b/>
          <w:bCs/>
          <w:color w:val="000000"/>
        </w:rPr>
        <w:t>-</w:t>
      </w:r>
      <w:proofErr w:type="spellStart"/>
      <w:r w:rsidRPr="003D3B1A">
        <w:rPr>
          <w:rFonts w:ascii="Arial" w:eastAsia="Times New Roman" w:hAnsi="Arial" w:cs="Arial"/>
          <w:b/>
          <w:bCs/>
          <w:color w:val="000000"/>
        </w:rPr>
        <w:t>Gallacher</w:t>
      </w:r>
      <w:proofErr w:type="spellEnd"/>
      <w:r w:rsidRPr="003D3B1A">
        <w:rPr>
          <w:rFonts w:ascii="Arial" w:eastAsia="Times New Roman" w:hAnsi="Arial" w:cs="Arial"/>
          <w:b/>
          <w:bCs/>
          <w:color w:val="000000"/>
        </w:rPr>
        <w:t> </w:t>
      </w:r>
    </w:p>
    <w:p w14:paraId="13CFA615" w14:textId="487321D7" w:rsidR="00A607DF" w:rsidRDefault="00550B31">
      <w:pPr>
        <w:pStyle w:val="Body"/>
        <w:tabs>
          <w:tab w:val="left" w:pos="900"/>
        </w:tabs>
        <w:rPr>
          <w:rFonts w:ascii="Arial" w:eastAsia="Times New Roman" w:hAnsi="Arial" w:cs="Arial"/>
          <w:sz w:val="22"/>
          <w:szCs w:val="22"/>
        </w:rPr>
      </w:pPr>
      <w:r w:rsidRPr="004551A1">
        <w:rPr>
          <w:rFonts w:ascii="Harrington" w:hAnsi="Harringto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9C0EC9A" wp14:editId="51445C76">
            <wp:simplePos x="0" y="0"/>
            <wp:positionH relativeFrom="margin">
              <wp:posOffset>6362700</wp:posOffset>
            </wp:positionH>
            <wp:positionV relativeFrom="paragraph">
              <wp:posOffset>6350</wp:posOffset>
            </wp:positionV>
            <wp:extent cx="1316736" cy="1316736"/>
            <wp:effectExtent l="0" t="0" r="0" b="0"/>
            <wp:wrapSquare wrapText="bothSides"/>
            <wp:docPr id="2" name="Picture 2" descr="250 Best Happy Birthday Messages and Special Birthday Wis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0 Best Happy Birthday Messages and Special Birthday Wish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36" cy="131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654C03" w14:textId="4A7A148C" w:rsidR="00833802" w:rsidRDefault="00833802" w:rsidP="00833802">
      <w:pPr>
        <w:rPr>
          <w:rFonts w:ascii="Arial" w:eastAsia="Times New Roman" w:hAnsi="Arial" w:cs="Arial"/>
          <w:b/>
          <w:bCs/>
          <w:sz w:val="22"/>
          <w:szCs w:val="22"/>
          <w:u w:val="single"/>
          <w:lang w:val="en-CA" w:eastAsia="en-CA"/>
        </w:rPr>
      </w:pPr>
      <w:bookmarkStart w:id="0" w:name="_Hlk26952546"/>
    </w:p>
    <w:p w14:paraId="2C67D2D3" w14:textId="26160C14" w:rsidR="00550B31" w:rsidRDefault="00550B31" w:rsidP="00833802">
      <w:pPr>
        <w:rPr>
          <w:rFonts w:ascii="Harrington" w:hAnsi="Harrington"/>
          <w:b/>
          <w:bCs/>
          <w:noProof/>
          <w:sz w:val="28"/>
          <w:szCs w:val="28"/>
        </w:rPr>
      </w:pPr>
    </w:p>
    <w:p w14:paraId="41555F1B" w14:textId="0D81AD3B" w:rsidR="00550B31" w:rsidRDefault="00550B31" w:rsidP="00833802">
      <w:pPr>
        <w:rPr>
          <w:rFonts w:ascii="Harrington" w:hAnsi="Harrington"/>
          <w:b/>
          <w:bCs/>
          <w:noProof/>
          <w:sz w:val="28"/>
          <w:szCs w:val="28"/>
        </w:rPr>
      </w:pPr>
    </w:p>
    <w:p w14:paraId="27D02A33" w14:textId="0E6D72C3" w:rsidR="00550B31" w:rsidRDefault="00550B31" w:rsidP="00833802">
      <w:pPr>
        <w:rPr>
          <w:rFonts w:ascii="Harrington" w:hAnsi="Harrington"/>
          <w:b/>
          <w:bCs/>
          <w:noProof/>
          <w:sz w:val="28"/>
          <w:szCs w:val="28"/>
        </w:rPr>
      </w:pPr>
    </w:p>
    <w:p w14:paraId="43074695" w14:textId="4BCE847E" w:rsidR="00550B31" w:rsidRDefault="00550B31" w:rsidP="00833802">
      <w:pPr>
        <w:rPr>
          <w:rFonts w:ascii="Harrington" w:hAnsi="Harrington"/>
          <w:b/>
          <w:bCs/>
          <w:noProof/>
          <w:sz w:val="28"/>
          <w:szCs w:val="28"/>
        </w:rPr>
      </w:pPr>
    </w:p>
    <w:p w14:paraId="6A307D92" w14:textId="77777777" w:rsidR="00550B31" w:rsidRDefault="00550B31" w:rsidP="00833802">
      <w:pPr>
        <w:rPr>
          <w:rFonts w:ascii="Harrington" w:hAnsi="Harrington"/>
          <w:b/>
          <w:bCs/>
          <w:noProof/>
          <w:sz w:val="28"/>
          <w:szCs w:val="28"/>
        </w:rPr>
      </w:pPr>
    </w:p>
    <w:p w14:paraId="60AFFA6A" w14:textId="77777777" w:rsidR="00550B31" w:rsidRDefault="00550B31" w:rsidP="00833802">
      <w:pPr>
        <w:rPr>
          <w:rFonts w:ascii="Harrington" w:eastAsia="Times New Roman" w:hAnsi="Harrington" w:cs="Arial"/>
          <w:b/>
          <w:bCs/>
          <w:sz w:val="28"/>
          <w:szCs w:val="28"/>
          <w:lang w:val="en-CA" w:eastAsia="en-CA"/>
        </w:rPr>
      </w:pPr>
    </w:p>
    <w:p w14:paraId="16DEBFE0" w14:textId="77777777" w:rsidR="00550B31" w:rsidRDefault="004551A1" w:rsidP="00550B31">
      <w:pPr>
        <w:jc w:val="center"/>
        <w:rPr>
          <w:rFonts w:ascii="Harrington" w:eastAsia="Times New Roman" w:hAnsi="Harrington" w:cs="Arial"/>
          <w:sz w:val="28"/>
          <w:szCs w:val="28"/>
          <w:lang w:val="en-CA" w:eastAsia="en-CA"/>
        </w:rPr>
      </w:pPr>
      <w:r w:rsidRPr="00550B31">
        <w:rPr>
          <w:rFonts w:ascii="Harrington" w:eastAsia="Times New Roman" w:hAnsi="Harrington" w:cs="Arial"/>
          <w:sz w:val="28"/>
          <w:szCs w:val="28"/>
          <w:lang w:val="en-CA" w:eastAsia="en-CA"/>
        </w:rPr>
        <w:t>A donation has been given to the Glory of God and in Celebration of the 95</w:t>
      </w:r>
      <w:r w:rsidRPr="00550B31">
        <w:rPr>
          <w:rFonts w:ascii="Harrington" w:eastAsia="Times New Roman" w:hAnsi="Harrington" w:cs="Arial"/>
          <w:sz w:val="28"/>
          <w:szCs w:val="28"/>
          <w:vertAlign w:val="superscript"/>
          <w:lang w:val="en-CA" w:eastAsia="en-CA"/>
        </w:rPr>
        <w:t>th</w:t>
      </w:r>
      <w:r w:rsidRPr="00550B31">
        <w:rPr>
          <w:rFonts w:ascii="Harrington" w:eastAsia="Times New Roman" w:hAnsi="Harrington" w:cs="Arial"/>
          <w:sz w:val="28"/>
          <w:szCs w:val="28"/>
          <w:lang w:val="en-CA" w:eastAsia="en-CA"/>
        </w:rPr>
        <w:t xml:space="preserve"> Birthday of</w:t>
      </w:r>
      <w:r w:rsidR="00550B31">
        <w:rPr>
          <w:rFonts w:ascii="Harrington" w:eastAsia="Times New Roman" w:hAnsi="Harrington" w:cs="Arial"/>
          <w:sz w:val="28"/>
          <w:szCs w:val="28"/>
          <w:lang w:val="en-CA" w:eastAsia="en-CA"/>
        </w:rPr>
        <w:t>:</w:t>
      </w:r>
    </w:p>
    <w:p w14:paraId="69052327" w14:textId="10B108BE" w:rsidR="00550B31" w:rsidRPr="00550B31" w:rsidRDefault="004551A1" w:rsidP="00550B31">
      <w:pPr>
        <w:jc w:val="center"/>
        <w:rPr>
          <w:rFonts w:ascii="Harrington" w:eastAsia="Times New Roman" w:hAnsi="Harrington" w:cs="Arial"/>
          <w:b/>
          <w:bCs/>
          <w:sz w:val="28"/>
          <w:szCs w:val="28"/>
          <w:lang w:val="en-CA" w:eastAsia="en-CA"/>
        </w:rPr>
      </w:pPr>
      <w:r w:rsidRPr="00550B31">
        <w:rPr>
          <w:rFonts w:ascii="Harrington" w:eastAsia="Times New Roman" w:hAnsi="Harrington" w:cs="Arial"/>
          <w:sz w:val="28"/>
          <w:szCs w:val="28"/>
          <w:lang w:val="en-CA" w:eastAsia="en-CA"/>
        </w:rPr>
        <w:t xml:space="preserve"> </w:t>
      </w:r>
      <w:r w:rsidRPr="00550B31">
        <w:rPr>
          <w:rFonts w:ascii="Harrington" w:eastAsia="Times New Roman" w:hAnsi="Harrington" w:cs="Arial"/>
          <w:b/>
          <w:bCs/>
          <w:sz w:val="28"/>
          <w:szCs w:val="28"/>
          <w:lang w:val="en-CA" w:eastAsia="en-CA"/>
        </w:rPr>
        <w:t>Mrs. Margaret Tucker on May 5</w:t>
      </w:r>
      <w:r w:rsidRPr="00550B31">
        <w:rPr>
          <w:rFonts w:ascii="Harrington" w:eastAsia="Times New Roman" w:hAnsi="Harrington" w:cs="Arial"/>
          <w:b/>
          <w:bCs/>
          <w:sz w:val="28"/>
          <w:szCs w:val="28"/>
          <w:vertAlign w:val="superscript"/>
          <w:lang w:val="en-CA" w:eastAsia="en-CA"/>
        </w:rPr>
        <w:t>th</w:t>
      </w:r>
    </w:p>
    <w:p w14:paraId="18B24EE5" w14:textId="77777777" w:rsidR="00550B31" w:rsidRPr="00550B31" w:rsidRDefault="00550B31" w:rsidP="00833802">
      <w:pPr>
        <w:rPr>
          <w:rFonts w:ascii="Harrington" w:eastAsia="Times New Roman" w:hAnsi="Harrington" w:cs="Arial"/>
          <w:b/>
          <w:bCs/>
          <w:sz w:val="16"/>
          <w:szCs w:val="16"/>
          <w:lang w:val="en-CA" w:eastAsia="en-CA"/>
        </w:rPr>
      </w:pPr>
    </w:p>
    <w:p w14:paraId="7F563BE3" w14:textId="77777777" w:rsidR="00550B31" w:rsidRDefault="004551A1" w:rsidP="00550B31">
      <w:pPr>
        <w:jc w:val="center"/>
        <w:rPr>
          <w:rFonts w:ascii="Harrington" w:eastAsia="Times New Roman" w:hAnsi="Harrington" w:cs="Arial"/>
          <w:sz w:val="28"/>
          <w:szCs w:val="28"/>
          <w:lang w:val="en-CA" w:eastAsia="en-CA"/>
        </w:rPr>
      </w:pPr>
      <w:r w:rsidRPr="00550B31">
        <w:rPr>
          <w:rFonts w:ascii="Harrington" w:eastAsia="Times New Roman" w:hAnsi="Harrington" w:cs="Arial"/>
          <w:sz w:val="28"/>
          <w:szCs w:val="28"/>
          <w:lang w:val="en-CA" w:eastAsia="en-CA"/>
        </w:rPr>
        <w:t xml:space="preserve">Given by </w:t>
      </w:r>
    </w:p>
    <w:p w14:paraId="6DB3059C" w14:textId="77777777" w:rsidR="00550B31" w:rsidRPr="00550B31" w:rsidRDefault="004551A1" w:rsidP="00550B31">
      <w:pPr>
        <w:jc w:val="center"/>
        <w:rPr>
          <w:rFonts w:ascii="Harrington" w:eastAsia="Times New Roman" w:hAnsi="Harrington" w:cs="Arial"/>
          <w:b/>
          <w:bCs/>
          <w:sz w:val="28"/>
          <w:szCs w:val="28"/>
          <w:lang w:val="en-CA" w:eastAsia="en-CA"/>
        </w:rPr>
      </w:pPr>
      <w:r w:rsidRPr="00550B31">
        <w:rPr>
          <w:rFonts w:ascii="Harrington" w:eastAsia="Times New Roman" w:hAnsi="Harrington" w:cs="Arial"/>
          <w:b/>
          <w:bCs/>
          <w:sz w:val="28"/>
          <w:szCs w:val="28"/>
          <w:lang w:val="en-CA" w:eastAsia="en-CA"/>
        </w:rPr>
        <w:t xml:space="preserve">Daughter &amp; Son-in-Law </w:t>
      </w:r>
    </w:p>
    <w:p w14:paraId="65DFF3A2" w14:textId="1ECE5C2E" w:rsidR="005D22F9" w:rsidRPr="00550B31" w:rsidRDefault="004551A1" w:rsidP="00550B31">
      <w:pPr>
        <w:jc w:val="center"/>
        <w:rPr>
          <w:rFonts w:ascii="Harrington" w:eastAsia="Times New Roman" w:hAnsi="Harrington" w:cs="Arial"/>
          <w:b/>
          <w:bCs/>
          <w:sz w:val="28"/>
          <w:szCs w:val="28"/>
          <w:lang w:val="en-CA" w:eastAsia="en-CA"/>
        </w:rPr>
      </w:pPr>
      <w:r w:rsidRPr="00550B31">
        <w:rPr>
          <w:rFonts w:ascii="Harrington" w:eastAsia="Times New Roman" w:hAnsi="Harrington" w:cs="Arial"/>
          <w:b/>
          <w:bCs/>
          <w:sz w:val="28"/>
          <w:szCs w:val="28"/>
          <w:lang w:val="en-CA" w:eastAsia="en-CA"/>
        </w:rPr>
        <w:t>Jean &amp; Gerry Campbell &amp; Family</w:t>
      </w:r>
    </w:p>
    <w:p w14:paraId="2015C41F" w14:textId="77777777" w:rsidR="005D22F9" w:rsidRDefault="005D22F9" w:rsidP="00833802">
      <w:pPr>
        <w:rPr>
          <w:rFonts w:ascii="Arial" w:eastAsia="Times New Roman" w:hAnsi="Arial" w:cs="Arial"/>
          <w:b/>
          <w:bCs/>
          <w:sz w:val="22"/>
          <w:szCs w:val="22"/>
          <w:u w:val="single"/>
          <w:lang w:val="en-CA" w:eastAsia="en-CA"/>
        </w:rPr>
      </w:pPr>
    </w:p>
    <w:p w14:paraId="06CECC9B" w14:textId="77777777" w:rsidR="005D22F9" w:rsidRDefault="005D22F9" w:rsidP="00833802">
      <w:pPr>
        <w:rPr>
          <w:rFonts w:ascii="Arial" w:eastAsia="Times New Roman" w:hAnsi="Arial" w:cs="Arial"/>
          <w:b/>
          <w:bCs/>
          <w:sz w:val="22"/>
          <w:szCs w:val="22"/>
          <w:u w:val="single"/>
          <w:lang w:val="en-CA" w:eastAsia="en-CA"/>
        </w:rPr>
      </w:pPr>
    </w:p>
    <w:p w14:paraId="5AF225B3" w14:textId="3CCAA34C" w:rsidR="005C502E" w:rsidRDefault="005C502E" w:rsidP="005C502E">
      <w:pPr>
        <w:jc w:val="center"/>
        <w:rPr>
          <w:rFonts w:ascii="Arial" w:eastAsia="Times New Roman" w:hAnsi="Arial" w:cs="Arial"/>
          <w:b/>
          <w:bCs/>
          <w:lang w:val="en-CA" w:eastAsia="en-CA"/>
        </w:rPr>
      </w:pPr>
      <w:r>
        <w:rPr>
          <w:rFonts w:ascii="Arial" w:eastAsia="Times New Roman" w:hAnsi="Arial" w:cs="Arial"/>
          <w:b/>
          <w:bCs/>
          <w:lang w:val="en-CA" w:eastAsia="en-CA"/>
        </w:rPr>
        <w:t>****</w:t>
      </w:r>
    </w:p>
    <w:p w14:paraId="258C93F1" w14:textId="77777777" w:rsidR="005C502E" w:rsidRDefault="005C502E" w:rsidP="00A607DF">
      <w:pPr>
        <w:rPr>
          <w:rFonts w:ascii="Arial" w:eastAsia="Times New Roman" w:hAnsi="Arial" w:cs="Arial"/>
          <w:b/>
          <w:bCs/>
          <w:lang w:val="en-CA" w:eastAsia="en-CA"/>
        </w:rPr>
      </w:pPr>
    </w:p>
    <w:p w14:paraId="088ADD3C" w14:textId="169D2477" w:rsidR="00A607DF" w:rsidRPr="00A607DF" w:rsidRDefault="00A607DF" w:rsidP="00A607DF">
      <w:pPr>
        <w:rPr>
          <w:rFonts w:ascii="Arial" w:eastAsia="Times New Roman" w:hAnsi="Arial" w:cs="Arial"/>
          <w:b/>
          <w:bCs/>
          <w:lang w:val="en-CA" w:eastAsia="en-CA"/>
        </w:rPr>
      </w:pPr>
      <w:r w:rsidRPr="00A607DF">
        <w:rPr>
          <w:rFonts w:ascii="Arial" w:eastAsia="Times New Roman" w:hAnsi="Arial" w:cs="Arial"/>
          <w:b/>
          <w:bCs/>
          <w:lang w:val="en-CA" w:eastAsia="en-CA"/>
        </w:rPr>
        <w:t>Summer Office Student</w:t>
      </w:r>
    </w:p>
    <w:p w14:paraId="52560A4E" w14:textId="161C5E80" w:rsidR="00A607DF" w:rsidRPr="00A607DF" w:rsidRDefault="00A607DF" w:rsidP="00A607DF">
      <w:pPr>
        <w:rPr>
          <w:rFonts w:ascii="Arial" w:eastAsia="Times New Roman" w:hAnsi="Arial" w:cs="Arial"/>
          <w:lang w:val="en-CA" w:eastAsia="en-CA"/>
        </w:rPr>
      </w:pPr>
      <w:r w:rsidRPr="00A607DF">
        <w:rPr>
          <w:rFonts w:ascii="Arial" w:eastAsia="Times New Roman" w:hAnsi="Arial" w:cs="Arial"/>
          <w:lang w:val="en-CA" w:eastAsia="en-CA"/>
        </w:rPr>
        <w:t xml:space="preserve">We have been approved for funding under the Canada Jobs </w:t>
      </w:r>
      <w:r w:rsidR="003D3B1A">
        <w:rPr>
          <w:rFonts w:ascii="Arial" w:eastAsia="Times New Roman" w:hAnsi="Arial" w:cs="Arial"/>
          <w:lang w:val="en-CA" w:eastAsia="en-CA"/>
        </w:rPr>
        <w:t xml:space="preserve">Student </w:t>
      </w:r>
      <w:r w:rsidRPr="00A607DF">
        <w:rPr>
          <w:rFonts w:ascii="Arial" w:eastAsia="Times New Roman" w:hAnsi="Arial" w:cs="Arial"/>
          <w:lang w:val="en-CA" w:eastAsia="en-CA"/>
        </w:rPr>
        <w:t>Program for the months of July and August.  If you know of anyone that will be eligible for this position, please ask them to call the parish office at 834-233</w:t>
      </w:r>
      <w:r w:rsidR="003D3B1A">
        <w:rPr>
          <w:rFonts w:ascii="Arial" w:eastAsia="Times New Roman" w:hAnsi="Arial" w:cs="Arial"/>
          <w:lang w:val="en-CA" w:eastAsia="en-CA"/>
        </w:rPr>
        <w:t>6</w:t>
      </w:r>
      <w:r w:rsidRPr="00A607DF">
        <w:rPr>
          <w:rFonts w:ascii="Arial" w:eastAsia="Times New Roman" w:hAnsi="Arial" w:cs="Arial"/>
          <w:lang w:val="en-CA" w:eastAsia="en-CA"/>
        </w:rPr>
        <w:t xml:space="preserve"> – Monday to Thursday, 8:00 a.m. to 1:00 p.m. </w:t>
      </w:r>
      <w:r w:rsidRPr="00A607DF">
        <w:rPr>
          <w:rFonts w:ascii="Arial" w:eastAsia="Times New Roman" w:hAnsi="Arial" w:cs="Arial"/>
          <w:lang w:val="en-CA" w:eastAsia="en-CA"/>
        </w:rPr>
        <w:t xml:space="preserve">or submit a resume by emailing </w:t>
      </w:r>
      <w:hyperlink r:id="rId11" w:history="1">
        <w:r w:rsidRPr="00A607DF">
          <w:rPr>
            <w:rStyle w:val="Hyperlink"/>
            <w:rFonts w:ascii="Arial" w:eastAsia="Times New Roman" w:hAnsi="Arial" w:cs="Arial"/>
            <w:lang w:val="en-CA" w:eastAsia="en-CA"/>
          </w:rPr>
          <w:t>sjtetopsail@nfld.net</w:t>
        </w:r>
      </w:hyperlink>
      <w:r w:rsidRPr="00A607DF">
        <w:rPr>
          <w:rFonts w:ascii="Arial" w:eastAsia="Times New Roman" w:hAnsi="Arial" w:cs="Arial"/>
          <w:lang w:val="en-CA" w:eastAsia="en-CA"/>
        </w:rPr>
        <w:t xml:space="preserve"> </w:t>
      </w:r>
      <w:r w:rsidR="003D3B1A">
        <w:rPr>
          <w:rFonts w:ascii="Arial" w:eastAsia="Times New Roman" w:hAnsi="Arial" w:cs="Arial"/>
          <w:lang w:val="en-CA" w:eastAsia="en-CA"/>
        </w:rPr>
        <w:t>as soon as possible</w:t>
      </w:r>
    </w:p>
    <w:p w14:paraId="15EEA6E5" w14:textId="77777777" w:rsidR="004551A1" w:rsidRPr="00A607DF" w:rsidRDefault="004551A1" w:rsidP="00833802">
      <w:pPr>
        <w:rPr>
          <w:rFonts w:ascii="Arial" w:eastAsia="Times New Roman" w:hAnsi="Arial" w:cs="Arial"/>
          <w:b/>
          <w:bCs/>
          <w:u w:val="single"/>
          <w:lang w:val="en-CA" w:eastAsia="en-CA"/>
        </w:rPr>
      </w:pPr>
    </w:p>
    <w:p w14:paraId="1C6B0EA8" w14:textId="735ED16E" w:rsidR="00833802" w:rsidRPr="005C502E" w:rsidRDefault="00833802" w:rsidP="00833802">
      <w:pPr>
        <w:rPr>
          <w:rFonts w:ascii="Arial" w:eastAsia="Times New Roman" w:hAnsi="Arial" w:cs="Arial"/>
          <w:b/>
          <w:bCs/>
          <w:lang w:val="en-CA" w:eastAsia="en-CA"/>
        </w:rPr>
      </w:pPr>
      <w:r w:rsidRPr="005C502E">
        <w:rPr>
          <w:rFonts w:ascii="Arial" w:eastAsia="Times New Roman" w:hAnsi="Arial" w:cs="Arial"/>
          <w:b/>
          <w:bCs/>
          <w:lang w:val="en-CA" w:eastAsia="en-CA"/>
        </w:rPr>
        <w:t>Sunday Service Registration</w:t>
      </w:r>
    </w:p>
    <w:p w14:paraId="17D9DF2A" w14:textId="6084228F" w:rsidR="00A22757" w:rsidRDefault="00833802" w:rsidP="00550B31">
      <w:pPr>
        <w:rPr>
          <w:rFonts w:ascii="Arial" w:eastAsiaTheme="minorHAnsi" w:hAnsi="Arial" w:cs="Arial"/>
          <w:b/>
          <w:bCs/>
          <w:sz w:val="22"/>
          <w:szCs w:val="22"/>
          <w:u w:val="single"/>
        </w:rPr>
      </w:pPr>
      <w:r w:rsidRPr="00A607DF">
        <w:rPr>
          <w:rFonts w:ascii="Arial" w:eastAsia="Times New Roman" w:hAnsi="Arial" w:cs="Arial"/>
          <w:lang w:val="en-CA" w:eastAsia="en-CA"/>
        </w:rPr>
        <w:t xml:space="preserve">You </w:t>
      </w:r>
      <w:r w:rsidRPr="00A607DF">
        <w:rPr>
          <w:rFonts w:ascii="Arial" w:eastAsia="Times New Roman" w:hAnsi="Arial" w:cs="Arial"/>
          <w:b/>
          <w:bCs/>
          <w:u w:val="single"/>
          <w:lang w:val="en-CA" w:eastAsia="en-CA"/>
        </w:rPr>
        <w:t>MUST</w:t>
      </w:r>
      <w:r w:rsidRPr="00A607DF">
        <w:rPr>
          <w:rFonts w:ascii="Arial" w:eastAsia="Times New Roman" w:hAnsi="Arial" w:cs="Arial"/>
          <w:lang w:val="en-CA" w:eastAsia="en-CA"/>
        </w:rPr>
        <w:t xml:space="preserve"> register each week for Sunday Services. You may do so by emailing </w:t>
      </w:r>
      <w:hyperlink r:id="rId12" w:history="1">
        <w:r w:rsidRPr="00A607DF">
          <w:rPr>
            <w:rStyle w:val="Hyperlink"/>
            <w:rFonts w:ascii="Arial" w:eastAsia="Times New Roman" w:hAnsi="Arial" w:cs="Arial"/>
            <w:lang w:val="en-CA" w:eastAsia="en-CA"/>
          </w:rPr>
          <w:t>sjtetopsail@nfld.net</w:t>
        </w:r>
      </w:hyperlink>
      <w:r w:rsidRPr="00A607DF">
        <w:rPr>
          <w:rFonts w:ascii="Arial" w:eastAsia="Times New Roman" w:hAnsi="Arial" w:cs="Arial"/>
          <w:lang w:val="en-CA" w:eastAsia="en-CA"/>
        </w:rPr>
        <w:t xml:space="preserve"> or by calling the parish office @ 834-2336, </w:t>
      </w:r>
      <w:r w:rsidRPr="00A607DF">
        <w:rPr>
          <w:rFonts w:ascii="Arial" w:eastAsia="Times New Roman" w:hAnsi="Arial" w:cs="Arial"/>
          <w:b/>
          <w:bCs/>
          <w:lang w:val="en-CA" w:eastAsia="en-CA"/>
        </w:rPr>
        <w:t>before noon on Thursdays</w:t>
      </w:r>
      <w:r w:rsidRPr="00A607DF">
        <w:rPr>
          <w:rFonts w:ascii="Arial" w:eastAsia="Times New Roman" w:hAnsi="Arial" w:cs="Arial"/>
          <w:lang w:val="en-CA" w:eastAsia="en-CA"/>
        </w:rPr>
        <w:t xml:space="preserve">.  If there is no answer, please leave a message.   The maximum number of people that can attend a service is 100, which includes the clergy, choir and volunteers.  We suggest that you register as early as possible. </w:t>
      </w:r>
      <w:r w:rsidRPr="00A607DF">
        <w:rPr>
          <w:rFonts w:ascii="Arial" w:eastAsia="Times New Roman" w:hAnsi="Arial" w:cs="Arial"/>
          <w:b/>
          <w:bCs/>
          <w:lang w:val="en-CA" w:eastAsia="en-CA"/>
        </w:rPr>
        <w:t>Masks must be worn by all people at all times and may only be removed to receive the Eucharist.</w:t>
      </w:r>
      <w:bookmarkEnd w:id="0"/>
    </w:p>
    <w:sectPr w:rsidR="00A22757" w:rsidSect="0078535E">
      <w:footnotePr>
        <w:pos w:val="beneathText"/>
      </w:footnotePr>
      <w:pgSz w:w="15840" w:h="12240" w:orient="landscape" w:code="1"/>
      <w:pgMar w:top="720" w:right="720" w:bottom="720" w:left="720" w:header="706" w:footer="706" w:gutter="0"/>
      <w:cols w:num="2" w:space="14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DB357" w14:textId="77777777" w:rsidR="00024701" w:rsidRDefault="00024701">
      <w:r>
        <w:separator/>
      </w:r>
    </w:p>
  </w:endnote>
  <w:endnote w:type="continuationSeparator" w:id="0">
    <w:p w14:paraId="1138EA20" w14:textId="77777777" w:rsidR="00024701" w:rsidRDefault="0002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ript MT Bold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3F7F" w14:textId="77777777" w:rsidR="00024701" w:rsidRDefault="00024701">
      <w:r>
        <w:separator/>
      </w:r>
    </w:p>
  </w:footnote>
  <w:footnote w:type="continuationSeparator" w:id="0">
    <w:p w14:paraId="08E91D24" w14:textId="77777777" w:rsidR="00024701" w:rsidRDefault="00024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29"/>
    <w:rsid w:val="00021F08"/>
    <w:rsid w:val="00024701"/>
    <w:rsid w:val="00040215"/>
    <w:rsid w:val="000406CC"/>
    <w:rsid w:val="00050538"/>
    <w:rsid w:val="00062A4B"/>
    <w:rsid w:val="00072379"/>
    <w:rsid w:val="00086F12"/>
    <w:rsid w:val="000A21D2"/>
    <w:rsid w:val="000A345D"/>
    <w:rsid w:val="000A75E2"/>
    <w:rsid w:val="000D109D"/>
    <w:rsid w:val="000D1E93"/>
    <w:rsid w:val="000D6EB8"/>
    <w:rsid w:val="000E08E1"/>
    <w:rsid w:val="000E6715"/>
    <w:rsid w:val="000F173B"/>
    <w:rsid w:val="00102EE2"/>
    <w:rsid w:val="00122D7A"/>
    <w:rsid w:val="0019743E"/>
    <w:rsid w:val="001A6039"/>
    <w:rsid w:val="001B0BBB"/>
    <w:rsid w:val="001B1C44"/>
    <w:rsid w:val="001D02AA"/>
    <w:rsid w:val="001D2D92"/>
    <w:rsid w:val="00217ACC"/>
    <w:rsid w:val="00224C0A"/>
    <w:rsid w:val="00230C31"/>
    <w:rsid w:val="00235779"/>
    <w:rsid w:val="00236B05"/>
    <w:rsid w:val="002446EA"/>
    <w:rsid w:val="00245ECA"/>
    <w:rsid w:val="002529D5"/>
    <w:rsid w:val="00283D92"/>
    <w:rsid w:val="002A4934"/>
    <w:rsid w:val="002B7CD0"/>
    <w:rsid w:val="002F1150"/>
    <w:rsid w:val="002F12E7"/>
    <w:rsid w:val="002F7C6E"/>
    <w:rsid w:val="00305791"/>
    <w:rsid w:val="00314175"/>
    <w:rsid w:val="00317425"/>
    <w:rsid w:val="0032435F"/>
    <w:rsid w:val="003319CA"/>
    <w:rsid w:val="003343CE"/>
    <w:rsid w:val="00355E16"/>
    <w:rsid w:val="003578B0"/>
    <w:rsid w:val="00371363"/>
    <w:rsid w:val="00384810"/>
    <w:rsid w:val="00393129"/>
    <w:rsid w:val="003959F5"/>
    <w:rsid w:val="003A0503"/>
    <w:rsid w:val="003A7291"/>
    <w:rsid w:val="003B4730"/>
    <w:rsid w:val="003B6F96"/>
    <w:rsid w:val="003D3B1A"/>
    <w:rsid w:val="003D6882"/>
    <w:rsid w:val="003F0DD3"/>
    <w:rsid w:val="003F6BD5"/>
    <w:rsid w:val="00411C50"/>
    <w:rsid w:val="00435A83"/>
    <w:rsid w:val="004412FB"/>
    <w:rsid w:val="00445288"/>
    <w:rsid w:val="00452079"/>
    <w:rsid w:val="004551A1"/>
    <w:rsid w:val="00464215"/>
    <w:rsid w:val="00473681"/>
    <w:rsid w:val="004A02CF"/>
    <w:rsid w:val="004A4B7A"/>
    <w:rsid w:val="004A5852"/>
    <w:rsid w:val="004C1B02"/>
    <w:rsid w:val="004C3325"/>
    <w:rsid w:val="004D6E21"/>
    <w:rsid w:val="004F5C0B"/>
    <w:rsid w:val="005045B2"/>
    <w:rsid w:val="00505901"/>
    <w:rsid w:val="005236E5"/>
    <w:rsid w:val="00550B31"/>
    <w:rsid w:val="0057738D"/>
    <w:rsid w:val="00580955"/>
    <w:rsid w:val="005851B7"/>
    <w:rsid w:val="00594640"/>
    <w:rsid w:val="005A5041"/>
    <w:rsid w:val="005B3852"/>
    <w:rsid w:val="005C502E"/>
    <w:rsid w:val="005C77C1"/>
    <w:rsid w:val="005D22F9"/>
    <w:rsid w:val="005D3DC7"/>
    <w:rsid w:val="005E1990"/>
    <w:rsid w:val="005F442F"/>
    <w:rsid w:val="005F5ACD"/>
    <w:rsid w:val="00605B20"/>
    <w:rsid w:val="00610AD7"/>
    <w:rsid w:val="00631B28"/>
    <w:rsid w:val="0063280F"/>
    <w:rsid w:val="006413F6"/>
    <w:rsid w:val="00646C2F"/>
    <w:rsid w:val="00651451"/>
    <w:rsid w:val="00652FCA"/>
    <w:rsid w:val="006639C2"/>
    <w:rsid w:val="00675DA9"/>
    <w:rsid w:val="00690819"/>
    <w:rsid w:val="006A57E0"/>
    <w:rsid w:val="00705889"/>
    <w:rsid w:val="00731270"/>
    <w:rsid w:val="00741504"/>
    <w:rsid w:val="00742B0D"/>
    <w:rsid w:val="0078535E"/>
    <w:rsid w:val="00797946"/>
    <w:rsid w:val="007A4E21"/>
    <w:rsid w:val="007C2E10"/>
    <w:rsid w:val="007C5541"/>
    <w:rsid w:val="00803BA3"/>
    <w:rsid w:val="00811069"/>
    <w:rsid w:val="00833802"/>
    <w:rsid w:val="0088573F"/>
    <w:rsid w:val="00892DCF"/>
    <w:rsid w:val="008B457F"/>
    <w:rsid w:val="008D12C0"/>
    <w:rsid w:val="008D2083"/>
    <w:rsid w:val="00914778"/>
    <w:rsid w:val="00922FC0"/>
    <w:rsid w:val="00935528"/>
    <w:rsid w:val="009431A1"/>
    <w:rsid w:val="00946110"/>
    <w:rsid w:val="009514BA"/>
    <w:rsid w:val="009A0FB2"/>
    <w:rsid w:val="009B2994"/>
    <w:rsid w:val="009B3623"/>
    <w:rsid w:val="00A05A9B"/>
    <w:rsid w:val="00A078A0"/>
    <w:rsid w:val="00A22757"/>
    <w:rsid w:val="00A27CCD"/>
    <w:rsid w:val="00A47F8E"/>
    <w:rsid w:val="00A53926"/>
    <w:rsid w:val="00A607DF"/>
    <w:rsid w:val="00A725AD"/>
    <w:rsid w:val="00A7297A"/>
    <w:rsid w:val="00A767A0"/>
    <w:rsid w:val="00A77CC6"/>
    <w:rsid w:val="00A96221"/>
    <w:rsid w:val="00AA5E5B"/>
    <w:rsid w:val="00AA6CF6"/>
    <w:rsid w:val="00AB5B6A"/>
    <w:rsid w:val="00AD5E8F"/>
    <w:rsid w:val="00AE5B54"/>
    <w:rsid w:val="00AF262B"/>
    <w:rsid w:val="00AF345F"/>
    <w:rsid w:val="00B204AC"/>
    <w:rsid w:val="00B301D7"/>
    <w:rsid w:val="00B31B45"/>
    <w:rsid w:val="00B40D04"/>
    <w:rsid w:val="00B67C22"/>
    <w:rsid w:val="00BB2DA0"/>
    <w:rsid w:val="00BB6A84"/>
    <w:rsid w:val="00BC62D8"/>
    <w:rsid w:val="00BD1FC4"/>
    <w:rsid w:val="00BD2C0A"/>
    <w:rsid w:val="00BD79F5"/>
    <w:rsid w:val="00C101C5"/>
    <w:rsid w:val="00C131C9"/>
    <w:rsid w:val="00C140AA"/>
    <w:rsid w:val="00C41039"/>
    <w:rsid w:val="00C67EC4"/>
    <w:rsid w:val="00C83DE2"/>
    <w:rsid w:val="00CB0E4D"/>
    <w:rsid w:val="00CB676C"/>
    <w:rsid w:val="00CC14FE"/>
    <w:rsid w:val="00CE7429"/>
    <w:rsid w:val="00CF2F04"/>
    <w:rsid w:val="00CF7D4A"/>
    <w:rsid w:val="00D0457F"/>
    <w:rsid w:val="00D056B5"/>
    <w:rsid w:val="00D174EE"/>
    <w:rsid w:val="00D22344"/>
    <w:rsid w:val="00D26E8B"/>
    <w:rsid w:val="00D318C4"/>
    <w:rsid w:val="00D32A01"/>
    <w:rsid w:val="00D70AAA"/>
    <w:rsid w:val="00D77398"/>
    <w:rsid w:val="00D773D5"/>
    <w:rsid w:val="00DB1B68"/>
    <w:rsid w:val="00DB366B"/>
    <w:rsid w:val="00DB5C84"/>
    <w:rsid w:val="00DD00DB"/>
    <w:rsid w:val="00DE0E02"/>
    <w:rsid w:val="00DE51DB"/>
    <w:rsid w:val="00E15540"/>
    <w:rsid w:val="00E50E5E"/>
    <w:rsid w:val="00E536F7"/>
    <w:rsid w:val="00E911BA"/>
    <w:rsid w:val="00E91741"/>
    <w:rsid w:val="00E91CC0"/>
    <w:rsid w:val="00E96244"/>
    <w:rsid w:val="00EA1F52"/>
    <w:rsid w:val="00EA78B1"/>
    <w:rsid w:val="00EB3C3B"/>
    <w:rsid w:val="00EB548B"/>
    <w:rsid w:val="00EE5757"/>
    <w:rsid w:val="00EF01D5"/>
    <w:rsid w:val="00EF5FFC"/>
    <w:rsid w:val="00F071D0"/>
    <w:rsid w:val="00F26E1C"/>
    <w:rsid w:val="00F428AA"/>
    <w:rsid w:val="00F50DCF"/>
    <w:rsid w:val="00F554B2"/>
    <w:rsid w:val="00F83ED7"/>
    <w:rsid w:val="00FA0DA3"/>
    <w:rsid w:val="00FA43EB"/>
    <w:rsid w:val="00FC637A"/>
    <w:rsid w:val="00FE02E8"/>
    <w:rsid w:val="00FE4855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C71F0"/>
  <w15:chartTrackingRefBased/>
  <w15:docId w15:val="{E0CD81DA-86B4-4E18-AED4-1FFFF5D8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Helvetica Neue" w:eastAsia="Helvetica Neue" w:hAnsi="Helvetica Neue" w:cs="Helvetica Neue"/>
      <w:color w:val="2F5496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hd w:val="clear" w:color="auto" w:fill="FFFFFF"/>
      <w:jc w:val="center"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Cambria" w:hAnsi="Cambria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8"/>
    </w:rPr>
  </w:style>
  <w:style w:type="paragraph" w:styleId="Heading5">
    <w:name w:val="heading 5"/>
    <w:next w:val="Body"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40"/>
      <w:outlineLvl w:val="4"/>
    </w:pPr>
    <w:rPr>
      <w:rFonts w:ascii="Calibri Light" w:eastAsia="Calibri Light" w:hAnsi="Calibri Light" w:cs="Calibri Light"/>
      <w:color w:val="2F5496"/>
      <w:sz w:val="24"/>
      <w:szCs w:val="24"/>
      <w:u w:color="2F5496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u w:val="singl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1">
    <w:name w:val="Hyperlink.1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None">
    <w:name w:val="None"/>
  </w:style>
  <w:style w:type="character" w:customStyle="1" w:styleId="Hyperlink2">
    <w:name w:val="Hyperlink.2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rPr>
      <w:rFonts w:ascii="Helvetica Neue" w:eastAsia="Helvetica Neue" w:hAnsi="Helvetica Neue" w:cs="Helvetica Neue"/>
      <w:color w:val="2F5496"/>
      <w:sz w:val="32"/>
      <w:szCs w:val="32"/>
      <w:lang w:val="en-US" w:eastAsia="en-US"/>
    </w:rPr>
  </w:style>
  <w:style w:type="character" w:styleId="PlaceholderText">
    <w:name w:val="Placeholder Text"/>
    <w:rPr>
      <w:color w:val="808080"/>
    </w:rPr>
  </w:style>
  <w:style w:type="character" w:styleId="UnresolvedMention">
    <w:name w:val="Unresolved Mention"/>
    <w:rPr>
      <w:color w:val="605E5C"/>
      <w:shd w:val="clear" w:color="auto" w:fill="E1DFDD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semiHidden/>
    <w:pPr>
      <w:spacing w:after="140" w:line="276" w:lineRule="auto"/>
    </w:pPr>
  </w:style>
  <w:style w:type="paragraph" w:styleId="List">
    <w:name w:val="List"/>
    <w:basedOn w:val="BodyText"/>
    <w:semiHidden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HeaderFooter">
    <w:name w:val="Header &amp; Footer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Body">
    <w:name w:val="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 w:cs="Arial Unicode MS"/>
      <w:color w:val="000000"/>
      <w:sz w:val="24"/>
      <w:szCs w:val="24"/>
      <w:u w:color="000000"/>
      <w:lang w:val="pt-PT"/>
    </w:rPr>
  </w:style>
  <w:style w:type="paragraph" w:styleId="Subtitle">
    <w:name w:val="Subtitle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" w:eastAsia="Arial Unicode MS" w:hAnsi="Arial" w:cs="Arial Unicode MS"/>
      <w:b/>
      <w:bCs/>
      <w:color w:val="000000"/>
      <w:sz w:val="22"/>
      <w:szCs w:val="22"/>
      <w:u w:color="000000"/>
      <w:lang w:val="en-US"/>
    </w:rPr>
  </w:style>
  <w:style w:type="paragraph" w:styleId="NormalWeb">
    <w:name w:val="Normal (Web)"/>
    <w:basedOn w:val="Normal"/>
    <w:uiPriority w:val="99"/>
    <w:semiHidden/>
    <w:pPr>
      <w:spacing w:before="280" w:after="280"/>
    </w:pPr>
    <w:rPr>
      <w:rFonts w:ascii="Calibri" w:eastAsia="Arial" w:hAnsi="Calibri" w:cs="Calibri"/>
      <w:sz w:val="22"/>
      <w:szCs w:val="22"/>
      <w:lang w:val="en-CA" w:eastAsia="en-CA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qFormat/>
    <w:rPr>
      <w:rFonts w:ascii="Calibri" w:eastAsia="Arial" w:hAnsi="Calibri" w:cs="Calibri"/>
      <w:sz w:val="22"/>
      <w:szCs w:val="22"/>
      <w:lang w:val="en-CA" w:eastAsia="en-CA"/>
    </w:rPr>
  </w:style>
  <w:style w:type="paragraph" w:customStyle="1" w:styleId="FrameContents">
    <w:name w:val="Frame Contents"/>
    <w:basedOn w:val="Normal"/>
  </w:style>
  <w:style w:type="paragraph" w:customStyle="1" w:styleId="HeaderandFooter">
    <w:name w:val="Header and Footer"/>
    <w:basedOn w:val="Normal"/>
  </w:style>
  <w:style w:type="paragraph" w:styleId="Header">
    <w:name w:val="header"/>
    <w:basedOn w:val="HeaderandFooter"/>
    <w:semiHidden/>
  </w:style>
  <w:style w:type="paragraph" w:styleId="Footer">
    <w:name w:val="footer"/>
    <w:basedOn w:val="HeaderandFooter"/>
    <w:semiHidden/>
  </w:style>
  <w:style w:type="character" w:styleId="Emphasis">
    <w:name w:val="Emphasis"/>
    <w:qFormat/>
    <w:rPr>
      <w:rFonts w:ascii="Times New Roman" w:hAnsi="Times New Roman" w:cs="Times New Roman"/>
      <w:i/>
      <w:iCs/>
    </w:rPr>
  </w:style>
  <w:style w:type="paragraph" w:styleId="BodyText2">
    <w:name w:val="Body Text 2"/>
    <w:basedOn w:val="Normal"/>
    <w:semiHidden/>
    <w:pPr>
      <w:jc w:val="center"/>
    </w:pPr>
    <w:rPr>
      <w:rFonts w:ascii="Cambria" w:hAnsi="Cambria" w:cs="Arial"/>
      <w:b/>
      <w:bCs/>
      <w:sz w:val="22"/>
    </w:rPr>
  </w:style>
  <w:style w:type="character" w:customStyle="1" w:styleId="Heading3Char">
    <w:name w:val="Heading 3 Char"/>
    <w:link w:val="Heading3"/>
    <w:rsid w:val="00A77CC6"/>
    <w:rPr>
      <w:rFonts w:ascii="Cambria" w:eastAsia="Arial Unicode MS" w:hAnsi="Cambria" w:cs="Arial"/>
      <w:b/>
      <w:bCs/>
      <w:sz w:val="22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2A49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60" w:line="256" w:lineRule="auto"/>
      <w:jc w:val="center"/>
    </w:pPr>
    <w:rPr>
      <w:rFonts w:ascii="Lucida Handwriting" w:eastAsia="Times New Roman" w:hAnsi="Lucida Handwriting" w:cs="Lucida Handwriting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2A4934"/>
    <w:rPr>
      <w:rFonts w:ascii="Lucida Handwriting" w:hAnsi="Lucida Handwriting" w:cs="Lucida Handwriting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johntheevangelistnl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jtetopsail@nfld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tetopsail@nfld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9213E-56D9-47E5-B633-C422E94B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Bulletins</vt:lpstr>
    </vt:vector>
  </TitlesOfParts>
  <Company>Parish of St. John the Evangelist</Company>
  <LinksUpToDate>false</LinksUpToDate>
  <CharactersWithSpaces>3953</CharactersWithSpaces>
  <SharedDoc>false</SharedDoc>
  <HLinks>
    <vt:vector size="24" baseType="variant">
      <vt:variant>
        <vt:i4>2424860</vt:i4>
      </vt:variant>
      <vt:variant>
        <vt:i4>9</vt:i4>
      </vt:variant>
      <vt:variant>
        <vt:i4>0</vt:i4>
      </vt:variant>
      <vt:variant>
        <vt:i4>5</vt:i4>
      </vt:variant>
      <vt:variant>
        <vt:lpwstr>mailto:sjtetopsail@nfld.net</vt:lpwstr>
      </vt:variant>
      <vt:variant>
        <vt:lpwstr/>
      </vt:variant>
      <vt:variant>
        <vt:i4>2424860</vt:i4>
      </vt:variant>
      <vt:variant>
        <vt:i4>6</vt:i4>
      </vt:variant>
      <vt:variant>
        <vt:i4>0</vt:i4>
      </vt:variant>
      <vt:variant>
        <vt:i4>5</vt:i4>
      </vt:variant>
      <vt:variant>
        <vt:lpwstr>mailto:sjtetopsail@nfld.net</vt:lpwstr>
      </vt:variant>
      <vt:variant>
        <vt:lpwstr/>
      </vt:variant>
      <vt:variant>
        <vt:i4>2424860</vt:i4>
      </vt:variant>
      <vt:variant>
        <vt:i4>3</vt:i4>
      </vt:variant>
      <vt:variant>
        <vt:i4>0</vt:i4>
      </vt:variant>
      <vt:variant>
        <vt:i4>5</vt:i4>
      </vt:variant>
      <vt:variant>
        <vt:lpwstr>mailto:sjtetopsail@nfld.net</vt:lpwstr>
      </vt:variant>
      <vt:variant>
        <vt:lpwstr/>
      </vt:variant>
      <vt:variant>
        <vt:i4>4784158</vt:i4>
      </vt:variant>
      <vt:variant>
        <vt:i4>0</vt:i4>
      </vt:variant>
      <vt:variant>
        <vt:i4>0</vt:i4>
      </vt:variant>
      <vt:variant>
        <vt:i4>5</vt:i4>
      </vt:variant>
      <vt:variant>
        <vt:lpwstr>http://www.stjohntheevangelistnl.com/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Bulletins</dc:title>
  <dc:subject/>
  <dc:creator>Owner</dc:creator>
  <cp:keywords/>
  <cp:lastModifiedBy>Owner</cp:lastModifiedBy>
  <cp:revision>14</cp:revision>
  <cp:lastPrinted>2021-04-20T14:25:00Z</cp:lastPrinted>
  <dcterms:created xsi:type="dcterms:W3CDTF">2021-04-27T11:07:00Z</dcterms:created>
  <dcterms:modified xsi:type="dcterms:W3CDTF">2021-04-29T12:13:00Z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