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1776" w14:textId="77777777" w:rsidR="00214E1B" w:rsidRPr="00280E9B" w:rsidRDefault="00214E1B" w:rsidP="00214E1B">
      <w:pPr>
        <w:pStyle w:val="Body"/>
        <w:jc w:val="center"/>
        <w:rPr>
          <w:rFonts w:cs="Times New Roman"/>
          <w:b/>
          <w:bCs/>
          <w:sz w:val="22"/>
          <w:szCs w:val="22"/>
          <w:u w:val="single"/>
        </w:rPr>
      </w:pPr>
      <w:r w:rsidRPr="00280E9B">
        <w:rPr>
          <w:rFonts w:cs="Times New Roman"/>
          <w:b/>
          <w:bCs/>
          <w:sz w:val="22"/>
          <w:szCs w:val="22"/>
          <w:u w:val="single"/>
        </w:rPr>
        <w:t>8:30 a.m. Service - (BCP) Page 67</w:t>
      </w:r>
    </w:p>
    <w:p w14:paraId="40B7F6D0" w14:textId="66ADA627" w:rsidR="00214E1B" w:rsidRPr="00280E9B" w:rsidRDefault="00214E1B" w:rsidP="00214E1B">
      <w:pPr>
        <w:pStyle w:val="Body"/>
        <w:jc w:val="center"/>
        <w:rPr>
          <w:rFonts w:cs="Times New Roman"/>
          <w:sz w:val="22"/>
          <w:szCs w:val="22"/>
          <w:lang w:val="en-US"/>
        </w:rPr>
      </w:pPr>
      <w:r w:rsidRPr="00280E9B">
        <w:rPr>
          <w:rFonts w:cs="Times New Roman"/>
          <w:sz w:val="22"/>
          <w:szCs w:val="22"/>
          <w:lang w:val="en-US"/>
        </w:rPr>
        <w:t xml:space="preserve">The First Reading: </w:t>
      </w:r>
      <w:r w:rsidR="00736F98" w:rsidRPr="00D336AB">
        <w:rPr>
          <w:rFonts w:eastAsiaTheme="minorHAnsi" w:cs="Times New Roman"/>
          <w:sz w:val="22"/>
          <w:szCs w:val="22"/>
          <w:bdr w:val="none" w:sz="0" w:space="0" w:color="auto"/>
          <w:lang w:val="en-CA"/>
        </w:rPr>
        <w:t>Genesis 2:15–17; 3:1–7</w:t>
      </w:r>
    </w:p>
    <w:p w14:paraId="6C846772" w14:textId="78F9DEE5" w:rsidR="00214E1B" w:rsidRPr="00280E9B" w:rsidRDefault="00214E1B" w:rsidP="00214E1B">
      <w:pPr>
        <w:pStyle w:val="Body"/>
        <w:jc w:val="center"/>
        <w:rPr>
          <w:rFonts w:cs="Times New Roman"/>
          <w:sz w:val="22"/>
          <w:szCs w:val="22"/>
          <w:lang w:val="en-US"/>
        </w:rPr>
      </w:pPr>
      <w:r w:rsidRPr="00280E9B">
        <w:rPr>
          <w:rFonts w:cs="Times New Roman"/>
          <w:sz w:val="22"/>
          <w:szCs w:val="22"/>
        </w:rPr>
        <w:t>Psalm:</w:t>
      </w:r>
      <w:r w:rsidRPr="00280E9B">
        <w:rPr>
          <w:rFonts w:cs="Times New Roman"/>
          <w:sz w:val="22"/>
          <w:szCs w:val="22"/>
          <w:lang w:val="en-US"/>
        </w:rPr>
        <w:t xml:space="preserve"> </w:t>
      </w:r>
      <w:r w:rsidR="00736F98">
        <w:rPr>
          <w:rFonts w:cs="Times New Roman"/>
          <w:sz w:val="22"/>
          <w:szCs w:val="22"/>
          <w:lang w:val="en-US"/>
        </w:rPr>
        <w:t>32</w:t>
      </w:r>
    </w:p>
    <w:p w14:paraId="2E81711C" w14:textId="59794432" w:rsidR="00214E1B" w:rsidRPr="00280E9B" w:rsidRDefault="00214E1B" w:rsidP="00736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lang w:val="en-CA" w:eastAsia="en-CA"/>
        </w:rPr>
      </w:pPr>
      <w:r w:rsidRPr="00280E9B">
        <w:rPr>
          <w:sz w:val="22"/>
          <w:szCs w:val="22"/>
        </w:rPr>
        <w:t xml:space="preserve">Refrain:  </w:t>
      </w:r>
      <w:r w:rsidR="00736F98" w:rsidRPr="00736F98">
        <w:rPr>
          <w:rFonts w:eastAsiaTheme="minorHAnsi"/>
          <w:sz w:val="22"/>
          <w:szCs w:val="22"/>
          <w:bdr w:val="none" w:sz="0" w:space="0" w:color="auto"/>
          <w:lang w:val="en-CA"/>
        </w:rPr>
        <w:t>O Lord, you forgave me the guilt of my sin.</w:t>
      </w:r>
    </w:p>
    <w:p w14:paraId="36DCF9D7" w14:textId="7268B763" w:rsidR="00214E1B" w:rsidRPr="00280E9B" w:rsidRDefault="00214E1B" w:rsidP="00214E1B">
      <w:pPr>
        <w:keepNext/>
        <w:tabs>
          <w:tab w:val="left" w:pos="360"/>
          <w:tab w:val="left" w:pos="1440"/>
          <w:tab w:val="left" w:pos="2880"/>
          <w:tab w:val="left" w:pos="5040"/>
        </w:tabs>
        <w:jc w:val="center"/>
        <w:outlineLvl w:val="3"/>
        <w:rPr>
          <w:sz w:val="22"/>
          <w:szCs w:val="22"/>
          <w:lang w:val="en-CA" w:eastAsia="en-CA"/>
        </w:rPr>
      </w:pPr>
      <w:r w:rsidRPr="00280E9B">
        <w:rPr>
          <w:sz w:val="22"/>
          <w:szCs w:val="22"/>
        </w:rPr>
        <w:t xml:space="preserve">The Holy Gospel: </w:t>
      </w:r>
      <w:r w:rsidR="00736F98" w:rsidRPr="00736F98">
        <w:rPr>
          <w:rFonts w:eastAsiaTheme="minorHAnsi"/>
          <w:sz w:val="22"/>
          <w:szCs w:val="22"/>
          <w:bdr w:val="none" w:sz="0" w:space="0" w:color="auto"/>
          <w:lang w:val="en-CA"/>
        </w:rPr>
        <w:t>Matthew 4:1–11</w:t>
      </w:r>
    </w:p>
    <w:p w14:paraId="56698F8F" w14:textId="77777777" w:rsidR="00214E1B" w:rsidRPr="00280E9B" w:rsidRDefault="00214E1B" w:rsidP="00214E1B">
      <w:pPr>
        <w:pStyle w:val="Body"/>
        <w:keepNext/>
        <w:tabs>
          <w:tab w:val="left" w:pos="360"/>
          <w:tab w:val="left" w:pos="1440"/>
          <w:tab w:val="left" w:pos="2880"/>
          <w:tab w:val="left" w:pos="5040"/>
        </w:tabs>
        <w:jc w:val="center"/>
        <w:outlineLvl w:val="3"/>
        <w:rPr>
          <w:rFonts w:cs="Times New Roman"/>
          <w:sz w:val="22"/>
          <w:szCs w:val="22"/>
        </w:rPr>
      </w:pPr>
    </w:p>
    <w:p w14:paraId="2AB554B7" w14:textId="77777777" w:rsidR="00214E1B" w:rsidRPr="00280E9B" w:rsidRDefault="00214E1B" w:rsidP="00214E1B">
      <w:pPr>
        <w:pStyle w:val="Body"/>
        <w:jc w:val="center"/>
        <w:rPr>
          <w:rFonts w:cs="Times New Roman"/>
          <w:b/>
          <w:bCs/>
          <w:sz w:val="22"/>
          <w:szCs w:val="22"/>
          <w:u w:val="single"/>
        </w:rPr>
      </w:pPr>
      <w:r w:rsidRPr="00280E9B">
        <w:rPr>
          <w:rFonts w:cs="Times New Roman"/>
          <w:b/>
          <w:bCs/>
          <w:sz w:val="22"/>
          <w:szCs w:val="22"/>
          <w:u w:val="single"/>
          <w:lang w:val="en-US"/>
        </w:rPr>
        <w:t xml:space="preserve">10:30 a.m. Service </w:t>
      </w:r>
    </w:p>
    <w:p w14:paraId="17D227A5" w14:textId="04C3304B" w:rsidR="00214E1B" w:rsidRDefault="006213E0" w:rsidP="00214E1B">
      <w:pPr>
        <w:jc w:val="center"/>
        <w:rPr>
          <w:sz w:val="22"/>
          <w:szCs w:val="22"/>
          <w:lang w:val="en-CA"/>
        </w:rPr>
      </w:pPr>
      <w:r>
        <w:rPr>
          <w:sz w:val="22"/>
          <w:szCs w:val="22"/>
          <w:lang w:val="en-CA"/>
        </w:rPr>
        <w:t xml:space="preserve">See handout </w:t>
      </w:r>
    </w:p>
    <w:p w14:paraId="4F205050" w14:textId="41067AE5" w:rsidR="00D336AB" w:rsidRDefault="00D336AB" w:rsidP="00214E1B">
      <w:pPr>
        <w:jc w:val="center"/>
        <w:rPr>
          <w:sz w:val="22"/>
          <w:szCs w:val="22"/>
          <w:lang w:val="en-CA"/>
        </w:rPr>
      </w:pPr>
    </w:p>
    <w:p w14:paraId="30A56D5F" w14:textId="2430EC16" w:rsidR="00D336AB" w:rsidRPr="00D336AB" w:rsidRDefault="00D336AB" w:rsidP="00214E1B">
      <w:pPr>
        <w:jc w:val="center"/>
        <w:rPr>
          <w:b/>
          <w:bCs/>
          <w:sz w:val="22"/>
          <w:szCs w:val="22"/>
          <w:u w:val="single"/>
          <w:lang w:val="en-CA"/>
        </w:rPr>
      </w:pPr>
      <w:r w:rsidRPr="00D336AB">
        <w:rPr>
          <w:b/>
          <w:bCs/>
          <w:sz w:val="22"/>
          <w:szCs w:val="22"/>
          <w:u w:val="single"/>
          <w:lang w:val="en-CA"/>
        </w:rPr>
        <w:t>Hymns</w:t>
      </w:r>
    </w:p>
    <w:p w14:paraId="19E98CA5" w14:textId="3CC46610" w:rsidR="00D336AB" w:rsidRDefault="00D336AB" w:rsidP="00D336AB">
      <w:pPr>
        <w:jc w:val="center"/>
        <w:rPr>
          <w:rFonts w:ascii="Arial" w:hAnsi="Arial" w:cs="Arial"/>
        </w:rPr>
      </w:pPr>
      <w:r>
        <w:rPr>
          <w:rFonts w:ascii="Arial" w:hAnsi="Arial" w:cs="Arial"/>
        </w:rPr>
        <w:t>Processional:  81 B</w:t>
      </w:r>
    </w:p>
    <w:p w14:paraId="31A0793E" w14:textId="5E67AAF7" w:rsidR="00D336AB" w:rsidRDefault="00D336AB" w:rsidP="00D336AB">
      <w:pPr>
        <w:jc w:val="center"/>
        <w:rPr>
          <w:rFonts w:ascii="Arial" w:hAnsi="Arial" w:cs="Arial"/>
        </w:rPr>
      </w:pPr>
      <w:r>
        <w:rPr>
          <w:rFonts w:ascii="Arial" w:hAnsi="Arial" w:cs="Arial"/>
        </w:rPr>
        <w:t>Gradual: 49 B</w:t>
      </w:r>
    </w:p>
    <w:p w14:paraId="4A16B407" w14:textId="0C751D9E" w:rsidR="00D336AB" w:rsidRDefault="00D336AB" w:rsidP="00D336AB">
      <w:pPr>
        <w:jc w:val="center"/>
        <w:rPr>
          <w:rFonts w:ascii="Arial" w:hAnsi="Arial" w:cs="Arial"/>
        </w:rPr>
      </w:pPr>
      <w:r>
        <w:rPr>
          <w:rFonts w:ascii="Arial" w:hAnsi="Arial" w:cs="Arial"/>
        </w:rPr>
        <w:t>Offertory:  61 B</w:t>
      </w:r>
    </w:p>
    <w:p w14:paraId="03FDE8AE" w14:textId="4C7033BF" w:rsidR="00D336AB" w:rsidRDefault="00D336AB" w:rsidP="00D336AB">
      <w:pPr>
        <w:jc w:val="center"/>
        <w:rPr>
          <w:rFonts w:ascii="Arial" w:hAnsi="Arial" w:cs="Arial"/>
        </w:rPr>
      </w:pPr>
      <w:r>
        <w:rPr>
          <w:rFonts w:ascii="Arial" w:hAnsi="Arial" w:cs="Arial"/>
        </w:rPr>
        <w:t>Recessional:  115 B</w:t>
      </w:r>
    </w:p>
    <w:p w14:paraId="40CEE653" w14:textId="77777777" w:rsidR="00D336AB" w:rsidRDefault="00D336AB" w:rsidP="00D336AB">
      <w:pPr>
        <w:rPr>
          <w:rFonts w:ascii="Arial" w:hAnsi="Arial" w:cs="Arial"/>
        </w:rPr>
      </w:pPr>
    </w:p>
    <w:p w14:paraId="10DE7592" w14:textId="77777777" w:rsidR="00D336AB" w:rsidRDefault="00D336AB" w:rsidP="00D336AB">
      <w:pPr>
        <w:rPr>
          <w:rFonts w:ascii="Arial" w:hAnsi="Arial" w:cs="Arial"/>
        </w:rPr>
      </w:pPr>
    </w:p>
    <w:p w14:paraId="609624E6" w14:textId="77777777" w:rsidR="00D336AB" w:rsidRPr="00D336AB" w:rsidRDefault="00D336AB" w:rsidP="00D336AB">
      <w:pPr>
        <w:rPr>
          <w:rFonts w:ascii="Arial" w:hAnsi="Arial" w:cs="Arial"/>
          <w:b/>
          <w:bCs/>
        </w:rPr>
      </w:pPr>
    </w:p>
    <w:p w14:paraId="4F617261" w14:textId="2E17F03F" w:rsidR="00D336AB" w:rsidRPr="00D336AB" w:rsidRDefault="00D336AB" w:rsidP="00D336AB">
      <w:pPr>
        <w:jc w:val="center"/>
        <w:rPr>
          <w:rFonts w:ascii="Arial" w:hAnsi="Arial" w:cs="Arial"/>
          <w:b/>
          <w:bCs/>
          <w:sz w:val="28"/>
          <w:szCs w:val="28"/>
        </w:rPr>
      </w:pPr>
      <w:r w:rsidRPr="00D336AB">
        <w:rPr>
          <w:rFonts w:ascii="Arial" w:hAnsi="Arial" w:cs="Arial"/>
          <w:b/>
          <w:bCs/>
          <w:sz w:val="28"/>
          <w:szCs w:val="28"/>
        </w:rPr>
        <w:t>A reminder that daylight savings time starts on March 8</w:t>
      </w:r>
      <w:r w:rsidRPr="00D336AB">
        <w:rPr>
          <w:rFonts w:ascii="Arial" w:hAnsi="Arial" w:cs="Arial"/>
          <w:b/>
          <w:bCs/>
          <w:sz w:val="28"/>
          <w:szCs w:val="28"/>
          <w:vertAlign w:val="superscript"/>
        </w:rPr>
        <w:t>th</w:t>
      </w:r>
      <w:r w:rsidRPr="00D336AB">
        <w:rPr>
          <w:rFonts w:ascii="Arial" w:hAnsi="Arial" w:cs="Arial"/>
          <w:b/>
          <w:bCs/>
          <w:sz w:val="28"/>
          <w:szCs w:val="28"/>
        </w:rPr>
        <w:t>!</w:t>
      </w:r>
    </w:p>
    <w:p w14:paraId="1E8E2D02" w14:textId="77777777" w:rsidR="00D336AB" w:rsidRDefault="00D336AB" w:rsidP="00214E1B">
      <w:pPr>
        <w:jc w:val="center"/>
        <w:rPr>
          <w:sz w:val="22"/>
          <w:szCs w:val="22"/>
          <w:lang w:val="en-CA"/>
        </w:rPr>
      </w:pPr>
    </w:p>
    <w:p w14:paraId="2CA01FC4" w14:textId="196CBE99" w:rsidR="00D336AB" w:rsidRPr="00280E9B" w:rsidRDefault="00D336AB" w:rsidP="00214E1B">
      <w:pPr>
        <w:jc w:val="center"/>
        <w:rPr>
          <w:sz w:val="22"/>
          <w:szCs w:val="22"/>
          <w:lang w:val="en-CA" w:eastAsia="en-CA"/>
        </w:rPr>
      </w:pPr>
      <w:r>
        <w:rPr>
          <w:rFonts w:ascii="Arial" w:hAnsi="Arial" w:cs="Arial"/>
          <w:noProof/>
        </w:rPr>
        <w:drawing>
          <wp:anchor distT="0" distB="0" distL="114300" distR="114300" simplePos="0" relativeHeight="251668480" behindDoc="0" locked="0" layoutInCell="1" allowOverlap="1" wp14:anchorId="4AE576B5" wp14:editId="1555B386">
            <wp:simplePos x="0" y="0"/>
            <wp:positionH relativeFrom="column">
              <wp:posOffset>1381125</wp:posOffset>
            </wp:positionH>
            <wp:positionV relativeFrom="paragraph">
              <wp:posOffset>8890</wp:posOffset>
            </wp:positionV>
            <wp:extent cx="2852928" cy="1602983"/>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928" cy="1602983"/>
                    </a:xfrm>
                    <a:prstGeom prst="rect">
                      <a:avLst/>
                    </a:prstGeom>
                    <a:noFill/>
                    <a:ln>
                      <a:noFill/>
                    </a:ln>
                  </pic:spPr>
                </pic:pic>
              </a:graphicData>
            </a:graphic>
            <wp14:sizeRelH relativeFrom="margin">
              <wp14:pctWidth>0</wp14:pctWidth>
            </wp14:sizeRelH>
          </wp:anchor>
        </w:drawing>
      </w:r>
    </w:p>
    <w:p w14:paraId="74479B69" w14:textId="1C0DC4E3" w:rsidR="00214E1B" w:rsidRPr="00280E9B" w:rsidRDefault="00214E1B" w:rsidP="00214E1B">
      <w:pPr>
        <w:jc w:val="center"/>
        <w:rPr>
          <w:i/>
          <w:iCs/>
          <w:sz w:val="22"/>
          <w:szCs w:val="22"/>
          <w:lang w:val="en-CA" w:eastAsia="en-CA"/>
        </w:rPr>
      </w:pPr>
    </w:p>
    <w:p w14:paraId="24C33007" w14:textId="3E673BC5" w:rsidR="0090328F" w:rsidRDefault="00D336AB" w:rsidP="00DC55F1">
      <w:pPr>
        <w:pStyle w:val="Body"/>
        <w:jc w:val="center"/>
        <w:rPr>
          <w:rFonts w:ascii="Verdana" w:eastAsia="Verdana" w:hAnsi="Verdana" w:cs="Verdana"/>
          <w:b/>
          <w:bCs/>
          <w:sz w:val="32"/>
          <w:szCs w:val="32"/>
        </w:rPr>
      </w:pPr>
      <w:r>
        <w:rPr>
          <w:noProof/>
        </w:rPr>
        <mc:AlternateContent>
          <mc:Choice Requires="wps">
            <w:drawing>
              <wp:anchor distT="57150" distB="57150" distL="57150" distR="57150" simplePos="0" relativeHeight="251663360" behindDoc="0" locked="0" layoutInCell="1" allowOverlap="1" wp14:anchorId="3A01973F" wp14:editId="24EEC336">
                <wp:simplePos x="0" y="0"/>
                <wp:positionH relativeFrom="column">
                  <wp:posOffset>923925</wp:posOffset>
                </wp:positionH>
                <wp:positionV relativeFrom="paragraph">
                  <wp:posOffset>4323080</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77777777"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3A01973F" id="_x0000_t202" coordsize="21600,21600" o:spt="202" path="m,l,21600r21600,l21600,xe">
                <v:stroke joinstyle="miter"/>
                <v:path gradientshapeok="t" o:connecttype="rect"/>
              </v:shapetype>
              <v:shape id="officeArt object" o:spid="_x0000_s1026" type="#_x0000_t202" alt="Text Box 5" style="position:absolute;left:0;text-align:left;margin-left:72.75pt;margin-top:340.4pt;width:267.75pt;height:83.25pt;z-index:251663360;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" filled="f" strokeweight=".5pt">
                <v:stroke joinstyle="round"/>
                <v:textbox inset="1.27mm,1.27mm,1.27mm,1.27mm">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77777777"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v:textbox>
                <w10:wrap type="square"/>
              </v:shape>
            </w:pict>
          </mc:Fallback>
        </mc:AlternateContent>
      </w:r>
      <w:r w:rsidR="00DC55F1">
        <w:rPr>
          <w:rFonts w:ascii="Verdana" w:hAnsi="Verdana"/>
          <w:b/>
          <w:bCs/>
          <w:sz w:val="32"/>
          <w:szCs w:val="32"/>
          <w:lang w:val="en-US"/>
        </w:rPr>
        <w:br w:type="column"/>
      </w:r>
      <w:r w:rsidR="0090328F">
        <w:rPr>
          <w:rFonts w:ascii="Verdana" w:hAnsi="Verdana"/>
          <w:b/>
          <w:bCs/>
          <w:sz w:val="32"/>
          <w:szCs w:val="32"/>
          <w:lang w:val="en-US"/>
        </w:rPr>
        <w:t>Welcome to the Anglican Parish of</w:t>
      </w:r>
    </w:p>
    <w:p w14:paraId="6F165555" w14:textId="77777777" w:rsidR="0090328F" w:rsidRDefault="0090328F" w:rsidP="0090328F">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46D48115" w14:textId="4F106CDC" w:rsidR="0090328F" w:rsidRDefault="0090328F" w:rsidP="0090328F">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6168EF59" w14:textId="73D55ED8" w:rsidR="0090328F" w:rsidRDefault="00214E1B" w:rsidP="0090328F">
      <w:pPr>
        <w:pStyle w:val="Body"/>
        <w:tabs>
          <w:tab w:val="left" w:pos="6300"/>
        </w:tabs>
        <w:jc w:val="center"/>
        <w:rPr>
          <w:rFonts w:ascii="Arial" w:eastAsia="Arial" w:hAnsi="Arial" w:cs="Arial"/>
          <w:sz w:val="22"/>
          <w:szCs w:val="22"/>
        </w:rPr>
      </w:pPr>
      <w:r>
        <w:rPr>
          <w:rFonts w:ascii="Arial" w:hAnsi="Arial"/>
          <w:sz w:val="22"/>
          <w:szCs w:val="22"/>
        </w:rPr>
        <w:t>March 1</w:t>
      </w:r>
      <w:r w:rsidR="0090328F">
        <w:rPr>
          <w:rFonts w:ascii="Arial" w:hAnsi="Arial"/>
          <w:sz w:val="22"/>
          <w:szCs w:val="22"/>
        </w:rPr>
        <w:t>, 2020</w:t>
      </w:r>
    </w:p>
    <w:p w14:paraId="11B318AE" w14:textId="77777777" w:rsidR="0090328F" w:rsidRDefault="0090328F" w:rsidP="0090328F">
      <w:pPr>
        <w:pStyle w:val="Body"/>
        <w:tabs>
          <w:tab w:val="left" w:pos="6300"/>
        </w:tabs>
        <w:jc w:val="center"/>
        <w:rPr>
          <w:sz w:val="22"/>
          <w:szCs w:val="22"/>
        </w:rPr>
      </w:pPr>
    </w:p>
    <w:p w14:paraId="1EC67B8B" w14:textId="77777777" w:rsidR="0090328F" w:rsidRDefault="009D0719" w:rsidP="0090328F">
      <w:pPr>
        <w:pStyle w:val="Body"/>
        <w:tabs>
          <w:tab w:val="left" w:pos="6300"/>
        </w:tabs>
        <w:jc w:val="center"/>
        <w:rPr>
          <w:rFonts w:ascii="Arial" w:eastAsia="Arial" w:hAnsi="Arial" w:cs="Arial"/>
          <w:sz w:val="22"/>
          <w:szCs w:val="22"/>
        </w:rPr>
      </w:pPr>
      <w:hyperlink r:id="rId6" w:history="1">
        <w:r w:rsidR="0090328F">
          <w:rPr>
            <w:rStyle w:val="Hyperlink0"/>
            <w:lang w:val="de-DE"/>
          </w:rPr>
          <w:t>www.stjohntheevangelistnl.com</w:t>
        </w:r>
      </w:hyperlink>
    </w:p>
    <w:p w14:paraId="3F7E3D0B"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F895A7" w14:textId="77777777" w:rsidR="0090328F" w:rsidRDefault="0090328F" w:rsidP="0090328F">
      <w:pPr>
        <w:pStyle w:val="Body"/>
        <w:jc w:val="center"/>
        <w:rPr>
          <w:rFonts w:ascii="Arial" w:eastAsia="Arial" w:hAnsi="Arial" w:cs="Arial"/>
          <w:sz w:val="20"/>
          <w:szCs w:val="20"/>
        </w:rPr>
      </w:pPr>
      <w:r>
        <w:rPr>
          <w:rFonts w:ascii="Arial" w:hAnsi="Arial"/>
          <w:sz w:val="20"/>
          <w:szCs w:val="20"/>
          <w:lang w:val="de-DE"/>
        </w:rPr>
        <w:t>Twitter: @StJohnEvang</w:t>
      </w:r>
    </w:p>
    <w:p w14:paraId="23920C86" w14:textId="77777777" w:rsidR="0090328F" w:rsidRDefault="0090328F" w:rsidP="0090328F">
      <w:pPr>
        <w:pStyle w:val="Body"/>
        <w:jc w:val="center"/>
        <w:rPr>
          <w:rFonts w:ascii="Arial" w:eastAsia="Arial" w:hAnsi="Arial" w:cs="Arial"/>
          <w:sz w:val="20"/>
          <w:szCs w:val="20"/>
        </w:rPr>
      </w:pPr>
      <w:r>
        <w:rPr>
          <w:rFonts w:ascii="Arial" w:hAnsi="Arial"/>
          <w:sz w:val="20"/>
          <w:szCs w:val="20"/>
        </w:rPr>
        <w:t xml:space="preserve">Office email:  </w:t>
      </w:r>
      <w:r>
        <w:fldChar w:fldCharType="begin"/>
      </w:r>
      <w:r>
        <w:instrText xml:space="preserve"> HYPERLINK "mailto:sjtetopsail@nfld.net" </w:instrText>
      </w:r>
      <w:r>
        <w:fldChar w:fldCharType="separate"/>
      </w:r>
      <w:r>
        <w:rPr>
          <w:rStyle w:val="Hyperlink1"/>
          <w:rFonts w:eastAsia="Arial Unicode MS"/>
          <w:lang w:val="da-DK"/>
        </w:rPr>
        <w:t>sjtetopsail@nfld.net</w:t>
      </w:r>
      <w:r>
        <w:rPr>
          <w:rStyle w:val="Hyperlink1"/>
          <w:rFonts w:eastAsia="Arial Unicode MS"/>
          <w:lang w:val="da-DK"/>
        </w:rPr>
        <w:fldChar w:fldCharType="end"/>
      </w:r>
      <w:r>
        <w:rPr>
          <w:rFonts w:ascii="Arial" w:hAnsi="Arial"/>
          <w:sz w:val="20"/>
          <w:szCs w:val="20"/>
        </w:rPr>
        <w:t xml:space="preserve"> </w:t>
      </w:r>
    </w:p>
    <w:p w14:paraId="34F736E3"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Office phone number: (709) 834-2336</w:t>
      </w:r>
    </w:p>
    <w:p w14:paraId="0B0183E0"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7" w:history="1">
        <w:r>
          <w:rPr>
            <w:rStyle w:val="Hyperlink1"/>
            <w:rFonts w:eastAsia="Arial Unicode MS"/>
            <w:lang w:val="da-DK"/>
          </w:rPr>
          <w:t>jolenepeters1@gmail.com</w:t>
        </w:r>
      </w:hyperlink>
    </w:p>
    <w:p w14:paraId="542CE0F2"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58BE8312" w14:textId="77777777" w:rsidR="0090328F" w:rsidRDefault="0090328F" w:rsidP="0090328F">
      <w:pPr>
        <w:pStyle w:val="Body"/>
        <w:jc w:val="center"/>
        <w:rPr>
          <w:rFonts w:ascii="Arial" w:eastAsia="Arial" w:hAnsi="Arial" w:cs="Arial"/>
          <w:sz w:val="22"/>
          <w:szCs w:val="22"/>
        </w:rPr>
      </w:pPr>
    </w:p>
    <w:p w14:paraId="1FB73D9B" w14:textId="77777777" w:rsidR="0090328F" w:rsidRDefault="0090328F" w:rsidP="0090328F">
      <w:pPr>
        <w:pStyle w:val="Body"/>
        <w:tabs>
          <w:tab w:val="left" w:pos="6300"/>
        </w:tabs>
        <w:jc w:val="center"/>
        <w:rPr>
          <w:rFonts w:ascii="Arial" w:eastAsia="Arial" w:hAnsi="Arial" w:cs="Arial"/>
          <w:sz w:val="22"/>
          <w:szCs w:val="22"/>
        </w:rPr>
      </w:pPr>
    </w:p>
    <w:p w14:paraId="53C324A5" w14:textId="744A99CC" w:rsidR="0090328F" w:rsidRDefault="0090328F" w:rsidP="0090328F">
      <w:pPr>
        <w:pStyle w:val="Body"/>
        <w:jc w:val="center"/>
        <w:rPr>
          <w:rFonts w:ascii="Script MT Bold" w:eastAsia="Script MT Bold" w:hAnsi="Script MT Bold" w:cs="Script MT Bold"/>
          <w:b/>
          <w:bCs/>
          <w:sz w:val="32"/>
          <w:szCs w:val="32"/>
        </w:rPr>
      </w:pPr>
    </w:p>
    <w:p w14:paraId="39932E7C" w14:textId="6C9BBC37" w:rsidR="0090328F" w:rsidRDefault="0090328F" w:rsidP="0090328F">
      <w:pPr>
        <w:pStyle w:val="Body"/>
        <w:jc w:val="center"/>
        <w:rPr>
          <w:rFonts w:ascii="Script MT Bold" w:eastAsia="Script MT Bold" w:hAnsi="Script MT Bold" w:cs="Script MT Bold"/>
          <w:b/>
          <w:bCs/>
          <w:sz w:val="32"/>
          <w:szCs w:val="32"/>
        </w:rPr>
      </w:pPr>
    </w:p>
    <w:p w14:paraId="30A1FB4C" w14:textId="0CA4926C" w:rsidR="00A93E56" w:rsidRDefault="009E3FAD" w:rsidP="0090328F">
      <w:pPr>
        <w:pStyle w:val="Body"/>
        <w:jc w:val="center"/>
        <w:rPr>
          <w:rFonts w:ascii="Monotype Corsiva" w:eastAsia="Monotype Corsiva" w:hAnsi="Monotype Corsiva" w:cs="Monotype Corsiva"/>
          <w:b/>
          <w:bCs/>
          <w:lang w:val="en-US"/>
        </w:rPr>
      </w:pPr>
      <w:r>
        <w:rPr>
          <w:rFonts w:ascii="Arial" w:hAnsi="Arial" w:cs="Arial"/>
          <w:noProof/>
          <w:color w:val="2962FF"/>
          <w:lang w:val="en"/>
        </w:rPr>
        <w:drawing>
          <wp:anchor distT="0" distB="0" distL="114300" distR="114300" simplePos="0" relativeHeight="251669504" behindDoc="0" locked="0" layoutInCell="1" allowOverlap="1" wp14:anchorId="4DBAB15A" wp14:editId="3372BCC1">
            <wp:simplePos x="0" y="0"/>
            <wp:positionH relativeFrom="column">
              <wp:posOffset>1076325</wp:posOffset>
            </wp:positionH>
            <wp:positionV relativeFrom="paragraph">
              <wp:posOffset>5715</wp:posOffset>
            </wp:positionV>
            <wp:extent cx="3575304" cy="1792224"/>
            <wp:effectExtent l="0" t="0" r="6350" b="0"/>
            <wp:wrapSquare wrapText="bothSides"/>
            <wp:docPr id="1" name="Picture 1" descr="Image result for Lent 1 20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1 202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304" cy="1792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F72D6" w14:textId="77777777" w:rsidR="00A93E56" w:rsidRDefault="00A93E56" w:rsidP="0090328F">
      <w:pPr>
        <w:pStyle w:val="Body"/>
        <w:jc w:val="center"/>
        <w:rPr>
          <w:rFonts w:ascii="Monotype Corsiva" w:eastAsia="Monotype Corsiva" w:hAnsi="Monotype Corsiva" w:cs="Monotype Corsiva"/>
          <w:b/>
          <w:bCs/>
          <w:lang w:val="en-US"/>
        </w:rPr>
      </w:pPr>
    </w:p>
    <w:p w14:paraId="7847F0F5" w14:textId="77777777" w:rsidR="00A93E56" w:rsidRDefault="00A93E56" w:rsidP="0090328F">
      <w:pPr>
        <w:pStyle w:val="Body"/>
        <w:jc w:val="center"/>
        <w:rPr>
          <w:rFonts w:ascii="Monotype Corsiva" w:eastAsia="Monotype Corsiva" w:hAnsi="Monotype Corsiva" w:cs="Monotype Corsiva"/>
          <w:b/>
          <w:bCs/>
          <w:lang w:val="en-US"/>
        </w:rPr>
      </w:pPr>
    </w:p>
    <w:p w14:paraId="7A052D7B" w14:textId="087D564C" w:rsidR="00A93E56" w:rsidRDefault="00A93E56" w:rsidP="0090328F">
      <w:pPr>
        <w:pStyle w:val="Body"/>
        <w:jc w:val="center"/>
        <w:rPr>
          <w:rFonts w:ascii="Monotype Corsiva" w:eastAsia="Monotype Corsiva" w:hAnsi="Monotype Corsiva" w:cs="Monotype Corsiva"/>
          <w:b/>
          <w:bCs/>
          <w:lang w:val="en-US"/>
        </w:rPr>
      </w:pPr>
    </w:p>
    <w:p w14:paraId="2FF109A0" w14:textId="3F6479E1" w:rsidR="00214E1B" w:rsidRDefault="00214E1B" w:rsidP="0090328F">
      <w:pPr>
        <w:pStyle w:val="Body"/>
        <w:jc w:val="center"/>
        <w:rPr>
          <w:rFonts w:ascii="Monotype Corsiva" w:eastAsia="Monotype Corsiva" w:hAnsi="Monotype Corsiva" w:cs="Monotype Corsiva"/>
          <w:b/>
          <w:bCs/>
          <w:lang w:val="en-US"/>
        </w:rPr>
      </w:pPr>
    </w:p>
    <w:p w14:paraId="3EB542CC" w14:textId="77777777" w:rsidR="00214E1B" w:rsidRDefault="00214E1B" w:rsidP="0090328F">
      <w:pPr>
        <w:pStyle w:val="Body"/>
        <w:jc w:val="center"/>
        <w:rPr>
          <w:rFonts w:ascii="Monotype Corsiva" w:eastAsia="Monotype Corsiva" w:hAnsi="Monotype Corsiva" w:cs="Monotype Corsiva"/>
          <w:b/>
          <w:bCs/>
          <w:lang w:val="en-US"/>
        </w:rPr>
      </w:pPr>
    </w:p>
    <w:p w14:paraId="38EC610D" w14:textId="77777777" w:rsidR="00214E1B" w:rsidRDefault="00214E1B" w:rsidP="0090328F">
      <w:pPr>
        <w:pStyle w:val="Body"/>
        <w:jc w:val="center"/>
        <w:rPr>
          <w:rFonts w:ascii="Monotype Corsiva" w:eastAsia="Monotype Corsiva" w:hAnsi="Monotype Corsiva" w:cs="Monotype Corsiva"/>
          <w:b/>
          <w:bCs/>
          <w:lang w:val="en-US"/>
        </w:rPr>
      </w:pPr>
    </w:p>
    <w:p w14:paraId="369AE400" w14:textId="77777777" w:rsidR="00214E1B" w:rsidRDefault="00214E1B" w:rsidP="0090328F">
      <w:pPr>
        <w:pStyle w:val="Body"/>
        <w:jc w:val="center"/>
        <w:rPr>
          <w:rFonts w:ascii="Monotype Corsiva" w:eastAsia="Monotype Corsiva" w:hAnsi="Monotype Corsiva" w:cs="Monotype Corsiva"/>
          <w:b/>
          <w:bCs/>
          <w:lang w:val="en-US"/>
        </w:rPr>
      </w:pPr>
    </w:p>
    <w:p w14:paraId="2E12D65D" w14:textId="77777777" w:rsidR="00214E1B" w:rsidRDefault="00214E1B" w:rsidP="0090328F">
      <w:pPr>
        <w:pStyle w:val="Body"/>
        <w:jc w:val="center"/>
        <w:rPr>
          <w:rFonts w:ascii="Monotype Corsiva" w:eastAsia="Monotype Corsiva" w:hAnsi="Monotype Corsiva" w:cs="Monotype Corsiva"/>
          <w:b/>
          <w:bCs/>
          <w:lang w:val="en-US"/>
        </w:rPr>
      </w:pPr>
    </w:p>
    <w:p w14:paraId="2AA66C02" w14:textId="77777777" w:rsidR="00214E1B" w:rsidRDefault="00214E1B" w:rsidP="0090328F">
      <w:pPr>
        <w:pStyle w:val="Body"/>
        <w:jc w:val="center"/>
        <w:rPr>
          <w:rFonts w:ascii="Monotype Corsiva" w:eastAsia="Monotype Corsiva" w:hAnsi="Monotype Corsiva" w:cs="Monotype Corsiva"/>
          <w:b/>
          <w:bCs/>
          <w:lang w:val="en-US"/>
        </w:rPr>
      </w:pPr>
    </w:p>
    <w:p w14:paraId="4EAF8079" w14:textId="143CFE66" w:rsidR="00214E1B" w:rsidRDefault="00214E1B" w:rsidP="0090328F">
      <w:pPr>
        <w:pStyle w:val="Body"/>
        <w:jc w:val="center"/>
        <w:rPr>
          <w:rFonts w:ascii="Monotype Corsiva" w:eastAsia="Monotype Corsiva" w:hAnsi="Monotype Corsiva" w:cs="Monotype Corsiva"/>
          <w:b/>
          <w:bCs/>
          <w:lang w:val="en-US"/>
        </w:rPr>
      </w:pPr>
    </w:p>
    <w:p w14:paraId="7E49DC30" w14:textId="77777777" w:rsidR="009E3FAD" w:rsidRDefault="009E3FAD" w:rsidP="0090328F">
      <w:pPr>
        <w:pStyle w:val="Body"/>
        <w:jc w:val="center"/>
        <w:rPr>
          <w:rFonts w:ascii="Monotype Corsiva" w:eastAsia="Monotype Corsiva" w:hAnsi="Monotype Corsiva" w:cs="Monotype Corsiva"/>
          <w:b/>
          <w:bCs/>
          <w:lang w:val="en-US"/>
        </w:rPr>
      </w:pPr>
    </w:p>
    <w:p w14:paraId="455E8090" w14:textId="77777777" w:rsidR="009E3FAD" w:rsidRDefault="009E3FAD" w:rsidP="0090328F">
      <w:pPr>
        <w:pStyle w:val="Body"/>
        <w:jc w:val="center"/>
        <w:rPr>
          <w:rFonts w:ascii="Monotype Corsiva" w:eastAsia="Monotype Corsiva" w:hAnsi="Monotype Corsiva" w:cs="Monotype Corsiva"/>
          <w:b/>
          <w:bCs/>
          <w:lang w:val="en-US"/>
        </w:rPr>
      </w:pPr>
    </w:p>
    <w:p w14:paraId="4DCC2927" w14:textId="77777777" w:rsidR="009E3FAD" w:rsidRDefault="009E3FAD" w:rsidP="0090328F">
      <w:pPr>
        <w:pStyle w:val="Body"/>
        <w:jc w:val="center"/>
        <w:rPr>
          <w:rFonts w:ascii="Monotype Corsiva" w:eastAsia="Monotype Corsiva" w:hAnsi="Monotype Corsiva" w:cs="Monotype Corsiva"/>
          <w:b/>
          <w:bCs/>
          <w:lang w:val="en-US"/>
        </w:rPr>
      </w:pPr>
    </w:p>
    <w:p w14:paraId="1C3CCBC4" w14:textId="77777777" w:rsidR="009E3FAD" w:rsidRDefault="009E3FAD" w:rsidP="0090328F">
      <w:pPr>
        <w:pStyle w:val="Body"/>
        <w:jc w:val="center"/>
        <w:rPr>
          <w:rFonts w:ascii="Monotype Corsiva" w:eastAsia="Monotype Corsiva" w:hAnsi="Monotype Corsiva" w:cs="Monotype Corsiva"/>
          <w:b/>
          <w:bCs/>
          <w:lang w:val="en-US"/>
        </w:rPr>
      </w:pPr>
    </w:p>
    <w:p w14:paraId="3C1A41D9" w14:textId="77777777" w:rsidR="009E3FAD" w:rsidRDefault="009E3FAD" w:rsidP="0090328F">
      <w:pPr>
        <w:pStyle w:val="Body"/>
        <w:jc w:val="center"/>
        <w:rPr>
          <w:rFonts w:ascii="Monotype Corsiva" w:eastAsia="Monotype Corsiva" w:hAnsi="Monotype Corsiva" w:cs="Monotype Corsiva"/>
          <w:b/>
          <w:bCs/>
          <w:lang w:val="en-US"/>
        </w:rPr>
      </w:pPr>
    </w:p>
    <w:p w14:paraId="46471D24" w14:textId="77777777" w:rsidR="009E3FAD" w:rsidRDefault="009E3FAD" w:rsidP="0090328F">
      <w:pPr>
        <w:pStyle w:val="Body"/>
        <w:jc w:val="center"/>
        <w:rPr>
          <w:rFonts w:ascii="Monotype Corsiva" w:eastAsia="Monotype Corsiva" w:hAnsi="Monotype Corsiva" w:cs="Monotype Corsiva"/>
          <w:b/>
          <w:bCs/>
          <w:lang w:val="en-US"/>
        </w:rPr>
      </w:pPr>
    </w:p>
    <w:p w14:paraId="78B3437C" w14:textId="77777777" w:rsidR="009E3FAD" w:rsidRDefault="009E3FAD" w:rsidP="0090328F">
      <w:pPr>
        <w:pStyle w:val="Body"/>
        <w:jc w:val="center"/>
        <w:rPr>
          <w:rFonts w:ascii="Monotype Corsiva" w:eastAsia="Monotype Corsiva" w:hAnsi="Monotype Corsiva" w:cs="Monotype Corsiva"/>
          <w:b/>
          <w:bCs/>
          <w:lang w:val="en-US"/>
        </w:rPr>
      </w:pPr>
    </w:p>
    <w:p w14:paraId="4142D538" w14:textId="77777777" w:rsidR="009E3FAD" w:rsidRDefault="009E3FAD" w:rsidP="0090328F">
      <w:pPr>
        <w:pStyle w:val="Body"/>
        <w:jc w:val="center"/>
        <w:rPr>
          <w:rFonts w:ascii="Monotype Corsiva" w:eastAsia="Monotype Corsiva" w:hAnsi="Monotype Corsiva" w:cs="Monotype Corsiva"/>
          <w:b/>
          <w:bCs/>
          <w:lang w:val="en-US"/>
        </w:rPr>
      </w:pPr>
    </w:p>
    <w:p w14:paraId="19187B7B" w14:textId="77777777" w:rsidR="009E3FAD" w:rsidRDefault="009E3FAD" w:rsidP="0090328F">
      <w:pPr>
        <w:pStyle w:val="Body"/>
        <w:jc w:val="center"/>
        <w:rPr>
          <w:rFonts w:ascii="Monotype Corsiva" w:eastAsia="Monotype Corsiva" w:hAnsi="Monotype Corsiva" w:cs="Monotype Corsiva"/>
          <w:b/>
          <w:bCs/>
          <w:lang w:val="en-US"/>
        </w:rPr>
      </w:pPr>
    </w:p>
    <w:p w14:paraId="5E6B0BA2" w14:textId="3BFAA1A8" w:rsidR="0090328F" w:rsidRDefault="0090328F" w:rsidP="0090328F">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358A7E04" w14:textId="23026636" w:rsidR="0090328F" w:rsidRPr="00247FC1" w:rsidRDefault="00DC55F1" w:rsidP="0090328F">
      <w:pPr>
        <w:rPr>
          <w:rFonts w:ascii="Cambria" w:eastAsia="Cambria" w:hAnsi="Cambria" w:cs="Cambria"/>
        </w:rPr>
      </w:pPr>
      <w:r w:rsidRPr="00247FC1">
        <w:rPr>
          <w:rFonts w:ascii="Cambria" w:eastAsia="Cambria" w:hAnsi="Cambria" w:cs="Cambria"/>
          <w:i/>
          <w:iCs/>
          <w:noProof/>
        </w:rPr>
        <w:lastRenderedPageBreak/>
        <w:drawing>
          <wp:anchor distT="57150" distB="57150" distL="57150" distR="57150" simplePos="0" relativeHeight="251661312" behindDoc="0" locked="0" layoutInCell="1" allowOverlap="1" wp14:anchorId="43BB1F2C" wp14:editId="7B7B7440">
            <wp:simplePos x="0" y="0"/>
            <wp:positionH relativeFrom="margin">
              <wp:posOffset>-9525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0"/>
                    <a:stretch>
                      <a:fillRect/>
                    </a:stretch>
                  </pic:blipFill>
                  <pic:spPr>
                    <a:xfrm>
                      <a:off x="0" y="0"/>
                      <a:ext cx="838200" cy="723900"/>
                    </a:xfrm>
                    <a:prstGeom prst="rect">
                      <a:avLst/>
                    </a:prstGeom>
                    <a:ln w="12700" cap="flat">
                      <a:noFill/>
                      <a:miter lim="400000"/>
                    </a:ln>
                    <a:effectLst/>
                  </pic:spPr>
                </pic:pic>
              </a:graphicData>
            </a:graphic>
          </wp:anchor>
        </w:drawing>
      </w:r>
      <w:r w:rsidR="0090328F" w:rsidRPr="00247FC1">
        <w:rPr>
          <w:rFonts w:ascii="Cambria" w:eastAsia="Cambria" w:hAnsi="Cambria" w:cs="Cambria"/>
        </w:rPr>
        <w:t>Dear Friends,</w:t>
      </w:r>
    </w:p>
    <w:p w14:paraId="61AF7FE6" w14:textId="59E85602" w:rsidR="00D70B30" w:rsidRDefault="00D70B30" w:rsidP="00D70B30">
      <w:pPr>
        <w:rPr>
          <w:rFonts w:ascii="Cambria" w:hAnsi="Cambria"/>
        </w:rPr>
      </w:pPr>
      <w:r w:rsidRPr="00D70B30">
        <w:rPr>
          <w:rFonts w:ascii="Cambria" w:hAnsi="Cambria"/>
        </w:rPr>
        <w:t xml:space="preserve">Welcome to our services today. Today is the first Sunday of Lent. As we embark upon this </w:t>
      </w:r>
      <w:proofErr w:type="gramStart"/>
      <w:r w:rsidRPr="00D70B30">
        <w:rPr>
          <w:rFonts w:ascii="Cambria" w:hAnsi="Cambria"/>
        </w:rPr>
        <w:t>journey</w:t>
      </w:r>
      <w:proofErr w:type="gramEnd"/>
      <w:r w:rsidRPr="00D70B30">
        <w:rPr>
          <w:rFonts w:ascii="Cambria" w:hAnsi="Cambria"/>
        </w:rPr>
        <w:t xml:space="preserve"> we allow our hearts and minds to be open to God, recognizing that our spiritual journey is not one we can go through alone. In these 40 days of Lent, may we trust God to put a new and right spirit within us, so that the treasures we have in this world, and indeed our very hearts, might also be with the Lord. Take time this season to be with God and allow him to meet you where you are in life and journey with you. I am so glad that your journey in life has brought you to us and I hope you will be </w:t>
      </w:r>
      <w:proofErr w:type="gramStart"/>
      <w:r w:rsidRPr="00D70B30">
        <w:rPr>
          <w:rFonts w:ascii="Cambria" w:hAnsi="Cambria"/>
        </w:rPr>
        <w:t>strengthen</w:t>
      </w:r>
      <w:proofErr w:type="gramEnd"/>
      <w:r w:rsidRPr="00D70B30">
        <w:rPr>
          <w:rFonts w:ascii="Cambria" w:hAnsi="Cambria"/>
        </w:rPr>
        <w:t xml:space="preserve"> this </w:t>
      </w:r>
      <w:proofErr w:type="spellStart"/>
      <w:r w:rsidRPr="00D70B30">
        <w:rPr>
          <w:rFonts w:ascii="Cambria" w:hAnsi="Cambria"/>
        </w:rPr>
        <w:t>lenten</w:t>
      </w:r>
      <w:proofErr w:type="spellEnd"/>
      <w:r w:rsidRPr="00D70B30">
        <w:rPr>
          <w:rFonts w:ascii="Cambria" w:hAnsi="Cambria"/>
        </w:rPr>
        <w:t xml:space="preserve"> season as we journey together. </w:t>
      </w:r>
    </w:p>
    <w:p w14:paraId="459D5161" w14:textId="4BF71A0F" w:rsidR="0090328F" w:rsidRPr="00247FC1" w:rsidRDefault="0090328F" w:rsidP="00D70B30">
      <w:pPr>
        <w:ind w:left="5040" w:firstLine="720"/>
        <w:rPr>
          <w:rFonts w:ascii="Cambria" w:hAnsi="Cambria"/>
        </w:rPr>
      </w:pPr>
      <w:r w:rsidRPr="00247FC1">
        <w:rPr>
          <w:rFonts w:ascii="Cambria" w:hAnsi="Cambria"/>
        </w:rPr>
        <w:t>Every Blessing,</w:t>
      </w:r>
    </w:p>
    <w:p w14:paraId="3F47C151" w14:textId="77777777" w:rsidR="0090328F" w:rsidRPr="00247FC1" w:rsidRDefault="0090328F" w:rsidP="00D70B30">
      <w:pPr>
        <w:ind w:left="5040" w:firstLine="720"/>
        <w:rPr>
          <w:rFonts w:ascii="Cambria" w:hAnsi="Cambria"/>
        </w:rPr>
      </w:pPr>
      <w:r w:rsidRPr="00247FC1">
        <w:rPr>
          <w:rFonts w:ascii="Cambria" w:hAnsi="Cambria"/>
        </w:rPr>
        <w:t>Reverend Jolene </w:t>
      </w:r>
    </w:p>
    <w:p w14:paraId="0076E13D" w14:textId="77777777" w:rsidR="00214E1B" w:rsidRDefault="00214E1B" w:rsidP="00214E1B">
      <w:pPr>
        <w:pStyle w:val="Body"/>
        <w:rPr>
          <w:rFonts w:ascii="Arial" w:hAnsi="Arial" w:cs="Arial"/>
          <w:sz w:val="22"/>
          <w:szCs w:val="22"/>
        </w:rPr>
      </w:pPr>
    </w:p>
    <w:p w14:paraId="6AD2A398" w14:textId="3ADE6288" w:rsidR="00214E1B" w:rsidRDefault="00214E1B" w:rsidP="00214E1B">
      <w:pPr>
        <w:pStyle w:val="Body"/>
      </w:pPr>
      <w:r>
        <w:rPr>
          <w:rFonts w:ascii="Arial" w:hAnsi="Arial"/>
          <w:b/>
          <w:bCs/>
          <w:sz w:val="22"/>
          <w:szCs w:val="22"/>
        </w:rPr>
        <w:t xml:space="preserve">PRAY for: </w:t>
      </w:r>
      <w:proofErr w:type="spellStart"/>
      <w:r w:rsidRPr="00280E9B">
        <w:rPr>
          <w:rFonts w:ascii="Arial" w:hAnsi="Arial" w:cs="Arial"/>
          <w:sz w:val="22"/>
          <w:szCs w:val="22"/>
          <w:lang w:val="en-CA"/>
        </w:rPr>
        <w:t>Iglesia</w:t>
      </w:r>
      <w:proofErr w:type="spellEnd"/>
      <w:r w:rsidRPr="00280E9B">
        <w:rPr>
          <w:rFonts w:ascii="Arial" w:hAnsi="Arial" w:cs="Arial"/>
          <w:sz w:val="22"/>
          <w:szCs w:val="22"/>
          <w:lang w:val="en-CA"/>
        </w:rPr>
        <w:t xml:space="preserve"> </w:t>
      </w:r>
      <w:proofErr w:type="spellStart"/>
      <w:r w:rsidRPr="00280E9B">
        <w:rPr>
          <w:rFonts w:ascii="Arial" w:hAnsi="Arial" w:cs="Arial"/>
          <w:sz w:val="22"/>
          <w:szCs w:val="22"/>
          <w:lang w:val="en-CA"/>
        </w:rPr>
        <w:t>Anglicana</w:t>
      </w:r>
      <w:proofErr w:type="spellEnd"/>
      <w:r w:rsidRPr="00280E9B">
        <w:rPr>
          <w:rFonts w:ascii="Arial" w:hAnsi="Arial" w:cs="Arial"/>
          <w:sz w:val="22"/>
          <w:szCs w:val="22"/>
          <w:lang w:val="en-CA"/>
        </w:rPr>
        <w:t xml:space="preserve"> de Chile</w:t>
      </w:r>
    </w:p>
    <w:p w14:paraId="2DDAF38F" w14:textId="77777777" w:rsidR="00214E1B" w:rsidRDefault="00214E1B" w:rsidP="00214E1B">
      <w:pPr>
        <w:rPr>
          <w:b/>
          <w:bCs/>
          <w:u w:val="single"/>
        </w:rPr>
      </w:pPr>
    </w:p>
    <w:p w14:paraId="43BE79CF" w14:textId="77777777" w:rsidR="00214E1B" w:rsidRDefault="00214E1B" w:rsidP="00214E1B">
      <w:pPr>
        <w:rPr>
          <w:b/>
          <w:bCs/>
          <w:u w:val="single"/>
        </w:rPr>
      </w:pPr>
      <w:r w:rsidRPr="0086591E">
        <w:rPr>
          <w:b/>
          <w:bCs/>
          <w:u w:val="single"/>
        </w:rPr>
        <w:t>Tri-Diocesan Intercessions</w:t>
      </w:r>
    </w:p>
    <w:p w14:paraId="7D53D143" w14:textId="77777777" w:rsidR="00214E1B" w:rsidRDefault="00214E1B" w:rsidP="00214E1B">
      <w:pPr>
        <w:rPr>
          <w:b/>
          <w:bCs/>
          <w:u w:val="single"/>
        </w:rPr>
      </w:pPr>
      <w:r>
        <w:rPr>
          <w:b/>
          <w:bCs/>
          <w:u w:val="single"/>
        </w:rPr>
        <w:t>Parish of Burin</w:t>
      </w:r>
    </w:p>
    <w:p w14:paraId="138FFA18" w14:textId="77777777" w:rsidR="00214E1B" w:rsidRPr="0086591E" w:rsidRDefault="00214E1B" w:rsidP="00214E1B">
      <w:pPr>
        <w:rPr>
          <w:b/>
          <w:bCs/>
          <w:sz w:val="12"/>
          <w:szCs w:val="12"/>
          <w:u w:val="single"/>
        </w:rPr>
      </w:pPr>
    </w:p>
    <w:p w14:paraId="157A1CD9" w14:textId="77777777" w:rsidR="00214E1B" w:rsidRDefault="00214E1B" w:rsidP="00214E1B">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The Rev. James Spencer</w:t>
      </w:r>
    </w:p>
    <w:p w14:paraId="08B1782B" w14:textId="77777777" w:rsidR="00214E1B" w:rsidRPr="0086591E" w:rsidRDefault="00214E1B" w:rsidP="00214E1B">
      <w:pPr>
        <w:tabs>
          <w:tab w:val="left" w:pos="900"/>
        </w:tabs>
        <w:rPr>
          <w:rFonts w:ascii="Arial" w:hAnsi="Arial" w:cs="Arial"/>
          <w:sz w:val="12"/>
          <w:szCs w:val="12"/>
        </w:rPr>
      </w:pPr>
    </w:p>
    <w:p w14:paraId="1B5BBA1A" w14:textId="77777777" w:rsidR="00214E1B" w:rsidRDefault="00214E1B" w:rsidP="00214E1B">
      <w:pPr>
        <w:tabs>
          <w:tab w:val="left" w:pos="900"/>
        </w:tabs>
        <w:rPr>
          <w:rFonts w:ascii="Arial" w:hAnsi="Arial" w:cs="Arial"/>
          <w:b/>
          <w:bCs/>
          <w:sz w:val="22"/>
          <w:szCs w:val="22"/>
          <w:u w:val="single"/>
        </w:rPr>
      </w:pPr>
      <w:r>
        <w:rPr>
          <w:rFonts w:ascii="Arial" w:hAnsi="Arial" w:cs="Arial"/>
          <w:b/>
          <w:bCs/>
          <w:sz w:val="22"/>
          <w:szCs w:val="22"/>
          <w:u w:val="single"/>
        </w:rPr>
        <w:t>Parish of By the Sea</w:t>
      </w:r>
    </w:p>
    <w:p w14:paraId="28FF3EEE" w14:textId="77777777" w:rsidR="00214E1B" w:rsidRDefault="00214E1B" w:rsidP="00214E1B">
      <w:pPr>
        <w:tabs>
          <w:tab w:val="left" w:pos="900"/>
        </w:tabs>
        <w:rPr>
          <w:rFonts w:ascii="Arial" w:hAnsi="Arial" w:cs="Arial"/>
          <w:sz w:val="22"/>
          <w:szCs w:val="22"/>
        </w:rPr>
      </w:pPr>
      <w:r>
        <w:rPr>
          <w:rFonts w:ascii="Arial" w:hAnsi="Arial" w:cs="Arial"/>
          <w:sz w:val="22"/>
          <w:szCs w:val="22"/>
        </w:rPr>
        <w:t>Priest-in-Charge</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Rev. Elsie Rose</w:t>
      </w:r>
    </w:p>
    <w:p w14:paraId="631DEEE0" w14:textId="77777777" w:rsidR="00214E1B" w:rsidRDefault="00214E1B" w:rsidP="00214E1B">
      <w:pPr>
        <w:tabs>
          <w:tab w:val="left" w:pos="900"/>
        </w:tabs>
        <w:rPr>
          <w:rFonts w:ascii="Arial" w:hAnsi="Arial" w:cs="Arial"/>
          <w:sz w:val="22"/>
          <w:szCs w:val="22"/>
        </w:rPr>
      </w:pPr>
    </w:p>
    <w:p w14:paraId="0E61ECFB" w14:textId="77777777" w:rsidR="00214E1B" w:rsidRDefault="00214E1B" w:rsidP="00214E1B">
      <w:pPr>
        <w:tabs>
          <w:tab w:val="left" w:pos="900"/>
        </w:tabs>
        <w:rPr>
          <w:rFonts w:ascii="Arial" w:hAnsi="Arial" w:cs="Arial"/>
          <w:sz w:val="22"/>
          <w:szCs w:val="22"/>
        </w:rPr>
      </w:pPr>
      <w:r>
        <w:rPr>
          <w:rFonts w:ascii="Arial" w:hAnsi="Arial" w:cs="Arial"/>
          <w:b/>
          <w:bCs/>
          <w:sz w:val="22"/>
          <w:szCs w:val="22"/>
          <w:u w:val="single"/>
        </w:rPr>
        <w:t>Parish of Carbonear</w:t>
      </w:r>
    </w:p>
    <w:p w14:paraId="5DCD1859" w14:textId="77777777" w:rsidR="00214E1B" w:rsidRPr="00F03B26" w:rsidRDefault="00214E1B" w:rsidP="00214E1B">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The Rev. Irene Sutton</w:t>
      </w:r>
    </w:p>
    <w:p w14:paraId="69CE27F2" w14:textId="202BECE5" w:rsidR="0090328F" w:rsidRDefault="0090328F" w:rsidP="0090328F">
      <w:pPr>
        <w:tabs>
          <w:tab w:val="left" w:pos="900"/>
        </w:tabs>
        <w:rPr>
          <w:rFonts w:ascii="Arial" w:hAnsi="Arial" w:cs="Arial"/>
          <w:sz w:val="22"/>
          <w:szCs w:val="22"/>
        </w:rPr>
      </w:pPr>
    </w:p>
    <w:p w14:paraId="24DF600F" w14:textId="77777777" w:rsidR="0090328F" w:rsidRPr="0086591E" w:rsidRDefault="0090328F" w:rsidP="0090328F">
      <w:pPr>
        <w:tabs>
          <w:tab w:val="left" w:pos="900"/>
        </w:tabs>
        <w:rPr>
          <w:rFonts w:ascii="Arial" w:hAnsi="Arial" w:cs="Arial"/>
          <w:b/>
          <w:bCs/>
          <w:sz w:val="12"/>
          <w:szCs w:val="12"/>
          <w:u w:val="single"/>
        </w:rPr>
      </w:pPr>
    </w:p>
    <w:p w14:paraId="0428DE6F" w14:textId="10DC9053" w:rsidR="0090328F" w:rsidRDefault="0090328F" w:rsidP="00214E1B">
      <w:pPr>
        <w:tabs>
          <w:tab w:val="left" w:pos="900"/>
        </w:tabs>
        <w:rPr>
          <w:b/>
          <w:bCs/>
        </w:rPr>
      </w:pPr>
    </w:p>
    <w:p w14:paraId="2BCDFE6F" w14:textId="77777777" w:rsidR="00214E1B" w:rsidRDefault="00214E1B" w:rsidP="00214E1B">
      <w:pPr>
        <w:tabs>
          <w:tab w:val="left" w:pos="900"/>
        </w:tabs>
        <w:rPr>
          <w:b/>
          <w:bCs/>
        </w:rPr>
      </w:pPr>
      <w:r>
        <w:rPr>
          <w:b/>
          <w:bCs/>
        </w:rPr>
        <w:t>Sunday Duties for Sunday, March 8</w:t>
      </w:r>
      <w:r w:rsidRPr="00F03B26">
        <w:rPr>
          <w:b/>
          <w:bCs/>
          <w:vertAlign w:val="superscript"/>
        </w:rPr>
        <w:t>th</w:t>
      </w:r>
      <w:r>
        <w:rPr>
          <w:b/>
          <w:bCs/>
        </w:rPr>
        <w:t xml:space="preserve"> </w:t>
      </w:r>
    </w:p>
    <w:tbl>
      <w:tblPr>
        <w:tblpPr w:leftFromText="180" w:rightFromText="180" w:vertAnchor="text" w:horzAnchor="margin" w:tblpY="73"/>
        <w:tblW w:w="5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255"/>
        <w:gridCol w:w="1260"/>
        <w:gridCol w:w="1530"/>
      </w:tblGrid>
      <w:tr w:rsidR="00D70B30" w14:paraId="03F7A063" w14:textId="77777777" w:rsidTr="00D70B30">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5151C" w14:textId="77777777" w:rsidR="00D70B30" w:rsidRDefault="00D70B30" w:rsidP="00D70B30">
            <w:pPr>
              <w:pStyle w:val="Body"/>
            </w:pPr>
            <w:proofErr w:type="spellStart"/>
            <w:r>
              <w:rPr>
                <w:lang w:val="en-US"/>
              </w:rPr>
              <w:t>Sidespersons</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A584" w14:textId="77777777" w:rsidR="00D70B30" w:rsidRDefault="00D70B30" w:rsidP="00D70B30">
            <w:pPr>
              <w:pStyle w:val="Body"/>
            </w:pPr>
            <w:r>
              <w:rPr>
                <w:lang w:val="en-US"/>
              </w:rPr>
              <w:t>Sound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AAB2" w14:textId="77777777" w:rsidR="00D70B30" w:rsidRDefault="00D70B30" w:rsidP="00D70B30">
            <w:pPr>
              <w:pStyle w:val="Body"/>
            </w:pPr>
            <w:r>
              <w:rPr>
                <w:lang w:val="en-US"/>
              </w:rPr>
              <w:t>Counting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23E29" w14:textId="77777777" w:rsidR="00D70B30" w:rsidRDefault="00D70B30" w:rsidP="00D70B30">
            <w:pPr>
              <w:pStyle w:val="Body"/>
            </w:pPr>
            <w:r>
              <w:rPr>
                <w:lang w:val="en-US"/>
              </w:rPr>
              <w:t>Readers</w:t>
            </w:r>
          </w:p>
        </w:tc>
      </w:tr>
      <w:tr w:rsidR="00D70B30" w14:paraId="3ACC5574" w14:textId="77777777" w:rsidTr="00D70B30">
        <w:trPr>
          <w:trHeight w:val="61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23F" w14:textId="77777777" w:rsidR="00D70B30" w:rsidRDefault="00D70B30" w:rsidP="00D70B30">
            <w:pPr>
              <w:pStyle w:val="Body"/>
              <w:rPr>
                <w:lang w:val="en-US"/>
              </w:rPr>
            </w:pPr>
            <w:r>
              <w:rPr>
                <w:lang w:val="en-US"/>
              </w:rPr>
              <w:t>Team 3</w:t>
            </w:r>
          </w:p>
          <w:p w14:paraId="57ED3223" w14:textId="77777777" w:rsidR="00D70B30" w:rsidRDefault="00D70B30" w:rsidP="00D70B30">
            <w:pPr>
              <w:pStyle w:val="Body"/>
            </w:pPr>
            <w:r>
              <w:rPr>
                <w:lang w:val="en-US"/>
              </w:rPr>
              <w:t>Cliff F.</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94E18" w14:textId="77777777" w:rsidR="00D70B30" w:rsidRDefault="00D70B30" w:rsidP="00D70B30">
            <w:pPr>
              <w:pStyle w:val="Body"/>
            </w:pPr>
            <w:r>
              <w:t>Philip 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BF58" w14:textId="77777777" w:rsidR="00D70B30" w:rsidRDefault="00D70B30" w:rsidP="00D70B30">
            <w:pPr>
              <w:pStyle w:val="Body"/>
            </w:pPr>
            <w:r>
              <w:t xml:space="preserve">Ron 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5788" w14:textId="77777777" w:rsidR="00D70B30" w:rsidRDefault="00D70B30" w:rsidP="00D70B30">
            <w:pPr>
              <w:pStyle w:val="Body"/>
            </w:pPr>
            <w:r>
              <w:t>Team 5</w:t>
            </w:r>
          </w:p>
          <w:p w14:paraId="596CB799" w14:textId="77777777" w:rsidR="00D70B30" w:rsidRDefault="00D70B30" w:rsidP="00D70B30">
            <w:pPr>
              <w:pStyle w:val="Body"/>
            </w:pPr>
            <w:r>
              <w:t>Maxine P.</w:t>
            </w:r>
          </w:p>
        </w:tc>
      </w:tr>
    </w:tbl>
    <w:p w14:paraId="18A6C05E" w14:textId="77777777" w:rsidR="00214E1B" w:rsidRDefault="00214E1B" w:rsidP="00214E1B">
      <w:pPr>
        <w:rPr>
          <w:b/>
          <w:bCs/>
        </w:rPr>
      </w:pPr>
    </w:p>
    <w:p w14:paraId="7F7872F0" w14:textId="4ADE6E21" w:rsidR="0090328F" w:rsidRDefault="0090328F" w:rsidP="0090328F">
      <w:pPr>
        <w:rPr>
          <w:b/>
          <w:bCs/>
        </w:rPr>
      </w:pPr>
    </w:p>
    <w:p w14:paraId="5233B517" w14:textId="24B709AD" w:rsidR="0090328F" w:rsidRDefault="0090328F" w:rsidP="0090328F">
      <w:pPr>
        <w:rPr>
          <w:b/>
          <w:bCs/>
        </w:rPr>
      </w:pPr>
    </w:p>
    <w:p w14:paraId="1CFAEEEB" w14:textId="61AC6245" w:rsidR="0090328F" w:rsidRDefault="0090328F" w:rsidP="0090328F">
      <w:pPr>
        <w:rPr>
          <w:b/>
          <w:bCs/>
        </w:rPr>
      </w:pPr>
    </w:p>
    <w:p w14:paraId="2D42D40C" w14:textId="77777777" w:rsidR="0090328F" w:rsidRDefault="0090328F" w:rsidP="0090328F">
      <w:pPr>
        <w:rPr>
          <w:b/>
          <w:bCs/>
        </w:rPr>
      </w:pPr>
    </w:p>
    <w:p w14:paraId="7F8E42B6" w14:textId="2DB5C0D4" w:rsidR="0090328F" w:rsidRDefault="0090328F" w:rsidP="0090328F">
      <w:pPr>
        <w:rPr>
          <w:rFonts w:ascii="Arial" w:hAnsi="Arial" w:cs="Arial"/>
          <w:b/>
          <w:bCs/>
          <w:sz w:val="22"/>
          <w:szCs w:val="22"/>
        </w:rPr>
      </w:pPr>
    </w:p>
    <w:p w14:paraId="336A1B3E" w14:textId="77777777" w:rsidR="00DC55F1" w:rsidRPr="00DC55F1" w:rsidRDefault="00DC55F1" w:rsidP="00DC55F1">
      <w:pPr>
        <w:rPr>
          <w:rFonts w:ascii="Arial" w:eastAsiaTheme="minorHAnsi" w:hAnsi="Arial" w:cs="Arial"/>
          <w:b/>
          <w:bCs/>
          <w:sz w:val="22"/>
          <w:szCs w:val="22"/>
          <w:bdr w:val="none" w:sz="0" w:space="0" w:color="auto"/>
          <w:lang w:val="en-CA"/>
        </w:rPr>
      </w:pPr>
      <w:r w:rsidRPr="00DC55F1">
        <w:rPr>
          <w:rFonts w:ascii="Arial" w:hAnsi="Arial" w:cs="Arial"/>
          <w:b/>
          <w:bCs/>
          <w:sz w:val="22"/>
          <w:szCs w:val="22"/>
        </w:rPr>
        <w:t>The Sick</w:t>
      </w:r>
    </w:p>
    <w:p w14:paraId="08A3ECC6" w14:textId="77777777" w:rsidR="00DC55F1" w:rsidRPr="00DC55F1" w:rsidRDefault="00DC55F1" w:rsidP="00DC55F1">
      <w:pPr>
        <w:rPr>
          <w:rFonts w:ascii="Arial" w:hAnsi="Arial" w:cs="Arial"/>
          <w:sz w:val="22"/>
          <w:szCs w:val="22"/>
        </w:rPr>
      </w:pPr>
      <w:r w:rsidRPr="00DC55F1">
        <w:rPr>
          <w:rFonts w:ascii="Arial" w:hAnsi="Arial" w:cs="Arial"/>
          <w:sz w:val="22"/>
          <w:szCs w:val="22"/>
        </w:rPr>
        <w:t xml:space="preserve">If you know someone that is sick and would like to be placed on the sick list, contact the Parish Office at 834-2336 or by emailing </w:t>
      </w:r>
      <w:hyperlink r:id="rId11" w:history="1">
        <w:r w:rsidRPr="00DC55F1">
          <w:rPr>
            <w:rStyle w:val="Hyperlink"/>
            <w:rFonts w:ascii="Arial" w:hAnsi="Arial" w:cs="Arial"/>
            <w:sz w:val="22"/>
            <w:szCs w:val="22"/>
          </w:rPr>
          <w:t>sjtetopsail@nfld.net</w:t>
        </w:r>
      </w:hyperlink>
      <w:r w:rsidRPr="00DC55F1">
        <w:rPr>
          <w:rFonts w:ascii="Arial" w:hAnsi="Arial" w:cs="Arial"/>
          <w:sz w:val="22"/>
          <w:szCs w:val="22"/>
        </w:rPr>
        <w:t xml:space="preserve"> Please ensure that you have their permission for their name to be printed in the bulletin before contacting the office. Please let us know when they should be removed from our prayer list. </w:t>
      </w:r>
    </w:p>
    <w:p w14:paraId="72FD3361" w14:textId="18305D59" w:rsidR="00D336AB" w:rsidRDefault="00D336AB" w:rsidP="00D336AB">
      <w:pPr>
        <w:rPr>
          <w:rFonts w:ascii="Arial" w:hAnsi="Arial" w:cs="Arial"/>
        </w:rPr>
      </w:pPr>
    </w:p>
    <w:p w14:paraId="099FB8CF" w14:textId="77777777" w:rsidR="00E52147" w:rsidRDefault="00E52147" w:rsidP="00E52147">
      <w:pPr>
        <w:pStyle w:val="Title"/>
        <w:rPr>
          <w:sz w:val="40"/>
          <w:szCs w:val="40"/>
        </w:rPr>
      </w:pPr>
    </w:p>
    <w:p w14:paraId="3B414FDF" w14:textId="77777777" w:rsidR="00E52147" w:rsidRDefault="00E52147" w:rsidP="00E52147">
      <w:pPr>
        <w:pStyle w:val="Title"/>
        <w:rPr>
          <w:sz w:val="40"/>
          <w:szCs w:val="40"/>
        </w:rPr>
      </w:pPr>
    </w:p>
    <w:p w14:paraId="4D754C93" w14:textId="4F81A26F" w:rsidR="00E52147" w:rsidRPr="00E52147" w:rsidRDefault="00E52147" w:rsidP="00E52147">
      <w:pPr>
        <w:pStyle w:val="Title"/>
        <w:rPr>
          <w:sz w:val="40"/>
          <w:szCs w:val="40"/>
        </w:rPr>
      </w:pPr>
      <w:r w:rsidRPr="00E52147">
        <w:rPr>
          <w:sz w:val="40"/>
          <w:szCs w:val="40"/>
        </w:rPr>
        <w:t>ACW No Bake Cake</w:t>
      </w:r>
    </w:p>
    <w:p w14:paraId="72D4B438" w14:textId="77777777" w:rsidR="00E52147" w:rsidRDefault="00E52147" w:rsidP="00E52147">
      <w:pPr>
        <w:spacing w:line="276" w:lineRule="auto"/>
        <w:jc w:val="center"/>
        <w:rPr>
          <w:rFonts w:ascii="Comic Sans MS" w:hAnsi="Comic Sans MS" w:cs="Comic Sans MS"/>
          <w:sz w:val="28"/>
          <w:szCs w:val="28"/>
        </w:rPr>
      </w:pPr>
    </w:p>
    <w:p w14:paraId="1823C88B" w14:textId="77777777" w:rsidR="00E52147" w:rsidRDefault="00E52147" w:rsidP="00E52147">
      <w:pPr>
        <w:spacing w:line="276" w:lineRule="auto"/>
        <w:jc w:val="center"/>
        <w:rPr>
          <w:rFonts w:ascii="Comic Sans MS" w:hAnsi="Comic Sans MS" w:cs="Comic Sans MS"/>
          <w:sz w:val="28"/>
          <w:szCs w:val="28"/>
        </w:rPr>
      </w:pPr>
    </w:p>
    <w:p w14:paraId="280792D3" w14:textId="6512AA7F"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We have a brand-new recipe, we ‘d like to share with you,</w:t>
      </w:r>
    </w:p>
    <w:p w14:paraId="45985FF3"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It’s a very simple little cake, with nothing much to do.</w:t>
      </w:r>
    </w:p>
    <w:p w14:paraId="01A5C912" w14:textId="376A907A"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First, you take a pound of love, and cream it well you see,</w:t>
      </w:r>
    </w:p>
    <w:p w14:paraId="501F5835"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Then, add two eggs of kindness, it’s as simple as can be;</w:t>
      </w:r>
    </w:p>
    <w:p w14:paraId="5D87CA96"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Next, a cup of sharing for the church that cares for you,</w:t>
      </w:r>
    </w:p>
    <w:p w14:paraId="3D73BFEC"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 xml:space="preserve">A teaspoon of your sweetness for the </w:t>
      </w:r>
      <w:proofErr w:type="spellStart"/>
      <w:r w:rsidRPr="00E52147">
        <w:rPr>
          <w:rFonts w:ascii="Comic Sans MS" w:hAnsi="Comic Sans MS" w:cs="Comic Sans MS"/>
          <w:sz w:val="28"/>
          <w:szCs w:val="28"/>
        </w:rPr>
        <w:t>flavouring</w:t>
      </w:r>
      <w:proofErr w:type="spellEnd"/>
      <w:r w:rsidRPr="00E52147">
        <w:rPr>
          <w:rFonts w:ascii="Comic Sans MS" w:hAnsi="Comic Sans MS" w:cs="Comic Sans MS"/>
          <w:sz w:val="28"/>
          <w:szCs w:val="28"/>
        </w:rPr>
        <w:t xml:space="preserve"> will do.</w:t>
      </w:r>
    </w:p>
    <w:p w14:paraId="1C969C00"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A pinch of extra effort will make the cake complete,</w:t>
      </w:r>
    </w:p>
    <w:p w14:paraId="58EB689E"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Dessert made for the King of Kings will make His meal so sweet.</w:t>
      </w:r>
    </w:p>
    <w:p w14:paraId="5A194D37"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Now take this envelope in hand, and place your cake inside</w:t>
      </w:r>
    </w:p>
    <w:p w14:paraId="17B40C54"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Send it to ACW, with love, and joy and pride,</w:t>
      </w:r>
    </w:p>
    <w:p w14:paraId="7149A1B8"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Knowing you have helped the Lord, yet, you didn’t even bake,</w:t>
      </w:r>
    </w:p>
    <w:p w14:paraId="30CDFA51"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You, simply used what He gave you to make your LOVELY CAKE!</w:t>
      </w:r>
    </w:p>
    <w:p w14:paraId="1CA0483D" w14:textId="290A5DD9" w:rsidR="00D336AB" w:rsidRPr="00E52147" w:rsidRDefault="00D336AB" w:rsidP="00D336AB">
      <w:pPr>
        <w:rPr>
          <w:rFonts w:ascii="Arial" w:hAnsi="Arial" w:cs="Arial"/>
          <w:sz w:val="28"/>
          <w:szCs w:val="28"/>
        </w:rPr>
      </w:pPr>
    </w:p>
    <w:p w14:paraId="39C7C1D1" w14:textId="77777777" w:rsidR="00D336AB" w:rsidRPr="00E52147" w:rsidRDefault="00D336AB" w:rsidP="00D336AB">
      <w:pPr>
        <w:rPr>
          <w:rFonts w:ascii="Arial" w:hAnsi="Arial" w:cs="Arial"/>
          <w:sz w:val="28"/>
          <w:szCs w:val="28"/>
        </w:rPr>
      </w:pPr>
    </w:p>
    <w:p w14:paraId="5B2B4412" w14:textId="793ABAC0" w:rsidR="00D336AB" w:rsidRPr="00E52147" w:rsidRDefault="00D336AB" w:rsidP="00D336AB">
      <w:pPr>
        <w:rPr>
          <w:rFonts w:ascii="Arial" w:hAnsi="Arial" w:cs="Arial"/>
          <w:sz w:val="28"/>
          <w:szCs w:val="28"/>
        </w:rPr>
      </w:pPr>
    </w:p>
    <w:p w14:paraId="7FF223B3" w14:textId="77777777" w:rsidR="00D336AB" w:rsidRPr="00E52147" w:rsidRDefault="00D336AB" w:rsidP="00D336AB">
      <w:pPr>
        <w:rPr>
          <w:rFonts w:ascii="Arial" w:hAnsi="Arial" w:cs="Arial"/>
          <w:sz w:val="28"/>
          <w:szCs w:val="28"/>
        </w:rPr>
      </w:pPr>
    </w:p>
    <w:p w14:paraId="62B7264A" w14:textId="77777777" w:rsidR="00A93E56" w:rsidRPr="00E52147" w:rsidRDefault="00A93E56" w:rsidP="00A93E56">
      <w:pPr>
        <w:rPr>
          <w:rFonts w:ascii="Arial" w:hAnsi="Arial" w:cs="Arial"/>
          <w:sz w:val="28"/>
          <w:szCs w:val="28"/>
        </w:rPr>
      </w:pPr>
    </w:p>
    <w:p w14:paraId="0702BC6E" w14:textId="77777777" w:rsidR="00EF05EA" w:rsidRPr="00E52147" w:rsidRDefault="00EF05EA" w:rsidP="00EF05EA">
      <w:pPr>
        <w:rPr>
          <w:rFonts w:ascii="Arial" w:hAnsi="Arial" w:cs="Arial"/>
          <w:b/>
          <w:bCs/>
          <w:sz w:val="28"/>
          <w:szCs w:val="28"/>
        </w:rPr>
      </w:pPr>
    </w:p>
    <w:p w14:paraId="7B932A62" w14:textId="25D8D5FE" w:rsidR="00996BFE" w:rsidRDefault="00996BFE" w:rsidP="00EF05EA">
      <w:pPr>
        <w:shd w:val="clear" w:color="auto" w:fill="FFFFFF"/>
        <w:rPr>
          <w:rFonts w:ascii="Arial" w:eastAsia="Times New Roman" w:hAnsi="Arial" w:cs="Arial"/>
          <w:color w:val="000000"/>
        </w:rPr>
      </w:pPr>
    </w:p>
    <w:p w14:paraId="28AB30E7" w14:textId="53A1E5CB" w:rsidR="00313A6E" w:rsidRPr="00313A6E" w:rsidRDefault="00313A6E" w:rsidP="00313A6E">
      <w:pPr>
        <w:jc w:val="center"/>
        <w:rPr>
          <w:rFonts w:ascii="Arial" w:hAnsi="Arial" w:cs="Arial"/>
          <w:b/>
          <w:bCs/>
          <w:sz w:val="32"/>
          <w:szCs w:val="32"/>
        </w:rPr>
      </w:pPr>
      <w:r w:rsidRPr="00313A6E">
        <w:rPr>
          <w:rFonts w:ascii="Arial" w:hAnsi="Arial" w:cs="Arial"/>
          <w:b/>
          <w:bCs/>
          <w:sz w:val="32"/>
          <w:szCs w:val="32"/>
        </w:rPr>
        <w:lastRenderedPageBreak/>
        <w:t>The</w:t>
      </w:r>
      <w:r w:rsidRPr="00313A6E">
        <w:rPr>
          <w:rFonts w:asciiTheme="minorHAnsi" w:hAnsiTheme="minorHAnsi" w:cstheme="minorHAnsi"/>
          <w:b/>
          <w:bCs/>
          <w:sz w:val="32"/>
          <w:szCs w:val="32"/>
        </w:rPr>
        <w:t xml:space="preserve"> </w:t>
      </w:r>
      <w:r w:rsidRPr="00313A6E">
        <w:rPr>
          <w:rFonts w:ascii="Arial" w:hAnsi="Arial" w:cs="Arial"/>
          <w:b/>
          <w:bCs/>
          <w:sz w:val="32"/>
          <w:szCs w:val="32"/>
        </w:rPr>
        <w:t>CBS/Paradise Food Bank….</w:t>
      </w:r>
    </w:p>
    <w:p w14:paraId="3CBFEAA2" w14:textId="163E1703" w:rsidR="00313A6E" w:rsidRDefault="00313A6E" w:rsidP="00313A6E">
      <w:pPr>
        <w:jc w:val="center"/>
        <w:rPr>
          <w:rFonts w:ascii="Arial" w:hAnsi="Arial" w:cs="Arial"/>
        </w:rPr>
      </w:pPr>
      <w:r w:rsidRPr="00313A6E">
        <w:rPr>
          <w:rFonts w:ascii="Arial" w:hAnsi="Arial" w:cs="Arial"/>
          <w:sz w:val="32"/>
          <w:szCs w:val="32"/>
        </w:rPr>
        <w:t>….. is in need of the following items:  Cake Mixes, Kraft Dinner, Soups and Crackers</w:t>
      </w:r>
      <w:r w:rsidRPr="00313A6E">
        <w:rPr>
          <w:rFonts w:ascii="Arial" w:hAnsi="Arial" w:cs="Arial"/>
        </w:rPr>
        <w:t>!</w:t>
      </w:r>
    </w:p>
    <w:p w14:paraId="71586963" w14:textId="77777777" w:rsidR="00E52147" w:rsidRDefault="00E52147" w:rsidP="00D70B30">
      <w:pPr>
        <w:rPr>
          <w:rFonts w:ascii="Arial" w:hAnsi="Arial" w:cs="Arial"/>
          <w:b/>
          <w:bCs/>
          <w:sz w:val="22"/>
          <w:szCs w:val="22"/>
        </w:rPr>
      </w:pPr>
    </w:p>
    <w:p w14:paraId="22553E69" w14:textId="04F9770A" w:rsidR="00D70B30" w:rsidRPr="00D70B30" w:rsidRDefault="00D70B30" w:rsidP="00D70B30">
      <w:pPr>
        <w:rPr>
          <w:rFonts w:ascii="Arial" w:hAnsi="Arial" w:cs="Arial"/>
          <w:b/>
          <w:bCs/>
          <w:sz w:val="22"/>
          <w:szCs w:val="22"/>
        </w:rPr>
      </w:pPr>
      <w:r w:rsidRPr="00D70B30">
        <w:rPr>
          <w:rFonts w:ascii="Arial" w:hAnsi="Arial" w:cs="Arial"/>
          <w:b/>
          <w:bCs/>
          <w:sz w:val="22"/>
          <w:szCs w:val="22"/>
        </w:rPr>
        <w:t>Online Auction</w:t>
      </w:r>
    </w:p>
    <w:p w14:paraId="393E4787" w14:textId="3B480787" w:rsidR="00D70B30" w:rsidRPr="00D70B30" w:rsidRDefault="00D70B30" w:rsidP="00D70B30">
      <w:pPr>
        <w:rPr>
          <w:rFonts w:ascii="Arial" w:eastAsiaTheme="minorHAnsi" w:hAnsi="Arial" w:cs="Arial"/>
          <w:sz w:val="22"/>
          <w:szCs w:val="22"/>
          <w:bdr w:val="none" w:sz="0" w:space="0" w:color="auto"/>
          <w:lang w:val="en-CA"/>
        </w:rPr>
      </w:pPr>
      <w:r w:rsidRPr="00D70B30">
        <w:rPr>
          <w:rFonts w:ascii="Arial" w:hAnsi="Arial" w:cs="Arial"/>
          <w:sz w:val="22"/>
          <w:szCs w:val="22"/>
        </w:rPr>
        <w:t xml:space="preserve">We will soon be going live with our online auction through Facebook. When this auction page is set </w:t>
      </w:r>
      <w:proofErr w:type="gramStart"/>
      <w:r w:rsidRPr="00D70B30">
        <w:rPr>
          <w:rFonts w:ascii="Arial" w:hAnsi="Arial" w:cs="Arial"/>
          <w:sz w:val="22"/>
          <w:szCs w:val="22"/>
        </w:rPr>
        <w:t>up</w:t>
      </w:r>
      <w:proofErr w:type="gramEnd"/>
      <w:r w:rsidRPr="00D70B30">
        <w:rPr>
          <w:rFonts w:ascii="Arial" w:hAnsi="Arial" w:cs="Arial"/>
          <w:sz w:val="22"/>
          <w:szCs w:val="22"/>
        </w:rPr>
        <w:t xml:space="preserve"> we will ask you to invite others to join it. You will also be able to view our auction items through the website as well. If you have items or can deliver a letter to a business on behalf of the parish please let us know by calling 834-2446. or email us at </w:t>
      </w:r>
      <w:hyperlink r:id="rId12" w:tgtFrame="_blank" w:history="1">
        <w:r w:rsidRPr="00D70B30">
          <w:rPr>
            <w:rStyle w:val="Hyperlink"/>
            <w:rFonts w:ascii="Arial" w:hAnsi="Arial" w:cs="Arial"/>
            <w:sz w:val="22"/>
            <w:szCs w:val="22"/>
          </w:rPr>
          <w:t>sjtetopsail@nfld.net</w:t>
        </w:r>
      </w:hyperlink>
      <w:r w:rsidRPr="00D70B30">
        <w:rPr>
          <w:rFonts w:ascii="Arial" w:hAnsi="Arial" w:cs="Arial"/>
          <w:sz w:val="22"/>
          <w:szCs w:val="22"/>
        </w:rPr>
        <w:t> </w:t>
      </w:r>
    </w:p>
    <w:p w14:paraId="254AE3B5" w14:textId="77777777" w:rsidR="00D70B30" w:rsidRPr="00D70B30" w:rsidRDefault="00D70B30" w:rsidP="00D70B30">
      <w:pPr>
        <w:rPr>
          <w:rFonts w:ascii="Arial" w:hAnsi="Arial" w:cs="Arial"/>
          <w:sz w:val="22"/>
          <w:szCs w:val="22"/>
        </w:rPr>
      </w:pPr>
    </w:p>
    <w:p w14:paraId="30C5202B" w14:textId="77777777" w:rsidR="00D70B30" w:rsidRDefault="00D70B30" w:rsidP="00D70B30">
      <w:pPr>
        <w:rPr>
          <w:rFonts w:ascii="Arial" w:hAnsi="Arial" w:cs="Arial"/>
          <w:sz w:val="22"/>
          <w:szCs w:val="22"/>
        </w:rPr>
      </w:pPr>
      <w:r w:rsidRPr="00D70B30">
        <w:rPr>
          <w:rFonts w:ascii="Arial" w:hAnsi="Arial" w:cs="Arial"/>
          <w:b/>
          <w:bCs/>
          <w:sz w:val="22"/>
          <w:szCs w:val="22"/>
        </w:rPr>
        <w:t>Joint Worship Service</w:t>
      </w:r>
    </w:p>
    <w:p w14:paraId="450E632E" w14:textId="156FDFB3" w:rsidR="00D70B30" w:rsidRPr="00D70B30" w:rsidRDefault="00D70B30" w:rsidP="00D70B30">
      <w:pPr>
        <w:rPr>
          <w:rFonts w:ascii="Arial" w:hAnsi="Arial" w:cs="Arial"/>
          <w:sz w:val="22"/>
          <w:szCs w:val="22"/>
        </w:rPr>
      </w:pPr>
      <w:r w:rsidRPr="00D70B30">
        <w:rPr>
          <w:rFonts w:ascii="Arial" w:hAnsi="Arial" w:cs="Arial"/>
          <w:sz w:val="22"/>
          <w:szCs w:val="22"/>
        </w:rPr>
        <w:t xml:space="preserve">On Sunday March 8th our parish will be joining together with the worshipping communities of All Saints, </w:t>
      </w:r>
      <w:proofErr w:type="spellStart"/>
      <w:r w:rsidRPr="00D70B30">
        <w:rPr>
          <w:rFonts w:ascii="Arial" w:hAnsi="Arial" w:cs="Arial"/>
          <w:sz w:val="22"/>
          <w:szCs w:val="22"/>
        </w:rPr>
        <w:t>Foxtrap</w:t>
      </w:r>
      <w:proofErr w:type="spellEnd"/>
      <w:r w:rsidRPr="00D70B30">
        <w:rPr>
          <w:rFonts w:ascii="Arial" w:hAnsi="Arial" w:cs="Arial"/>
          <w:sz w:val="22"/>
          <w:szCs w:val="22"/>
        </w:rPr>
        <w:t xml:space="preserve"> and St. Peter's, Upper Gullies for an evening of worship at 7:00pm. The Service will be evening prayer with music from all three of our parishes, and Archdeacon Greg Mercer- The Diocesan Mission Archdeacon will be joining us as our guest speaker. There will be a time of fellowship to follow the service in All Saint's Parish Hall and we invite you bring along something to share as you are able. We hope that you will make time to join together with our </w:t>
      </w:r>
      <w:proofErr w:type="spellStart"/>
      <w:r w:rsidRPr="00D70B30">
        <w:rPr>
          <w:rFonts w:ascii="Arial" w:hAnsi="Arial" w:cs="Arial"/>
          <w:sz w:val="22"/>
          <w:szCs w:val="22"/>
        </w:rPr>
        <w:t>neighbouring</w:t>
      </w:r>
      <w:proofErr w:type="spellEnd"/>
      <w:r w:rsidRPr="00D70B30">
        <w:rPr>
          <w:rFonts w:ascii="Arial" w:hAnsi="Arial" w:cs="Arial"/>
          <w:sz w:val="22"/>
          <w:szCs w:val="22"/>
        </w:rPr>
        <w:t xml:space="preserve"> parishes in our Mission of CBS. </w:t>
      </w:r>
    </w:p>
    <w:p w14:paraId="53FFC00A" w14:textId="77777777" w:rsidR="00D70B30" w:rsidRPr="00D70B30" w:rsidRDefault="00D70B30" w:rsidP="00D70B30">
      <w:pPr>
        <w:rPr>
          <w:rFonts w:ascii="Arial" w:hAnsi="Arial" w:cs="Arial"/>
          <w:sz w:val="22"/>
          <w:szCs w:val="22"/>
        </w:rPr>
      </w:pPr>
    </w:p>
    <w:p w14:paraId="45C5D512" w14:textId="77777777" w:rsidR="00D70B30" w:rsidRDefault="00D70B30" w:rsidP="00D70B30">
      <w:pPr>
        <w:rPr>
          <w:rFonts w:ascii="Arial" w:hAnsi="Arial" w:cs="Arial"/>
          <w:sz w:val="22"/>
          <w:szCs w:val="22"/>
        </w:rPr>
      </w:pPr>
      <w:r w:rsidRPr="00D70B30">
        <w:rPr>
          <w:rFonts w:ascii="Arial" w:hAnsi="Arial" w:cs="Arial"/>
          <w:b/>
          <w:bCs/>
          <w:sz w:val="22"/>
          <w:szCs w:val="22"/>
        </w:rPr>
        <w:t>Annual Meeting</w:t>
      </w:r>
    </w:p>
    <w:p w14:paraId="157721CB" w14:textId="518BEF1A" w:rsidR="00D70B30" w:rsidRPr="00D70B30" w:rsidRDefault="00D70B30" w:rsidP="00D70B30">
      <w:pPr>
        <w:rPr>
          <w:rFonts w:ascii="Arial" w:hAnsi="Arial" w:cs="Arial"/>
          <w:sz w:val="22"/>
          <w:szCs w:val="22"/>
        </w:rPr>
      </w:pPr>
      <w:r w:rsidRPr="00D70B30">
        <w:rPr>
          <w:rFonts w:ascii="Arial" w:hAnsi="Arial" w:cs="Arial"/>
          <w:sz w:val="22"/>
          <w:szCs w:val="22"/>
        </w:rPr>
        <w:t>Our annual meeting will take place on Sunday March 22nd following our 10:30am Service. We will serve tea/coffee and sandwiches. Please make every attempt to join us for this important meeting.</w:t>
      </w:r>
    </w:p>
    <w:p w14:paraId="16581A47" w14:textId="77777777" w:rsidR="00D70B30" w:rsidRPr="00D70B30" w:rsidRDefault="00D70B30" w:rsidP="00D70B30">
      <w:pPr>
        <w:rPr>
          <w:rFonts w:ascii="Arial" w:hAnsi="Arial" w:cs="Arial"/>
          <w:sz w:val="22"/>
          <w:szCs w:val="22"/>
        </w:rPr>
      </w:pPr>
    </w:p>
    <w:p w14:paraId="1A7F25E0" w14:textId="77777777" w:rsidR="00D70B30" w:rsidRDefault="00D70B30" w:rsidP="00D70B30">
      <w:pPr>
        <w:rPr>
          <w:rFonts w:ascii="Arial" w:hAnsi="Arial" w:cs="Arial"/>
          <w:sz w:val="22"/>
          <w:szCs w:val="22"/>
        </w:rPr>
      </w:pPr>
      <w:r w:rsidRPr="00D70B30">
        <w:rPr>
          <w:rFonts w:ascii="Arial" w:hAnsi="Arial" w:cs="Arial"/>
          <w:b/>
          <w:bCs/>
          <w:sz w:val="22"/>
          <w:szCs w:val="22"/>
        </w:rPr>
        <w:t>Annual Meeting Agenda</w:t>
      </w:r>
    </w:p>
    <w:p w14:paraId="4CF4CBBE" w14:textId="1ADCD2C7" w:rsidR="00D70B30" w:rsidRPr="00D70B30" w:rsidRDefault="00D70B30" w:rsidP="00D70B30">
      <w:pPr>
        <w:rPr>
          <w:rFonts w:ascii="Arial" w:hAnsi="Arial" w:cs="Arial"/>
          <w:sz w:val="22"/>
          <w:szCs w:val="22"/>
        </w:rPr>
      </w:pPr>
      <w:r>
        <w:rPr>
          <w:rFonts w:ascii="Arial" w:hAnsi="Arial" w:cs="Arial"/>
          <w:sz w:val="22"/>
          <w:szCs w:val="22"/>
        </w:rPr>
        <w:t>I</w:t>
      </w:r>
      <w:r w:rsidRPr="00D70B30">
        <w:rPr>
          <w:rFonts w:ascii="Arial" w:hAnsi="Arial" w:cs="Arial"/>
          <w:sz w:val="22"/>
          <w:szCs w:val="22"/>
        </w:rPr>
        <w:t>f you have an item that you would like to have included for our annual meeting later this month please have it into the office by Wednesday March 4th. </w:t>
      </w:r>
    </w:p>
    <w:p w14:paraId="08BCCB91" w14:textId="0F8EBF00" w:rsidR="0090328F" w:rsidRDefault="0090328F" w:rsidP="0090328F">
      <w:pPr>
        <w:rPr>
          <w:rFonts w:ascii="Arial" w:hAnsi="Arial" w:cs="Arial"/>
          <w:b/>
          <w:bCs/>
        </w:rPr>
      </w:pPr>
    </w:p>
    <w:p w14:paraId="03E29B68" w14:textId="77777777" w:rsidR="0090328F" w:rsidRPr="00EF05EA" w:rsidRDefault="0090328F" w:rsidP="0090328F">
      <w:pPr>
        <w:rPr>
          <w:rFonts w:ascii="Arial" w:hAnsi="Arial" w:cs="Arial"/>
        </w:rPr>
      </w:pPr>
      <w:bookmarkStart w:id="0" w:name="_Hlk26952546"/>
      <w:r w:rsidRPr="00EF05EA">
        <w:rPr>
          <w:rFonts w:ascii="Arial" w:hAnsi="Arial" w:cs="Arial"/>
          <w:b/>
          <w:bCs/>
        </w:rPr>
        <w:t>160</w:t>
      </w:r>
      <w:r w:rsidRPr="00EF05EA">
        <w:rPr>
          <w:rFonts w:ascii="Arial" w:hAnsi="Arial" w:cs="Arial"/>
          <w:b/>
          <w:bCs/>
          <w:vertAlign w:val="superscript"/>
        </w:rPr>
        <w:t>th</w:t>
      </w:r>
      <w:r w:rsidRPr="00EF05EA">
        <w:rPr>
          <w:rFonts w:ascii="Arial" w:hAnsi="Arial" w:cs="Arial"/>
          <w:b/>
          <w:bCs/>
        </w:rPr>
        <w:t xml:space="preserve"> Anniversary</w:t>
      </w:r>
    </w:p>
    <w:p w14:paraId="2770A406" w14:textId="58F08D8F" w:rsidR="0090328F" w:rsidRDefault="0090328F" w:rsidP="0090328F">
      <w:pPr>
        <w:rPr>
          <w:rFonts w:ascii="Arial" w:hAnsi="Arial" w:cs="Arial"/>
        </w:rPr>
      </w:pPr>
      <w:r w:rsidRPr="00EF05EA">
        <w:rPr>
          <w:rFonts w:ascii="Arial" w:hAnsi="Arial" w:cs="Arial"/>
        </w:rPr>
        <w:t xml:space="preserve">This year marks the 160th anniversary of our parish. We would like to have a committee in place to do some planning for events that will help us celebrate this important milestone in the life of our parish family. If you are interested in taking responsibility for or being a member of this committee please contact Reverend Jolene at 834-2336 or </w:t>
      </w:r>
      <w:hyperlink r:id="rId13" w:history="1">
        <w:r w:rsidRPr="00EF05EA">
          <w:rPr>
            <w:rStyle w:val="Hyperlink"/>
            <w:rFonts w:ascii="Arial" w:hAnsi="Arial" w:cs="Arial"/>
          </w:rPr>
          <w:t>jolenepeters1@gmail.com</w:t>
        </w:r>
      </w:hyperlink>
      <w:r w:rsidRPr="00EF05EA">
        <w:rPr>
          <w:rFonts w:ascii="Arial" w:hAnsi="Arial" w:cs="Arial"/>
        </w:rPr>
        <w:t> </w:t>
      </w:r>
    </w:p>
    <w:p w14:paraId="1AD2CD6D" w14:textId="77777777" w:rsidR="00D336AB" w:rsidRPr="00EF05EA" w:rsidRDefault="00D336AB" w:rsidP="0090328F">
      <w:pPr>
        <w:rPr>
          <w:rFonts w:ascii="Arial" w:hAnsi="Arial" w:cs="Arial"/>
        </w:rPr>
      </w:pPr>
    </w:p>
    <w:p w14:paraId="241F7C28" w14:textId="77777777" w:rsidR="00D336AB" w:rsidRPr="00EF05EA" w:rsidRDefault="00D336AB" w:rsidP="00D336AB">
      <w:pPr>
        <w:rPr>
          <w:rFonts w:ascii="Arial" w:eastAsia="Times New Roman" w:hAnsi="Arial" w:cs="Arial"/>
          <w:b/>
          <w:bCs/>
        </w:rPr>
      </w:pPr>
      <w:r w:rsidRPr="00EF05EA">
        <w:rPr>
          <w:rFonts w:ascii="Arial" w:eastAsia="Times New Roman" w:hAnsi="Arial" w:cs="Arial"/>
          <w:b/>
          <w:bCs/>
        </w:rPr>
        <w:t>The World Day of Prayer Service….</w:t>
      </w:r>
    </w:p>
    <w:p w14:paraId="50FC0990" w14:textId="77777777" w:rsidR="00E52147" w:rsidRDefault="00D336AB" w:rsidP="00E52147">
      <w:pPr>
        <w:rPr>
          <w:rFonts w:ascii="Arial" w:eastAsia="Times New Roman" w:hAnsi="Arial" w:cs="Arial"/>
        </w:rPr>
      </w:pPr>
      <w:r w:rsidRPr="00EF05EA">
        <w:rPr>
          <w:rFonts w:ascii="Arial" w:eastAsia="Times New Roman" w:hAnsi="Arial" w:cs="Arial"/>
        </w:rPr>
        <w:t>… is being held on Friday, March 06 at 7 p.m. at St. Peter's Parish, Upper Gullies.    Everyone is welcome to attend!</w:t>
      </w:r>
    </w:p>
    <w:p w14:paraId="51912AB4" w14:textId="0F5ED8D0" w:rsidR="00E52147" w:rsidRPr="00313A6E" w:rsidRDefault="00E52147" w:rsidP="00E52147">
      <w:pPr>
        <w:jc w:val="center"/>
        <w:rPr>
          <w:rFonts w:ascii="Arial" w:hAnsi="Arial" w:cs="Arial"/>
          <w:b/>
          <w:bCs/>
          <w:sz w:val="32"/>
          <w:szCs w:val="32"/>
        </w:rPr>
      </w:pPr>
      <w:r w:rsidRPr="00313A6E">
        <w:rPr>
          <w:rFonts w:ascii="Arial" w:hAnsi="Arial" w:cs="Arial"/>
          <w:b/>
          <w:bCs/>
          <w:sz w:val="32"/>
          <w:szCs w:val="32"/>
        </w:rPr>
        <w:t>The</w:t>
      </w:r>
      <w:r w:rsidRPr="00313A6E">
        <w:rPr>
          <w:rFonts w:asciiTheme="minorHAnsi" w:hAnsiTheme="minorHAnsi" w:cstheme="minorHAnsi"/>
          <w:b/>
          <w:bCs/>
          <w:sz w:val="32"/>
          <w:szCs w:val="32"/>
        </w:rPr>
        <w:t xml:space="preserve"> </w:t>
      </w:r>
      <w:r w:rsidRPr="00313A6E">
        <w:rPr>
          <w:rFonts w:ascii="Arial" w:hAnsi="Arial" w:cs="Arial"/>
          <w:b/>
          <w:bCs/>
          <w:sz w:val="32"/>
          <w:szCs w:val="32"/>
        </w:rPr>
        <w:t>CBS/Paradise Food Bank….</w:t>
      </w:r>
    </w:p>
    <w:p w14:paraId="49201C1F" w14:textId="77777777" w:rsidR="00E52147" w:rsidRDefault="00E52147" w:rsidP="00E52147">
      <w:pPr>
        <w:jc w:val="center"/>
        <w:rPr>
          <w:rFonts w:ascii="Arial" w:hAnsi="Arial" w:cs="Arial"/>
        </w:rPr>
      </w:pPr>
      <w:r w:rsidRPr="00313A6E">
        <w:rPr>
          <w:rFonts w:ascii="Arial" w:hAnsi="Arial" w:cs="Arial"/>
          <w:sz w:val="32"/>
          <w:szCs w:val="32"/>
        </w:rPr>
        <w:t>….. is in need of the following items:  Cake Mixes, Kraft Dinner, Soups and Crackers</w:t>
      </w:r>
      <w:r w:rsidRPr="00313A6E">
        <w:rPr>
          <w:rFonts w:ascii="Arial" w:hAnsi="Arial" w:cs="Arial"/>
        </w:rPr>
        <w:t>!</w:t>
      </w:r>
    </w:p>
    <w:p w14:paraId="6FE3BE34" w14:textId="77777777" w:rsidR="00E52147" w:rsidRDefault="00E52147" w:rsidP="00E52147">
      <w:pPr>
        <w:rPr>
          <w:rFonts w:ascii="Arial" w:hAnsi="Arial" w:cs="Arial"/>
          <w:b/>
          <w:bCs/>
          <w:sz w:val="22"/>
          <w:szCs w:val="22"/>
        </w:rPr>
      </w:pPr>
    </w:p>
    <w:p w14:paraId="0F04D524" w14:textId="77777777" w:rsidR="00E52147" w:rsidRPr="00D70B30" w:rsidRDefault="00E52147" w:rsidP="00E52147">
      <w:pPr>
        <w:rPr>
          <w:rFonts w:ascii="Arial" w:hAnsi="Arial" w:cs="Arial"/>
          <w:b/>
          <w:bCs/>
          <w:sz w:val="22"/>
          <w:szCs w:val="22"/>
        </w:rPr>
      </w:pPr>
      <w:r w:rsidRPr="00D70B30">
        <w:rPr>
          <w:rFonts w:ascii="Arial" w:hAnsi="Arial" w:cs="Arial"/>
          <w:b/>
          <w:bCs/>
          <w:sz w:val="22"/>
          <w:szCs w:val="22"/>
        </w:rPr>
        <w:t>Online Auction</w:t>
      </w:r>
    </w:p>
    <w:p w14:paraId="4771907B" w14:textId="77777777" w:rsidR="00E52147" w:rsidRPr="00D70B30" w:rsidRDefault="00E52147" w:rsidP="00E52147">
      <w:pPr>
        <w:rPr>
          <w:rFonts w:ascii="Arial" w:eastAsiaTheme="minorHAnsi" w:hAnsi="Arial" w:cs="Arial"/>
          <w:sz w:val="22"/>
          <w:szCs w:val="22"/>
          <w:bdr w:val="none" w:sz="0" w:space="0" w:color="auto"/>
          <w:lang w:val="en-CA"/>
        </w:rPr>
      </w:pPr>
      <w:r w:rsidRPr="00D70B30">
        <w:rPr>
          <w:rFonts w:ascii="Arial" w:hAnsi="Arial" w:cs="Arial"/>
          <w:sz w:val="22"/>
          <w:szCs w:val="22"/>
        </w:rPr>
        <w:t xml:space="preserve">We will soon be going live with our online auction through Facebook. When this auction page is set </w:t>
      </w:r>
      <w:proofErr w:type="gramStart"/>
      <w:r w:rsidRPr="00D70B30">
        <w:rPr>
          <w:rFonts w:ascii="Arial" w:hAnsi="Arial" w:cs="Arial"/>
          <w:sz w:val="22"/>
          <w:szCs w:val="22"/>
        </w:rPr>
        <w:t>up</w:t>
      </w:r>
      <w:proofErr w:type="gramEnd"/>
      <w:r w:rsidRPr="00D70B30">
        <w:rPr>
          <w:rFonts w:ascii="Arial" w:hAnsi="Arial" w:cs="Arial"/>
          <w:sz w:val="22"/>
          <w:szCs w:val="22"/>
        </w:rPr>
        <w:t xml:space="preserve"> we will ask you to invite others to join it. You will also be able to view our auction items through the website as well. If you have items or can deliver a letter to a business on behalf of the parish please let us know by calling 834-2446. or email us at </w:t>
      </w:r>
      <w:hyperlink r:id="rId14" w:tgtFrame="_blank" w:history="1">
        <w:r w:rsidRPr="00D70B30">
          <w:rPr>
            <w:rStyle w:val="Hyperlink"/>
            <w:rFonts w:ascii="Arial" w:hAnsi="Arial" w:cs="Arial"/>
            <w:sz w:val="22"/>
            <w:szCs w:val="22"/>
          </w:rPr>
          <w:t>sjtetopsail@nfld.net</w:t>
        </w:r>
      </w:hyperlink>
      <w:r w:rsidRPr="00D70B30">
        <w:rPr>
          <w:rFonts w:ascii="Arial" w:hAnsi="Arial" w:cs="Arial"/>
          <w:sz w:val="22"/>
          <w:szCs w:val="22"/>
        </w:rPr>
        <w:t> </w:t>
      </w:r>
    </w:p>
    <w:p w14:paraId="6AC0A6AF" w14:textId="77777777" w:rsidR="00E52147" w:rsidRPr="00D70B30" w:rsidRDefault="00E52147" w:rsidP="00E52147">
      <w:pPr>
        <w:rPr>
          <w:rFonts w:ascii="Arial" w:hAnsi="Arial" w:cs="Arial"/>
          <w:sz w:val="22"/>
          <w:szCs w:val="22"/>
        </w:rPr>
      </w:pPr>
    </w:p>
    <w:p w14:paraId="7BC765E8" w14:textId="77777777" w:rsidR="00E52147" w:rsidRDefault="00E52147" w:rsidP="00E52147">
      <w:pPr>
        <w:rPr>
          <w:rFonts w:ascii="Arial" w:hAnsi="Arial" w:cs="Arial"/>
          <w:sz w:val="22"/>
          <w:szCs w:val="22"/>
        </w:rPr>
      </w:pPr>
      <w:r w:rsidRPr="00D70B30">
        <w:rPr>
          <w:rFonts w:ascii="Arial" w:hAnsi="Arial" w:cs="Arial"/>
          <w:b/>
          <w:bCs/>
          <w:sz w:val="22"/>
          <w:szCs w:val="22"/>
        </w:rPr>
        <w:t>Joint Worship Service</w:t>
      </w:r>
    </w:p>
    <w:p w14:paraId="2B9D696C" w14:textId="77777777" w:rsidR="00E52147" w:rsidRPr="00D70B30" w:rsidRDefault="00E52147" w:rsidP="00E52147">
      <w:pPr>
        <w:rPr>
          <w:rFonts w:ascii="Arial" w:hAnsi="Arial" w:cs="Arial"/>
          <w:sz w:val="22"/>
          <w:szCs w:val="22"/>
        </w:rPr>
      </w:pPr>
      <w:r w:rsidRPr="00D70B30">
        <w:rPr>
          <w:rFonts w:ascii="Arial" w:hAnsi="Arial" w:cs="Arial"/>
          <w:sz w:val="22"/>
          <w:szCs w:val="22"/>
        </w:rPr>
        <w:t xml:space="preserve">On Sunday March 8th our parish will be joining together with the worshipping communities of All Saints, </w:t>
      </w:r>
      <w:proofErr w:type="spellStart"/>
      <w:r w:rsidRPr="00D70B30">
        <w:rPr>
          <w:rFonts w:ascii="Arial" w:hAnsi="Arial" w:cs="Arial"/>
          <w:sz w:val="22"/>
          <w:szCs w:val="22"/>
        </w:rPr>
        <w:t>Foxtrap</w:t>
      </w:r>
      <w:proofErr w:type="spellEnd"/>
      <w:r w:rsidRPr="00D70B30">
        <w:rPr>
          <w:rFonts w:ascii="Arial" w:hAnsi="Arial" w:cs="Arial"/>
          <w:sz w:val="22"/>
          <w:szCs w:val="22"/>
        </w:rPr>
        <w:t xml:space="preserve"> and St. Peter's, Upper Gullies for an evening of worship at 7:00pm. The Service will be evening prayer with music from all three of our parishes, and Archdeacon Greg Mercer- The Diocesan Mission Archdeacon will be joining us as our guest speaker. There will be a time of fellowship to follow the service in All Saint's Parish Hall and we invite you bring along something to share as you are able. We hope that you will make time to join together with our </w:t>
      </w:r>
      <w:proofErr w:type="spellStart"/>
      <w:r w:rsidRPr="00D70B30">
        <w:rPr>
          <w:rFonts w:ascii="Arial" w:hAnsi="Arial" w:cs="Arial"/>
          <w:sz w:val="22"/>
          <w:szCs w:val="22"/>
        </w:rPr>
        <w:t>neighbouring</w:t>
      </w:r>
      <w:proofErr w:type="spellEnd"/>
      <w:r w:rsidRPr="00D70B30">
        <w:rPr>
          <w:rFonts w:ascii="Arial" w:hAnsi="Arial" w:cs="Arial"/>
          <w:sz w:val="22"/>
          <w:szCs w:val="22"/>
        </w:rPr>
        <w:t xml:space="preserve"> parishes in our Mission of CBS. </w:t>
      </w:r>
    </w:p>
    <w:p w14:paraId="50E21CB0" w14:textId="77777777" w:rsidR="00E52147" w:rsidRPr="00D70B30" w:rsidRDefault="00E52147" w:rsidP="00E52147">
      <w:pPr>
        <w:rPr>
          <w:rFonts w:ascii="Arial" w:hAnsi="Arial" w:cs="Arial"/>
          <w:sz w:val="22"/>
          <w:szCs w:val="22"/>
        </w:rPr>
      </w:pPr>
    </w:p>
    <w:p w14:paraId="0D737E95" w14:textId="77777777" w:rsidR="00E52147" w:rsidRDefault="00E52147" w:rsidP="00E52147">
      <w:pPr>
        <w:rPr>
          <w:rFonts w:ascii="Arial" w:hAnsi="Arial" w:cs="Arial"/>
          <w:sz w:val="22"/>
          <w:szCs w:val="22"/>
        </w:rPr>
      </w:pPr>
      <w:r w:rsidRPr="00D70B30">
        <w:rPr>
          <w:rFonts w:ascii="Arial" w:hAnsi="Arial" w:cs="Arial"/>
          <w:b/>
          <w:bCs/>
          <w:sz w:val="22"/>
          <w:szCs w:val="22"/>
        </w:rPr>
        <w:t>Annual Meeting</w:t>
      </w:r>
    </w:p>
    <w:p w14:paraId="22CBCA29" w14:textId="77777777" w:rsidR="00E52147" w:rsidRPr="00D70B30" w:rsidRDefault="00E52147" w:rsidP="00E52147">
      <w:pPr>
        <w:rPr>
          <w:rFonts w:ascii="Arial" w:hAnsi="Arial" w:cs="Arial"/>
          <w:sz w:val="22"/>
          <w:szCs w:val="22"/>
        </w:rPr>
      </w:pPr>
      <w:r w:rsidRPr="00D70B30">
        <w:rPr>
          <w:rFonts w:ascii="Arial" w:hAnsi="Arial" w:cs="Arial"/>
          <w:sz w:val="22"/>
          <w:szCs w:val="22"/>
        </w:rPr>
        <w:t>Our annual meeting will take place on Sunday March 22nd following our 10:30am Service. We will serve tea/coffee and sandwiches. Please make every attempt to join us for this important meeting.</w:t>
      </w:r>
    </w:p>
    <w:p w14:paraId="7F174AED" w14:textId="77777777" w:rsidR="00E52147" w:rsidRPr="00D70B30" w:rsidRDefault="00E52147" w:rsidP="00E52147">
      <w:pPr>
        <w:rPr>
          <w:rFonts w:ascii="Arial" w:hAnsi="Arial" w:cs="Arial"/>
          <w:sz w:val="22"/>
          <w:szCs w:val="22"/>
        </w:rPr>
      </w:pPr>
    </w:p>
    <w:p w14:paraId="3BA2639A" w14:textId="77777777" w:rsidR="00E52147" w:rsidRDefault="00E52147" w:rsidP="00E52147">
      <w:pPr>
        <w:rPr>
          <w:rFonts w:ascii="Arial" w:hAnsi="Arial" w:cs="Arial"/>
          <w:sz w:val="22"/>
          <w:szCs w:val="22"/>
        </w:rPr>
      </w:pPr>
      <w:r w:rsidRPr="00D70B30">
        <w:rPr>
          <w:rFonts w:ascii="Arial" w:hAnsi="Arial" w:cs="Arial"/>
          <w:b/>
          <w:bCs/>
          <w:sz w:val="22"/>
          <w:szCs w:val="22"/>
        </w:rPr>
        <w:t>Annual Meeting Agenda</w:t>
      </w:r>
    </w:p>
    <w:p w14:paraId="5FD3EE60" w14:textId="77777777" w:rsidR="00E52147" w:rsidRPr="00D70B30" w:rsidRDefault="00E52147" w:rsidP="00E52147">
      <w:pPr>
        <w:rPr>
          <w:rFonts w:ascii="Arial" w:hAnsi="Arial" w:cs="Arial"/>
          <w:sz w:val="22"/>
          <w:szCs w:val="22"/>
        </w:rPr>
      </w:pPr>
      <w:r>
        <w:rPr>
          <w:rFonts w:ascii="Arial" w:hAnsi="Arial" w:cs="Arial"/>
          <w:sz w:val="22"/>
          <w:szCs w:val="22"/>
        </w:rPr>
        <w:t>I</w:t>
      </w:r>
      <w:r w:rsidRPr="00D70B30">
        <w:rPr>
          <w:rFonts w:ascii="Arial" w:hAnsi="Arial" w:cs="Arial"/>
          <w:sz w:val="22"/>
          <w:szCs w:val="22"/>
        </w:rPr>
        <w:t>f you have an item that you would like to have included for our annual meeting later this month please have it into the office by Wednesday March 4th. </w:t>
      </w:r>
    </w:p>
    <w:p w14:paraId="606CB423" w14:textId="77777777" w:rsidR="00E52147" w:rsidRDefault="00E52147" w:rsidP="00E52147">
      <w:pPr>
        <w:rPr>
          <w:rFonts w:ascii="Arial" w:hAnsi="Arial" w:cs="Arial"/>
          <w:b/>
          <w:bCs/>
        </w:rPr>
      </w:pPr>
    </w:p>
    <w:p w14:paraId="454785B2" w14:textId="77777777" w:rsidR="00E52147" w:rsidRPr="00EF05EA" w:rsidRDefault="00E52147" w:rsidP="00E52147">
      <w:pPr>
        <w:rPr>
          <w:rFonts w:ascii="Arial" w:hAnsi="Arial" w:cs="Arial"/>
        </w:rPr>
      </w:pPr>
      <w:r w:rsidRPr="00EF05EA">
        <w:rPr>
          <w:rFonts w:ascii="Arial" w:hAnsi="Arial" w:cs="Arial"/>
          <w:b/>
          <w:bCs/>
        </w:rPr>
        <w:t>160</w:t>
      </w:r>
      <w:r w:rsidRPr="00EF05EA">
        <w:rPr>
          <w:rFonts w:ascii="Arial" w:hAnsi="Arial" w:cs="Arial"/>
          <w:b/>
          <w:bCs/>
          <w:vertAlign w:val="superscript"/>
        </w:rPr>
        <w:t>th</w:t>
      </w:r>
      <w:r w:rsidRPr="00EF05EA">
        <w:rPr>
          <w:rFonts w:ascii="Arial" w:hAnsi="Arial" w:cs="Arial"/>
          <w:b/>
          <w:bCs/>
        </w:rPr>
        <w:t xml:space="preserve"> Anniversary</w:t>
      </w:r>
    </w:p>
    <w:p w14:paraId="63E0D57A" w14:textId="77777777" w:rsidR="00E52147" w:rsidRDefault="00E52147" w:rsidP="00E52147">
      <w:pPr>
        <w:rPr>
          <w:rFonts w:ascii="Arial" w:hAnsi="Arial" w:cs="Arial"/>
        </w:rPr>
      </w:pPr>
      <w:r w:rsidRPr="00EF05EA">
        <w:rPr>
          <w:rFonts w:ascii="Arial" w:hAnsi="Arial" w:cs="Arial"/>
        </w:rPr>
        <w:t xml:space="preserve">This year marks the 160th anniversary of our parish. We would like to have a committee in place to do some planning for events that will help us celebrate this important milestone in the life of our parish family. If you are interested in taking responsibility for or being a member of this committee please contact Reverend Jolene at 834-2336 or </w:t>
      </w:r>
      <w:hyperlink r:id="rId15" w:history="1">
        <w:r w:rsidRPr="00EF05EA">
          <w:rPr>
            <w:rStyle w:val="Hyperlink"/>
            <w:rFonts w:ascii="Arial" w:hAnsi="Arial" w:cs="Arial"/>
          </w:rPr>
          <w:t>jolenepeters1@gmail.com</w:t>
        </w:r>
      </w:hyperlink>
      <w:r w:rsidRPr="00EF05EA">
        <w:rPr>
          <w:rFonts w:ascii="Arial" w:hAnsi="Arial" w:cs="Arial"/>
        </w:rPr>
        <w:t> </w:t>
      </w:r>
    </w:p>
    <w:p w14:paraId="436AA507" w14:textId="77777777" w:rsidR="00E52147" w:rsidRPr="00EF05EA" w:rsidRDefault="00E52147" w:rsidP="00E52147">
      <w:pPr>
        <w:rPr>
          <w:rFonts w:ascii="Arial" w:hAnsi="Arial" w:cs="Arial"/>
        </w:rPr>
      </w:pPr>
    </w:p>
    <w:p w14:paraId="6D49D31C" w14:textId="77777777" w:rsidR="00E52147" w:rsidRPr="00EF05EA" w:rsidRDefault="00E52147" w:rsidP="00E52147">
      <w:pPr>
        <w:rPr>
          <w:rFonts w:ascii="Arial" w:eastAsia="Times New Roman" w:hAnsi="Arial" w:cs="Arial"/>
          <w:b/>
          <w:bCs/>
        </w:rPr>
      </w:pPr>
      <w:r w:rsidRPr="00EF05EA">
        <w:rPr>
          <w:rFonts w:ascii="Arial" w:eastAsia="Times New Roman" w:hAnsi="Arial" w:cs="Arial"/>
          <w:b/>
          <w:bCs/>
        </w:rPr>
        <w:t>The World Day of Prayer Service….</w:t>
      </w:r>
    </w:p>
    <w:p w14:paraId="4434C3A5" w14:textId="7E935AC3" w:rsidR="00E52147" w:rsidRDefault="00E52147" w:rsidP="00E52147">
      <w:pPr>
        <w:rPr>
          <w:rFonts w:ascii="Arial" w:eastAsia="Times New Roman" w:hAnsi="Arial" w:cs="Arial"/>
        </w:rPr>
      </w:pPr>
      <w:r w:rsidRPr="00EF05EA">
        <w:rPr>
          <w:rFonts w:ascii="Arial" w:eastAsia="Times New Roman" w:hAnsi="Arial" w:cs="Arial"/>
        </w:rPr>
        <w:t>… is being held on Friday, March 06 at 7 p.m. at St. Peter's Parish, Upper Gullies.    Everyone is welcome to attend!</w:t>
      </w:r>
    </w:p>
    <w:p w14:paraId="0CB47121" w14:textId="77777777" w:rsidR="00E52147" w:rsidRPr="00EF05EA" w:rsidRDefault="00E52147" w:rsidP="00E52147">
      <w:pPr>
        <w:rPr>
          <w:rFonts w:ascii="Arial" w:hAnsi="Arial" w:cs="Arial"/>
          <w:color w:val="000000"/>
        </w:rPr>
      </w:pPr>
      <w:r w:rsidRPr="00EF05EA">
        <w:rPr>
          <w:rFonts w:ascii="Arial" w:hAnsi="Arial" w:cs="Arial"/>
          <w:b/>
          <w:bCs/>
          <w:color w:val="000000"/>
        </w:rPr>
        <w:lastRenderedPageBreak/>
        <w:t>Food for Thought Project</w:t>
      </w:r>
    </w:p>
    <w:p w14:paraId="0164B5C4" w14:textId="77777777" w:rsidR="00E52147" w:rsidRPr="00EF05EA" w:rsidRDefault="00E52147" w:rsidP="00E52147">
      <w:pPr>
        <w:pStyle w:val="NormalWeb"/>
        <w:spacing w:before="0" w:beforeAutospacing="0" w:after="0" w:afterAutospacing="0"/>
        <w:rPr>
          <w:rFonts w:ascii="Arial" w:hAnsi="Arial" w:cs="Arial"/>
          <w:color w:val="000000"/>
          <w:sz w:val="24"/>
          <w:szCs w:val="24"/>
        </w:rPr>
      </w:pPr>
      <w:r w:rsidRPr="00EF05EA">
        <w:rPr>
          <w:rFonts w:ascii="Arial" w:hAnsi="Arial" w:cs="Arial"/>
          <w:color w:val="000000"/>
          <w:sz w:val="24"/>
          <w:szCs w:val="24"/>
        </w:rPr>
        <w:t>The Conception Bay South Literacy Council, assisted by the Sunday School and Confirmation Class of St. John the Evangelist and in co-operation with the Conception Bay South/Paradise Community Food Sharing Association, is sponsoring its twelfth annual “Food for Thought Project”. The purpose of this project is to encourage families to read with their children by providing gently-used children’s books to patrons of our local food bank. The project will run from February 14th until March 14th. Books should be appropriate for ages infant to twelve. There will be a book bin placed in the Church Porch where families can drop off books on Sunday mornings. </w:t>
      </w:r>
    </w:p>
    <w:p w14:paraId="0F9DCB37" w14:textId="77777777" w:rsidR="00E52147" w:rsidRDefault="00E52147" w:rsidP="00E52147">
      <w:pPr>
        <w:pStyle w:val="NormalWeb"/>
        <w:spacing w:before="0" w:beforeAutospacing="0" w:after="0" w:afterAutospacing="0"/>
        <w:rPr>
          <w:rFonts w:ascii="Arial" w:hAnsi="Arial" w:cs="Arial"/>
        </w:rPr>
      </w:pPr>
    </w:p>
    <w:p w14:paraId="3389BA80" w14:textId="77777777" w:rsidR="00E52147" w:rsidRPr="00EF05EA" w:rsidRDefault="00E52147" w:rsidP="00E52147">
      <w:pPr>
        <w:rPr>
          <w:rFonts w:ascii="Arial" w:hAnsi="Arial" w:cs="Arial"/>
          <w:b/>
          <w:bCs/>
        </w:rPr>
      </w:pPr>
      <w:r w:rsidRPr="00EF05EA">
        <w:rPr>
          <w:rFonts w:ascii="Arial" w:hAnsi="Arial" w:cs="Arial"/>
          <w:b/>
          <w:bCs/>
        </w:rPr>
        <w:t>Church Envelopes/PAD</w:t>
      </w:r>
    </w:p>
    <w:p w14:paraId="45C48459" w14:textId="77777777" w:rsidR="00E52147" w:rsidRPr="00EF05EA" w:rsidRDefault="00E52147" w:rsidP="00E52147">
      <w:pPr>
        <w:rPr>
          <w:rFonts w:ascii="Arial" w:hAnsi="Arial" w:cs="Arial"/>
        </w:rPr>
      </w:pPr>
      <w:r w:rsidRPr="00EF05EA">
        <w:rPr>
          <w:rFonts w:ascii="Arial" w:hAnsi="Arial" w:cs="Arial"/>
        </w:rPr>
        <w:t xml:space="preserve">If you would like church envelopes for your weekly/monthly offerings or would like to sign up for pre-authorized debit please contact the parish office at 834-2336 or by email </w:t>
      </w:r>
      <w:hyperlink r:id="rId16" w:history="1">
        <w:r w:rsidRPr="00EF05EA">
          <w:rPr>
            <w:rStyle w:val="Hyperlink"/>
            <w:rFonts w:ascii="Arial" w:hAnsi="Arial" w:cs="Arial"/>
          </w:rPr>
          <w:t>sjtetopsail@nfld.net</w:t>
        </w:r>
      </w:hyperlink>
      <w:r w:rsidRPr="00EF05EA">
        <w:rPr>
          <w:rFonts w:ascii="Arial" w:hAnsi="Arial" w:cs="Arial"/>
        </w:rPr>
        <w:t xml:space="preserve"> We are grateful for your contributions towards our ministries in this parish. </w:t>
      </w:r>
    </w:p>
    <w:p w14:paraId="1F16233D" w14:textId="77777777" w:rsidR="00E52147" w:rsidRPr="00EF05EA" w:rsidRDefault="00E52147" w:rsidP="00E52147">
      <w:pPr>
        <w:rPr>
          <w:rFonts w:ascii="Arial" w:hAnsi="Arial" w:cs="Arial"/>
        </w:rPr>
      </w:pPr>
    </w:p>
    <w:p w14:paraId="2F528F50" w14:textId="77777777" w:rsidR="00E52147" w:rsidRDefault="00E52147" w:rsidP="00E52147">
      <w:pPr>
        <w:rPr>
          <w:rFonts w:ascii="Arial" w:hAnsi="Arial" w:cs="Arial"/>
          <w:b/>
          <w:bCs/>
        </w:rPr>
      </w:pPr>
      <w:r w:rsidRPr="000C7459">
        <w:rPr>
          <w:rFonts w:ascii="Arial" w:hAnsi="Arial" w:cs="Arial"/>
          <w:b/>
          <w:bCs/>
        </w:rPr>
        <w:t>Godly Play and Children's Corner</w:t>
      </w:r>
    </w:p>
    <w:p w14:paraId="0D50B3BA" w14:textId="77777777" w:rsidR="00E52147" w:rsidRPr="00A27528" w:rsidRDefault="00E52147" w:rsidP="00E52147">
      <w:pPr>
        <w:rPr>
          <w:rFonts w:ascii="Arial" w:hAnsi="Arial" w:cs="Arial"/>
        </w:rPr>
      </w:pPr>
      <w:r w:rsidRPr="00A27528">
        <w:rPr>
          <w:rFonts w:ascii="Arial" w:hAnsi="Arial" w:cs="Arial"/>
        </w:rPr>
        <w:t>As we strive to ensure we have the best quality items in our Godly Play program and our children's space at the back of the church, we need to add some important stories and items for our children. We would greatly appreciate any donation you can give to these important ministries. If you feel so inclined please place your donation a plain envelope and mark it for godly play/</w:t>
      </w:r>
      <w:proofErr w:type="spellStart"/>
      <w:r w:rsidRPr="00A27528">
        <w:rPr>
          <w:rFonts w:ascii="Arial" w:hAnsi="Arial" w:cs="Arial"/>
        </w:rPr>
        <w:t>childrens</w:t>
      </w:r>
      <w:proofErr w:type="spellEnd"/>
      <w:r w:rsidRPr="00A27528">
        <w:rPr>
          <w:rFonts w:ascii="Arial" w:hAnsi="Arial" w:cs="Arial"/>
        </w:rPr>
        <w:t xml:space="preserve"> space</w:t>
      </w:r>
    </w:p>
    <w:p w14:paraId="6C0B9ADE" w14:textId="77777777" w:rsidR="00E52147" w:rsidRDefault="00E52147" w:rsidP="00E52147">
      <w:pPr>
        <w:rPr>
          <w:rFonts w:ascii="Arial" w:hAnsi="Arial" w:cs="Arial"/>
        </w:rPr>
      </w:pPr>
    </w:p>
    <w:p w14:paraId="14412E9D" w14:textId="77777777" w:rsidR="00E52147" w:rsidRPr="00313A6E" w:rsidRDefault="00E52147" w:rsidP="00E52147">
      <w:pPr>
        <w:rPr>
          <w:rFonts w:ascii="Arial" w:eastAsiaTheme="minorHAnsi" w:hAnsi="Arial" w:cs="Arial"/>
          <w:b/>
          <w:bCs/>
          <w:bdr w:val="none" w:sz="0" w:space="0" w:color="auto"/>
          <w:lang w:val="en-CA"/>
        </w:rPr>
      </w:pPr>
      <w:r w:rsidRPr="00313A6E">
        <w:rPr>
          <w:rFonts w:ascii="Arial" w:hAnsi="Arial" w:cs="Arial"/>
          <w:b/>
          <w:bCs/>
        </w:rPr>
        <w:t>Ready to register for an Accredited Godly Play Core Training?</w:t>
      </w:r>
    </w:p>
    <w:p w14:paraId="23A5E92C" w14:textId="77777777" w:rsidR="00E52147" w:rsidRPr="00313A6E" w:rsidRDefault="00E52147" w:rsidP="00E52147">
      <w:pPr>
        <w:rPr>
          <w:rFonts w:ascii="Arial" w:hAnsi="Arial" w:cs="Arial"/>
        </w:rPr>
      </w:pPr>
      <w:r w:rsidRPr="00313A6E">
        <w:rPr>
          <w:rFonts w:ascii="Arial" w:hAnsi="Arial" w:cs="Arial"/>
        </w:rPr>
        <w:t>In the training, through plenaries and hands on experience, participants ...</w:t>
      </w:r>
    </w:p>
    <w:p w14:paraId="2EEEEFF0" w14:textId="77777777" w:rsidR="00E52147" w:rsidRPr="00313A6E" w:rsidRDefault="00E52147" w:rsidP="00E52147">
      <w:pPr>
        <w:rPr>
          <w:rFonts w:ascii="Arial" w:hAnsi="Arial" w:cs="Arial"/>
        </w:rPr>
      </w:pPr>
      <w:r w:rsidRPr="00313A6E">
        <w:rPr>
          <w:rFonts w:ascii="Arial" w:hAnsi="Arial" w:cs="Arial"/>
        </w:rPr>
        <w:t>Will experience and learn about the different genres of Godly Play stories.</w:t>
      </w:r>
    </w:p>
    <w:p w14:paraId="1F779172" w14:textId="77777777" w:rsidR="00E52147" w:rsidRPr="00313A6E" w:rsidRDefault="00E52147" w:rsidP="00E52147">
      <w:pPr>
        <w:rPr>
          <w:rFonts w:ascii="Arial" w:hAnsi="Arial" w:cs="Arial"/>
        </w:rPr>
      </w:pPr>
      <w:r w:rsidRPr="00313A6E">
        <w:rPr>
          <w:rFonts w:ascii="Arial" w:hAnsi="Arial" w:cs="Arial"/>
        </w:rPr>
        <w:t>Will tell a story and receive feedback.</w:t>
      </w:r>
    </w:p>
    <w:p w14:paraId="4913924A" w14:textId="77777777" w:rsidR="00E52147" w:rsidRPr="00313A6E" w:rsidRDefault="00E52147" w:rsidP="00E52147">
      <w:pPr>
        <w:rPr>
          <w:rFonts w:ascii="Arial" w:hAnsi="Arial" w:cs="Arial"/>
        </w:rPr>
      </w:pPr>
      <w:r w:rsidRPr="00313A6E">
        <w:rPr>
          <w:rFonts w:ascii="Arial" w:hAnsi="Arial" w:cs="Arial"/>
        </w:rPr>
        <w:t>Will learn how to set up a Godly Play program and space.</w:t>
      </w:r>
    </w:p>
    <w:p w14:paraId="0EDFEC7D" w14:textId="77777777" w:rsidR="00E52147" w:rsidRPr="00313A6E" w:rsidRDefault="00E52147" w:rsidP="00E52147">
      <w:pPr>
        <w:jc w:val="center"/>
        <w:rPr>
          <w:rFonts w:ascii="Arial" w:hAnsi="Arial" w:cs="Arial"/>
        </w:rPr>
      </w:pPr>
      <w:r w:rsidRPr="00313A6E">
        <w:rPr>
          <w:rFonts w:ascii="Arial" w:hAnsi="Arial" w:cs="Arial"/>
        </w:rPr>
        <w:t>Place: Church of the Good Shepherd</w:t>
      </w:r>
    </w:p>
    <w:p w14:paraId="3F803573" w14:textId="77777777" w:rsidR="00E52147" w:rsidRPr="00313A6E" w:rsidRDefault="00E52147" w:rsidP="00E52147">
      <w:pPr>
        <w:jc w:val="center"/>
        <w:rPr>
          <w:rFonts w:ascii="Arial" w:hAnsi="Arial" w:cs="Arial"/>
        </w:rPr>
      </w:pPr>
      <w:r w:rsidRPr="00313A6E">
        <w:rPr>
          <w:rFonts w:ascii="Arial" w:hAnsi="Arial" w:cs="Arial"/>
        </w:rPr>
        <w:t>111 Richard Nolan Drive, Mount Pearl</w:t>
      </w:r>
    </w:p>
    <w:p w14:paraId="348F65E7" w14:textId="77777777" w:rsidR="00E52147" w:rsidRPr="00313A6E" w:rsidRDefault="00E52147" w:rsidP="00E52147">
      <w:pPr>
        <w:jc w:val="center"/>
        <w:rPr>
          <w:rFonts w:ascii="Arial" w:hAnsi="Arial" w:cs="Arial"/>
        </w:rPr>
      </w:pPr>
      <w:r w:rsidRPr="00313A6E">
        <w:rPr>
          <w:rFonts w:ascii="Arial" w:hAnsi="Arial" w:cs="Arial"/>
        </w:rPr>
        <w:t>Dates: Thursday, April 2,2020 6 p.m.-10 p.m.</w:t>
      </w:r>
    </w:p>
    <w:p w14:paraId="7C4522AF" w14:textId="77777777" w:rsidR="00E52147" w:rsidRPr="00313A6E" w:rsidRDefault="00E52147" w:rsidP="00E52147">
      <w:pPr>
        <w:jc w:val="center"/>
        <w:rPr>
          <w:rFonts w:ascii="Arial" w:hAnsi="Arial" w:cs="Arial"/>
        </w:rPr>
      </w:pPr>
      <w:r w:rsidRPr="00313A6E">
        <w:rPr>
          <w:rFonts w:ascii="Arial" w:hAnsi="Arial" w:cs="Arial"/>
        </w:rPr>
        <w:t>Friday, April 3,2020 9 a.m-5 p.m.</w:t>
      </w:r>
    </w:p>
    <w:p w14:paraId="035096A1" w14:textId="77777777" w:rsidR="00E52147" w:rsidRPr="00313A6E" w:rsidRDefault="00E52147" w:rsidP="00E52147">
      <w:pPr>
        <w:jc w:val="center"/>
        <w:rPr>
          <w:rFonts w:ascii="Arial" w:hAnsi="Arial" w:cs="Arial"/>
        </w:rPr>
      </w:pPr>
      <w:r w:rsidRPr="00313A6E">
        <w:rPr>
          <w:rFonts w:ascii="Arial" w:hAnsi="Arial" w:cs="Arial"/>
        </w:rPr>
        <w:t>Saturday, April 4, 2020 9 a.m.-5 p.m.</w:t>
      </w:r>
    </w:p>
    <w:p w14:paraId="45AF4620" w14:textId="77777777" w:rsidR="00E52147" w:rsidRPr="00313A6E" w:rsidRDefault="00E52147" w:rsidP="00E52147">
      <w:pPr>
        <w:jc w:val="center"/>
        <w:rPr>
          <w:rFonts w:ascii="Arial" w:hAnsi="Arial" w:cs="Arial"/>
        </w:rPr>
      </w:pPr>
      <w:r w:rsidRPr="00313A6E">
        <w:rPr>
          <w:rFonts w:ascii="Arial" w:hAnsi="Arial" w:cs="Arial"/>
        </w:rPr>
        <w:t>(must attend all sessions).</w:t>
      </w:r>
    </w:p>
    <w:p w14:paraId="702216D6" w14:textId="77777777" w:rsidR="00E52147" w:rsidRDefault="00E52147" w:rsidP="00E52147">
      <w:pPr>
        <w:rPr>
          <w:rFonts w:ascii="Arial" w:hAnsi="Arial" w:cs="Arial"/>
        </w:rPr>
      </w:pPr>
    </w:p>
    <w:p w14:paraId="66D2FF15" w14:textId="77777777" w:rsidR="00E52147" w:rsidRPr="00313A6E" w:rsidRDefault="00E52147" w:rsidP="00E52147">
      <w:pPr>
        <w:rPr>
          <w:rFonts w:ascii="Arial" w:hAnsi="Arial" w:cs="Arial"/>
        </w:rPr>
      </w:pPr>
      <w:r w:rsidRPr="00313A6E">
        <w:rPr>
          <w:rFonts w:ascii="Arial" w:hAnsi="Arial" w:cs="Arial"/>
        </w:rPr>
        <w:t xml:space="preserve">Contact </w:t>
      </w:r>
      <w:hyperlink r:id="rId17" w:tgtFrame="_blank" w:history="1">
        <w:r w:rsidRPr="00313A6E">
          <w:rPr>
            <w:rStyle w:val="Hyperlink"/>
            <w:rFonts w:ascii="Arial" w:hAnsi="Arial" w:cs="Arial"/>
          </w:rPr>
          <w:t>cotgs@nf.aibn.com</w:t>
        </w:r>
      </w:hyperlink>
      <w:r w:rsidRPr="00313A6E">
        <w:rPr>
          <w:rFonts w:ascii="Arial" w:hAnsi="Arial" w:cs="Arial"/>
        </w:rPr>
        <w:t xml:space="preserve"> for cost and registration information. </w:t>
      </w:r>
    </w:p>
    <w:p w14:paraId="4790C5D5" w14:textId="77777777" w:rsidR="00E52147" w:rsidRDefault="00E52147" w:rsidP="00E52147">
      <w:pPr>
        <w:rPr>
          <w:rFonts w:ascii="Arial" w:hAnsi="Arial" w:cs="Arial"/>
        </w:rPr>
      </w:pPr>
      <w:r w:rsidRPr="00313A6E">
        <w:rPr>
          <w:rFonts w:ascii="Arial" w:hAnsi="Arial" w:cs="Arial"/>
        </w:rPr>
        <w:t>Cost includes refreshment breaks, lunch on Friday and Saturday and all materials and fees.  Deadline for registration is March 27, 2020.</w:t>
      </w:r>
    </w:p>
    <w:p w14:paraId="495541AA" w14:textId="53A0AF0F" w:rsidR="00DC55F1" w:rsidRPr="00EF05EA" w:rsidRDefault="00D336AB" w:rsidP="00D336AB">
      <w:pPr>
        <w:rPr>
          <w:rFonts w:ascii="Arial" w:hAnsi="Arial" w:cs="Arial"/>
          <w:color w:val="000000"/>
        </w:rPr>
      </w:pPr>
      <w:bookmarkStart w:id="1" w:name="_GoBack"/>
      <w:bookmarkEnd w:id="0"/>
      <w:bookmarkEnd w:id="1"/>
      <w:r>
        <w:rPr>
          <w:rFonts w:ascii="Arial" w:hAnsi="Arial" w:cs="Arial"/>
          <w:b/>
          <w:bCs/>
        </w:rPr>
        <w:br w:type="column"/>
      </w:r>
      <w:r w:rsidR="00DC55F1" w:rsidRPr="00EF05EA">
        <w:rPr>
          <w:rFonts w:ascii="Arial" w:hAnsi="Arial" w:cs="Arial"/>
          <w:b/>
          <w:bCs/>
          <w:color w:val="000000"/>
        </w:rPr>
        <w:t>Food for Thought Project</w:t>
      </w:r>
    </w:p>
    <w:p w14:paraId="66C502F4" w14:textId="77777777"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color w:val="000000"/>
          <w:sz w:val="24"/>
          <w:szCs w:val="24"/>
        </w:rPr>
        <w:t>The Conception Bay South Literacy Council, assisted by the Sunday School and Confirmation Class of St. John the Evangelist and in co-operation with the Conception Bay South/Paradise Community Food Sharing Association, is sponsoring its twelfth annual “Food for Thought Project”. The purpose of this project is to encourage families to read with their children by providing gently-used children’s books to patrons of our local food bank. The project will run from February 14th until March 14th. Books should be appropriate for ages infant to twelve. There will be a book bin placed in the Church Porch where families can drop off books on Sunday mornings. </w:t>
      </w:r>
    </w:p>
    <w:p w14:paraId="5DBD0AB9" w14:textId="77777777" w:rsidR="00214E1B" w:rsidRDefault="00214E1B" w:rsidP="00EF05EA">
      <w:pPr>
        <w:pStyle w:val="NormalWeb"/>
        <w:spacing w:before="0" w:beforeAutospacing="0" w:after="0" w:afterAutospacing="0"/>
        <w:rPr>
          <w:rFonts w:ascii="Arial" w:hAnsi="Arial" w:cs="Arial"/>
        </w:rPr>
      </w:pPr>
    </w:p>
    <w:p w14:paraId="3B1091C3" w14:textId="77777777" w:rsidR="00313A6E" w:rsidRPr="00EF05EA" w:rsidRDefault="00313A6E" w:rsidP="00313A6E">
      <w:pPr>
        <w:rPr>
          <w:rFonts w:ascii="Arial" w:hAnsi="Arial" w:cs="Arial"/>
          <w:b/>
          <w:bCs/>
        </w:rPr>
      </w:pPr>
      <w:r w:rsidRPr="00EF05EA">
        <w:rPr>
          <w:rFonts w:ascii="Arial" w:hAnsi="Arial" w:cs="Arial"/>
          <w:b/>
          <w:bCs/>
        </w:rPr>
        <w:t>Church Envelopes/PAD</w:t>
      </w:r>
    </w:p>
    <w:p w14:paraId="05B4B98A" w14:textId="77777777" w:rsidR="00313A6E" w:rsidRPr="00EF05EA" w:rsidRDefault="00313A6E" w:rsidP="00313A6E">
      <w:pPr>
        <w:rPr>
          <w:rFonts w:ascii="Arial" w:hAnsi="Arial" w:cs="Arial"/>
        </w:rPr>
      </w:pPr>
      <w:r w:rsidRPr="00EF05EA">
        <w:rPr>
          <w:rFonts w:ascii="Arial" w:hAnsi="Arial" w:cs="Arial"/>
        </w:rPr>
        <w:t xml:space="preserve">If you would like church envelopes for your weekly/monthly offerings or would like to sign up for pre-authorized debit please contact the parish office at 834-2336 or by email </w:t>
      </w:r>
      <w:hyperlink r:id="rId18" w:history="1">
        <w:r w:rsidRPr="00EF05EA">
          <w:rPr>
            <w:rStyle w:val="Hyperlink"/>
            <w:rFonts w:ascii="Arial" w:hAnsi="Arial" w:cs="Arial"/>
          </w:rPr>
          <w:t>sjtetopsail@nfld.net</w:t>
        </w:r>
      </w:hyperlink>
      <w:r w:rsidRPr="00EF05EA">
        <w:rPr>
          <w:rFonts w:ascii="Arial" w:hAnsi="Arial" w:cs="Arial"/>
        </w:rPr>
        <w:t xml:space="preserve"> We are grateful for your contributions towards our ministries in this parish. </w:t>
      </w:r>
    </w:p>
    <w:p w14:paraId="0704F868" w14:textId="77777777" w:rsidR="00996BFE" w:rsidRPr="00EF05EA" w:rsidRDefault="00996BFE" w:rsidP="00996BFE">
      <w:pPr>
        <w:rPr>
          <w:rFonts w:ascii="Arial" w:hAnsi="Arial" w:cs="Arial"/>
        </w:rPr>
      </w:pPr>
    </w:p>
    <w:p w14:paraId="58881EBB" w14:textId="77777777" w:rsidR="000C7459" w:rsidRDefault="000C7459" w:rsidP="000C7459">
      <w:pPr>
        <w:rPr>
          <w:rFonts w:ascii="Arial" w:hAnsi="Arial" w:cs="Arial"/>
          <w:b/>
          <w:bCs/>
        </w:rPr>
      </w:pPr>
      <w:r w:rsidRPr="000C7459">
        <w:rPr>
          <w:rFonts w:ascii="Arial" w:hAnsi="Arial" w:cs="Arial"/>
          <w:b/>
          <w:bCs/>
        </w:rPr>
        <w:t>Godly Play and Children's Corner</w:t>
      </w:r>
    </w:p>
    <w:p w14:paraId="6D3A4801" w14:textId="00B3C7C1" w:rsidR="000C7459" w:rsidRPr="00A27528" w:rsidRDefault="00A27528" w:rsidP="000C7459">
      <w:pPr>
        <w:rPr>
          <w:rFonts w:ascii="Arial" w:hAnsi="Arial" w:cs="Arial"/>
        </w:rPr>
      </w:pPr>
      <w:r w:rsidRPr="00A27528">
        <w:rPr>
          <w:rFonts w:ascii="Arial" w:hAnsi="Arial" w:cs="Arial"/>
        </w:rPr>
        <w:t>As we strive to ensure we have the best quality items in our Godly Play program and our children's space at the back of the church, we need to add some important stories and items for our children. We would greatly appreciate any donation you can give to these important ministries. If you feel so inclined please place your donation a plain envelope and mark it for godly play/</w:t>
      </w:r>
      <w:proofErr w:type="spellStart"/>
      <w:r w:rsidRPr="00A27528">
        <w:rPr>
          <w:rFonts w:ascii="Arial" w:hAnsi="Arial" w:cs="Arial"/>
        </w:rPr>
        <w:t>childrens</w:t>
      </w:r>
      <w:proofErr w:type="spellEnd"/>
      <w:r w:rsidRPr="00A27528">
        <w:rPr>
          <w:rFonts w:ascii="Arial" w:hAnsi="Arial" w:cs="Arial"/>
        </w:rPr>
        <w:t xml:space="preserve"> space</w:t>
      </w:r>
    </w:p>
    <w:p w14:paraId="569AF3C3" w14:textId="118663DF" w:rsidR="00313A6E" w:rsidRDefault="00313A6E" w:rsidP="000C7459">
      <w:pPr>
        <w:rPr>
          <w:rFonts w:ascii="Arial" w:hAnsi="Arial" w:cs="Arial"/>
        </w:rPr>
      </w:pPr>
    </w:p>
    <w:p w14:paraId="3F79A84C" w14:textId="77777777" w:rsidR="00313A6E" w:rsidRPr="00313A6E" w:rsidRDefault="00313A6E" w:rsidP="00313A6E">
      <w:pPr>
        <w:rPr>
          <w:rFonts w:ascii="Arial" w:eastAsiaTheme="minorHAnsi" w:hAnsi="Arial" w:cs="Arial"/>
          <w:b/>
          <w:bCs/>
          <w:bdr w:val="none" w:sz="0" w:space="0" w:color="auto"/>
          <w:lang w:val="en-CA"/>
        </w:rPr>
      </w:pPr>
      <w:r w:rsidRPr="00313A6E">
        <w:rPr>
          <w:rFonts w:ascii="Arial" w:hAnsi="Arial" w:cs="Arial"/>
          <w:b/>
          <w:bCs/>
        </w:rPr>
        <w:t>Ready to register for an Accredited Godly Play Core Training?</w:t>
      </w:r>
    </w:p>
    <w:p w14:paraId="0A760ABD" w14:textId="5E4ADE76" w:rsidR="00313A6E" w:rsidRPr="00313A6E" w:rsidRDefault="00313A6E" w:rsidP="00313A6E">
      <w:pPr>
        <w:rPr>
          <w:rFonts w:ascii="Arial" w:hAnsi="Arial" w:cs="Arial"/>
        </w:rPr>
      </w:pPr>
      <w:r w:rsidRPr="00313A6E">
        <w:rPr>
          <w:rFonts w:ascii="Arial" w:hAnsi="Arial" w:cs="Arial"/>
        </w:rPr>
        <w:t>In the training, through plenaries and hands on experience, participants ...</w:t>
      </w:r>
    </w:p>
    <w:p w14:paraId="6D86AF8D" w14:textId="77777777" w:rsidR="00313A6E" w:rsidRPr="00313A6E" w:rsidRDefault="00313A6E" w:rsidP="00313A6E">
      <w:pPr>
        <w:rPr>
          <w:rFonts w:ascii="Arial" w:hAnsi="Arial" w:cs="Arial"/>
        </w:rPr>
      </w:pPr>
      <w:r w:rsidRPr="00313A6E">
        <w:rPr>
          <w:rFonts w:ascii="Arial" w:hAnsi="Arial" w:cs="Arial"/>
        </w:rPr>
        <w:t>Will experience and learn about the different genres of Godly Play stories.</w:t>
      </w:r>
    </w:p>
    <w:p w14:paraId="6309AB95" w14:textId="77777777" w:rsidR="00313A6E" w:rsidRPr="00313A6E" w:rsidRDefault="00313A6E" w:rsidP="00313A6E">
      <w:pPr>
        <w:rPr>
          <w:rFonts w:ascii="Arial" w:hAnsi="Arial" w:cs="Arial"/>
        </w:rPr>
      </w:pPr>
      <w:r w:rsidRPr="00313A6E">
        <w:rPr>
          <w:rFonts w:ascii="Arial" w:hAnsi="Arial" w:cs="Arial"/>
        </w:rPr>
        <w:t>Will tell a story and receive feedback.</w:t>
      </w:r>
    </w:p>
    <w:p w14:paraId="05085A9C" w14:textId="77777777" w:rsidR="00313A6E" w:rsidRPr="00313A6E" w:rsidRDefault="00313A6E" w:rsidP="00313A6E">
      <w:pPr>
        <w:rPr>
          <w:rFonts w:ascii="Arial" w:hAnsi="Arial" w:cs="Arial"/>
        </w:rPr>
      </w:pPr>
      <w:r w:rsidRPr="00313A6E">
        <w:rPr>
          <w:rFonts w:ascii="Arial" w:hAnsi="Arial" w:cs="Arial"/>
        </w:rPr>
        <w:t>Will learn how to set up a Godly Play program and space.</w:t>
      </w:r>
    </w:p>
    <w:p w14:paraId="15435BB2" w14:textId="6FF73EA4" w:rsidR="00313A6E" w:rsidRPr="00313A6E" w:rsidRDefault="00313A6E" w:rsidP="00313A6E">
      <w:pPr>
        <w:jc w:val="center"/>
        <w:rPr>
          <w:rFonts w:ascii="Arial" w:hAnsi="Arial" w:cs="Arial"/>
        </w:rPr>
      </w:pPr>
      <w:r w:rsidRPr="00313A6E">
        <w:rPr>
          <w:rFonts w:ascii="Arial" w:hAnsi="Arial" w:cs="Arial"/>
        </w:rPr>
        <w:t>Place: Church of the Good Shepherd</w:t>
      </w:r>
    </w:p>
    <w:p w14:paraId="54218159" w14:textId="7B2B0E9D" w:rsidR="00313A6E" w:rsidRPr="00313A6E" w:rsidRDefault="00313A6E" w:rsidP="00313A6E">
      <w:pPr>
        <w:jc w:val="center"/>
        <w:rPr>
          <w:rFonts w:ascii="Arial" w:hAnsi="Arial" w:cs="Arial"/>
        </w:rPr>
      </w:pPr>
      <w:r w:rsidRPr="00313A6E">
        <w:rPr>
          <w:rFonts w:ascii="Arial" w:hAnsi="Arial" w:cs="Arial"/>
        </w:rPr>
        <w:t>111 Richard Nolan Drive, Mount Pearl</w:t>
      </w:r>
    </w:p>
    <w:p w14:paraId="5FD4E792" w14:textId="3DDCA9AD" w:rsidR="00313A6E" w:rsidRPr="00313A6E" w:rsidRDefault="00313A6E" w:rsidP="00313A6E">
      <w:pPr>
        <w:jc w:val="center"/>
        <w:rPr>
          <w:rFonts w:ascii="Arial" w:hAnsi="Arial" w:cs="Arial"/>
        </w:rPr>
      </w:pPr>
      <w:r w:rsidRPr="00313A6E">
        <w:rPr>
          <w:rFonts w:ascii="Arial" w:hAnsi="Arial" w:cs="Arial"/>
        </w:rPr>
        <w:t>Dates: Thursday, April 2,2020 6 p.m.-10 p.m.</w:t>
      </w:r>
    </w:p>
    <w:p w14:paraId="05C4A894" w14:textId="55662970" w:rsidR="00313A6E" w:rsidRPr="00313A6E" w:rsidRDefault="00313A6E" w:rsidP="00313A6E">
      <w:pPr>
        <w:jc w:val="center"/>
        <w:rPr>
          <w:rFonts w:ascii="Arial" w:hAnsi="Arial" w:cs="Arial"/>
        </w:rPr>
      </w:pPr>
      <w:r w:rsidRPr="00313A6E">
        <w:rPr>
          <w:rFonts w:ascii="Arial" w:hAnsi="Arial" w:cs="Arial"/>
        </w:rPr>
        <w:t>Friday, April 3,2020 9 a.m-5 p.m.</w:t>
      </w:r>
    </w:p>
    <w:p w14:paraId="6483F5C1" w14:textId="4B50947D" w:rsidR="00313A6E" w:rsidRPr="00313A6E" w:rsidRDefault="00313A6E" w:rsidP="00313A6E">
      <w:pPr>
        <w:jc w:val="center"/>
        <w:rPr>
          <w:rFonts w:ascii="Arial" w:hAnsi="Arial" w:cs="Arial"/>
        </w:rPr>
      </w:pPr>
      <w:r w:rsidRPr="00313A6E">
        <w:rPr>
          <w:rFonts w:ascii="Arial" w:hAnsi="Arial" w:cs="Arial"/>
        </w:rPr>
        <w:t>Saturday, April 4, 2020 9 a.m.-5 p.m.</w:t>
      </w:r>
    </w:p>
    <w:p w14:paraId="3577CB99" w14:textId="5971F39A" w:rsidR="00313A6E" w:rsidRPr="00313A6E" w:rsidRDefault="00313A6E" w:rsidP="00313A6E">
      <w:pPr>
        <w:jc w:val="center"/>
        <w:rPr>
          <w:rFonts w:ascii="Arial" w:hAnsi="Arial" w:cs="Arial"/>
        </w:rPr>
      </w:pPr>
      <w:r w:rsidRPr="00313A6E">
        <w:rPr>
          <w:rFonts w:ascii="Arial" w:hAnsi="Arial" w:cs="Arial"/>
        </w:rPr>
        <w:t>(must attend all sessions).</w:t>
      </w:r>
    </w:p>
    <w:p w14:paraId="68DA9BBA" w14:textId="77777777" w:rsidR="00313A6E" w:rsidRDefault="00313A6E" w:rsidP="00313A6E">
      <w:pPr>
        <w:rPr>
          <w:rFonts w:ascii="Arial" w:hAnsi="Arial" w:cs="Arial"/>
        </w:rPr>
      </w:pPr>
    </w:p>
    <w:p w14:paraId="27DB8BAD" w14:textId="5AB18F7D" w:rsidR="00313A6E" w:rsidRPr="00313A6E" w:rsidRDefault="00313A6E" w:rsidP="00313A6E">
      <w:pPr>
        <w:rPr>
          <w:rFonts w:ascii="Arial" w:hAnsi="Arial" w:cs="Arial"/>
        </w:rPr>
      </w:pPr>
      <w:r w:rsidRPr="00313A6E">
        <w:rPr>
          <w:rFonts w:ascii="Arial" w:hAnsi="Arial" w:cs="Arial"/>
        </w:rPr>
        <w:t xml:space="preserve">Contact </w:t>
      </w:r>
      <w:hyperlink r:id="rId19" w:tgtFrame="_blank" w:history="1">
        <w:r w:rsidRPr="00313A6E">
          <w:rPr>
            <w:rStyle w:val="Hyperlink"/>
            <w:rFonts w:ascii="Arial" w:hAnsi="Arial" w:cs="Arial"/>
          </w:rPr>
          <w:t>cotgs@nf.aibn.com</w:t>
        </w:r>
      </w:hyperlink>
      <w:r w:rsidRPr="00313A6E">
        <w:rPr>
          <w:rFonts w:ascii="Arial" w:hAnsi="Arial" w:cs="Arial"/>
        </w:rPr>
        <w:t xml:space="preserve"> for cost and registration information. </w:t>
      </w:r>
    </w:p>
    <w:p w14:paraId="3DA7D81E" w14:textId="7BC64988" w:rsidR="009735DB" w:rsidRDefault="00313A6E" w:rsidP="00313A6E">
      <w:pPr>
        <w:rPr>
          <w:rFonts w:ascii="Arial" w:hAnsi="Arial" w:cs="Arial"/>
        </w:rPr>
      </w:pPr>
      <w:r w:rsidRPr="00313A6E">
        <w:rPr>
          <w:rFonts w:ascii="Arial" w:hAnsi="Arial" w:cs="Arial"/>
        </w:rPr>
        <w:t>Cost includes refreshment breaks, lunch on Friday and Saturday and all materials and fees.  Deadline for registration is March 27, 2020.</w:t>
      </w:r>
    </w:p>
    <w:sectPr w:rsidR="009735DB" w:rsidSect="005337AD">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C7459"/>
    <w:rsid w:val="001B03CE"/>
    <w:rsid w:val="00214E1B"/>
    <w:rsid w:val="00221B12"/>
    <w:rsid w:val="00313A6E"/>
    <w:rsid w:val="00477C5C"/>
    <w:rsid w:val="005337AD"/>
    <w:rsid w:val="006213E0"/>
    <w:rsid w:val="006E6A65"/>
    <w:rsid w:val="00736F98"/>
    <w:rsid w:val="00737011"/>
    <w:rsid w:val="007C4E6F"/>
    <w:rsid w:val="0090328F"/>
    <w:rsid w:val="00940894"/>
    <w:rsid w:val="009735DB"/>
    <w:rsid w:val="00974E4C"/>
    <w:rsid w:val="00996BFE"/>
    <w:rsid w:val="009D0719"/>
    <w:rsid w:val="009E3FAD"/>
    <w:rsid w:val="00A27528"/>
    <w:rsid w:val="00A93E56"/>
    <w:rsid w:val="00D336AB"/>
    <w:rsid w:val="00D70B30"/>
    <w:rsid w:val="00DC55F1"/>
    <w:rsid w:val="00E202F8"/>
    <w:rsid w:val="00E52147"/>
    <w:rsid w:val="00EF0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imgres?imgurl=https%3A%2F%2Fwww.syracusediocese.org%2Fassets%2FUploads%2Fnails-1.png&amp;imgrefurl=https%3A%2F%2Fwww.syracusediocese.org%2Fbeing-catholic%2Flent%2F&amp;tbnid=dpfofScayFRwpM&amp;vet=12ahUKEwigiLCd9_HnAhUCtaQKHYJVBpAQMygkegQIARBZ..i&amp;docid=Jq6DrGS0jgdOsM&amp;w=364&amp;h=183&amp;q=Lent%201%202020&amp;ved=2ahUKEwigiLCd9_HnAhUCtaQKHYJVBpAQMygkegQIARBZ" TargetMode="External"/><Relationship Id="rId13" Type="http://schemas.openxmlformats.org/officeDocument/2006/relationships/hyperlink" Target="mailto:jolenepeters1@gmail.com" TargetMode="External"/><Relationship Id="rId18" Type="http://schemas.openxmlformats.org/officeDocument/2006/relationships/hyperlink" Target="mailto:sjtetopsail@nfld.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lenepeters1@gmail.com" TargetMode="External"/><Relationship Id="rId12" Type="http://schemas.openxmlformats.org/officeDocument/2006/relationships/hyperlink" Target="mailto:sjtetopsail@nfld.net" TargetMode="External"/><Relationship Id="rId17" Type="http://schemas.openxmlformats.org/officeDocument/2006/relationships/hyperlink" Target="mailto:cotgs@nf.aibn.com" TargetMode="External"/><Relationship Id="rId2" Type="http://schemas.openxmlformats.org/officeDocument/2006/relationships/styles" Target="styles.xml"/><Relationship Id="rId16" Type="http://schemas.openxmlformats.org/officeDocument/2006/relationships/hyperlink" Target="mailto:sjtetopsail@nfld.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hyperlink" Target="mailto:sjtetopsail@nfld.net" TargetMode="External"/><Relationship Id="rId5" Type="http://schemas.openxmlformats.org/officeDocument/2006/relationships/image" Target="media/image1.jpeg"/><Relationship Id="rId15" Type="http://schemas.openxmlformats.org/officeDocument/2006/relationships/hyperlink" Target="mailto:jolenepeters1@gmail.com" TargetMode="External"/><Relationship Id="rId10" Type="http://schemas.openxmlformats.org/officeDocument/2006/relationships/image" Target="media/image3.png"/><Relationship Id="rId19" Type="http://schemas.openxmlformats.org/officeDocument/2006/relationships/hyperlink" Target="mailto:cotgs@nf.aib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CA9C-D0E5-4847-8448-8926F92E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5</cp:revision>
  <cp:lastPrinted>2020-02-27T15:01:00Z</cp:lastPrinted>
  <dcterms:created xsi:type="dcterms:W3CDTF">2020-02-27T14:13:00Z</dcterms:created>
  <dcterms:modified xsi:type="dcterms:W3CDTF">2020-02-27T15:04:00Z</dcterms:modified>
</cp:coreProperties>
</file>