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2AE9" w14:textId="77777777" w:rsidR="0029581E" w:rsidRPr="000A408E" w:rsidRDefault="0029581E" w:rsidP="0029581E">
      <w:pPr>
        <w:jc w:val="center"/>
        <w:rPr>
          <w:bCs/>
          <w:color w:val="0000FF"/>
          <w:sz w:val="22"/>
          <w:szCs w:val="22"/>
          <w:u w:val="single"/>
        </w:rPr>
      </w:pPr>
      <w:r w:rsidRPr="000A408E">
        <w:rPr>
          <w:b/>
          <w:bCs/>
          <w:sz w:val="22"/>
          <w:szCs w:val="22"/>
          <w:u w:val="single"/>
        </w:rPr>
        <w:t>8:30 a.m. Service - (BCP) Page 67</w:t>
      </w:r>
    </w:p>
    <w:p w14:paraId="121B4246" w14:textId="68930EC0" w:rsidR="00EF3D18" w:rsidRPr="00EF3D18" w:rsidRDefault="0029581E" w:rsidP="00EF3D18">
      <w:pPr>
        <w:ind w:right="-360"/>
        <w:jc w:val="center"/>
        <w:rPr>
          <w:sz w:val="22"/>
          <w:szCs w:val="22"/>
          <w:lang w:val="en-CA"/>
        </w:rPr>
      </w:pPr>
      <w:r w:rsidRPr="000A408E">
        <w:rPr>
          <w:sz w:val="22"/>
          <w:szCs w:val="22"/>
        </w:rPr>
        <w:t>The First Reading:</w:t>
      </w:r>
      <w:r w:rsidR="001A4B43">
        <w:rPr>
          <w:rFonts w:eastAsiaTheme="minorHAnsi"/>
          <w:iCs/>
          <w:sz w:val="22"/>
          <w:szCs w:val="22"/>
          <w:lang w:val="en-CA"/>
        </w:rPr>
        <w:t xml:space="preserve"> </w:t>
      </w:r>
      <w:r w:rsidR="008F6399" w:rsidRPr="008F6399">
        <w:rPr>
          <w:rFonts w:eastAsiaTheme="minorHAnsi"/>
          <w:sz w:val="22"/>
          <w:szCs w:val="22"/>
          <w:lang w:val="en-CA"/>
        </w:rPr>
        <w:t>2 Kings 2:1–2, 6–14</w:t>
      </w:r>
    </w:p>
    <w:p w14:paraId="1F2B334C" w14:textId="211619CB" w:rsidR="00C03D0F" w:rsidRDefault="0029581E" w:rsidP="00C03D0F">
      <w:pPr>
        <w:autoSpaceDE w:val="0"/>
        <w:autoSpaceDN w:val="0"/>
        <w:adjustRightInd w:val="0"/>
        <w:jc w:val="center"/>
        <w:rPr>
          <w:rFonts w:eastAsiaTheme="minorHAnsi"/>
          <w:iCs/>
          <w:sz w:val="22"/>
          <w:szCs w:val="22"/>
          <w:lang w:val="en-CA"/>
        </w:rPr>
      </w:pPr>
      <w:r w:rsidRPr="000A408E">
        <w:rPr>
          <w:bCs/>
          <w:iCs/>
          <w:sz w:val="22"/>
          <w:szCs w:val="22"/>
          <w:lang w:val="en-CA" w:eastAsia="en-CA"/>
        </w:rPr>
        <w:t>Psalm:</w:t>
      </w:r>
      <w:r w:rsidR="001A4B43">
        <w:rPr>
          <w:rFonts w:eastAsiaTheme="minorHAnsi"/>
          <w:iCs/>
          <w:sz w:val="22"/>
          <w:szCs w:val="22"/>
          <w:lang w:val="en-CA"/>
        </w:rPr>
        <w:t xml:space="preserve"> </w:t>
      </w:r>
      <w:r w:rsidR="008F6399" w:rsidRPr="008F6399">
        <w:rPr>
          <w:rFonts w:eastAsiaTheme="minorHAnsi"/>
          <w:sz w:val="22"/>
          <w:szCs w:val="22"/>
          <w:lang w:val="en-CA"/>
        </w:rPr>
        <w:t>77:1–2, 11–20</w:t>
      </w:r>
    </w:p>
    <w:p w14:paraId="0AF76756" w14:textId="52EA056A" w:rsidR="00EF3D18" w:rsidRPr="002C3FF5" w:rsidRDefault="00EF3D18" w:rsidP="00EF3D18">
      <w:pPr>
        <w:autoSpaceDE w:val="0"/>
        <w:autoSpaceDN w:val="0"/>
        <w:adjustRightInd w:val="0"/>
        <w:jc w:val="center"/>
        <w:rPr>
          <w:sz w:val="22"/>
          <w:szCs w:val="22"/>
          <w:lang w:val="en-CA"/>
        </w:rPr>
      </w:pPr>
      <w:r w:rsidRPr="00E16CFE">
        <w:rPr>
          <w:sz w:val="22"/>
          <w:szCs w:val="22"/>
          <w:lang w:val="en-CA"/>
        </w:rPr>
        <w:t>Refrain:</w:t>
      </w:r>
      <w:r w:rsidRPr="002C3FF5">
        <w:rPr>
          <w:rFonts w:ascii="Times-Bold" w:eastAsiaTheme="minorHAnsi" w:hAnsi="Times-Bold" w:cs="Times-Bold"/>
          <w:b/>
          <w:bCs/>
          <w:sz w:val="20"/>
          <w:szCs w:val="20"/>
          <w:lang w:val="en-CA"/>
        </w:rPr>
        <w:t xml:space="preserve"> </w:t>
      </w:r>
      <w:r w:rsidR="008F6399" w:rsidRPr="008F6399">
        <w:rPr>
          <w:rFonts w:eastAsiaTheme="minorHAnsi"/>
          <w:sz w:val="22"/>
          <w:szCs w:val="22"/>
          <w:lang w:val="en-CA"/>
        </w:rPr>
        <w:t>I will remember the works</w:t>
      </w:r>
      <w:r w:rsidR="008F6399">
        <w:rPr>
          <w:rFonts w:eastAsiaTheme="minorHAnsi"/>
          <w:sz w:val="22"/>
          <w:szCs w:val="22"/>
          <w:lang w:val="en-CA"/>
        </w:rPr>
        <w:t xml:space="preserve"> </w:t>
      </w:r>
      <w:r w:rsidR="008F6399" w:rsidRPr="008F6399">
        <w:rPr>
          <w:rFonts w:eastAsiaTheme="minorHAnsi"/>
          <w:sz w:val="22"/>
          <w:szCs w:val="22"/>
          <w:lang w:val="en-CA"/>
        </w:rPr>
        <w:t>of the Lord.</w:t>
      </w:r>
    </w:p>
    <w:p w14:paraId="756FAE40" w14:textId="6D6419AD" w:rsidR="00E16CFE" w:rsidRPr="00E16CFE" w:rsidRDefault="00E16CFE" w:rsidP="00E16CFE">
      <w:pPr>
        <w:jc w:val="center"/>
        <w:rPr>
          <w:sz w:val="22"/>
          <w:szCs w:val="22"/>
          <w:lang w:val="en-CA"/>
        </w:rPr>
      </w:pPr>
      <w:r w:rsidRPr="00E16CFE">
        <w:rPr>
          <w:sz w:val="22"/>
          <w:szCs w:val="22"/>
          <w:lang w:val="en-CA"/>
        </w:rPr>
        <w:t>The Holy Gospel:</w:t>
      </w:r>
      <w:r w:rsidRPr="00E16CFE">
        <w:rPr>
          <w:sz w:val="22"/>
          <w:szCs w:val="22"/>
        </w:rPr>
        <w:t xml:space="preserve"> </w:t>
      </w:r>
      <w:r w:rsidR="008F6399" w:rsidRPr="008F6399">
        <w:rPr>
          <w:rFonts w:eastAsiaTheme="minorHAnsi"/>
          <w:sz w:val="22"/>
          <w:szCs w:val="22"/>
          <w:lang w:val="en-CA"/>
        </w:rPr>
        <w:t>Luke 9:51–62</w:t>
      </w:r>
    </w:p>
    <w:p w14:paraId="587CBEFD" w14:textId="77777777" w:rsidR="00E16CFE" w:rsidRPr="006C0B7F" w:rsidRDefault="00E16CFE" w:rsidP="00E16CFE">
      <w:pPr>
        <w:autoSpaceDE w:val="0"/>
        <w:autoSpaceDN w:val="0"/>
        <w:adjustRightInd w:val="0"/>
        <w:jc w:val="center"/>
        <w:rPr>
          <w:bCs/>
          <w:sz w:val="16"/>
          <w:szCs w:val="16"/>
        </w:rPr>
      </w:pPr>
    </w:p>
    <w:p w14:paraId="44B7E5EC" w14:textId="77777777" w:rsidR="00E16CFE" w:rsidRDefault="0029581E" w:rsidP="0029581E">
      <w:pPr>
        <w:jc w:val="center"/>
        <w:rPr>
          <w:b/>
          <w:bCs/>
          <w:sz w:val="22"/>
          <w:szCs w:val="22"/>
          <w:u w:val="single"/>
          <w:lang w:val="en-CA"/>
        </w:rPr>
      </w:pPr>
      <w:r w:rsidRPr="000A408E">
        <w:rPr>
          <w:b/>
          <w:bCs/>
          <w:sz w:val="22"/>
          <w:szCs w:val="22"/>
          <w:u w:val="single"/>
          <w:lang w:val="en-CA"/>
        </w:rPr>
        <w:t xml:space="preserve">10:30 a.m. Service – </w:t>
      </w:r>
      <w:r w:rsidR="00E16CFE">
        <w:rPr>
          <w:b/>
          <w:bCs/>
          <w:sz w:val="22"/>
          <w:szCs w:val="22"/>
          <w:u w:val="single"/>
          <w:lang w:val="en-CA"/>
        </w:rPr>
        <w:t>(BAS) Page 185</w:t>
      </w:r>
    </w:p>
    <w:p w14:paraId="5DFC6BCB" w14:textId="35FAC7D6" w:rsidR="00E16CFE" w:rsidRPr="008F6399" w:rsidRDefault="00E16CFE" w:rsidP="00E16CFE">
      <w:pPr>
        <w:ind w:right="-360"/>
        <w:jc w:val="center"/>
        <w:rPr>
          <w:sz w:val="22"/>
          <w:szCs w:val="22"/>
          <w:lang w:val="en-CA"/>
        </w:rPr>
      </w:pPr>
      <w:r w:rsidRPr="00E16CFE">
        <w:rPr>
          <w:sz w:val="22"/>
          <w:szCs w:val="22"/>
          <w:lang w:val="en-CA"/>
        </w:rPr>
        <w:t>The First Reading:</w:t>
      </w:r>
      <w:r w:rsidRPr="00E16CFE">
        <w:rPr>
          <w:b/>
          <w:bCs/>
          <w:sz w:val="22"/>
          <w:szCs w:val="22"/>
          <w:lang w:val="en-CA"/>
        </w:rPr>
        <w:t xml:space="preserve"> </w:t>
      </w:r>
      <w:r w:rsidR="008F6399" w:rsidRPr="008F6399">
        <w:rPr>
          <w:rFonts w:eastAsiaTheme="minorHAnsi"/>
          <w:sz w:val="22"/>
          <w:szCs w:val="22"/>
          <w:lang w:val="en-CA"/>
        </w:rPr>
        <w:t>2 Kings 2:1–2, 6–14</w:t>
      </w:r>
    </w:p>
    <w:p w14:paraId="37C03B84" w14:textId="7926F25D" w:rsidR="00E16CFE" w:rsidRPr="008F6399" w:rsidRDefault="00E16CFE" w:rsidP="00E16CFE">
      <w:pPr>
        <w:autoSpaceDE w:val="0"/>
        <w:autoSpaceDN w:val="0"/>
        <w:adjustRightInd w:val="0"/>
        <w:jc w:val="center"/>
        <w:rPr>
          <w:sz w:val="22"/>
          <w:szCs w:val="22"/>
        </w:rPr>
      </w:pPr>
      <w:r w:rsidRPr="008F6399">
        <w:rPr>
          <w:sz w:val="22"/>
          <w:szCs w:val="22"/>
          <w:lang w:val="en-CA"/>
        </w:rPr>
        <w:t xml:space="preserve">Psalm: </w:t>
      </w:r>
      <w:r w:rsidR="008F6399" w:rsidRPr="008F6399">
        <w:rPr>
          <w:rFonts w:eastAsiaTheme="minorHAnsi"/>
          <w:sz w:val="22"/>
          <w:szCs w:val="22"/>
          <w:lang w:val="en-CA"/>
        </w:rPr>
        <w:t>77:1–2, 11–20</w:t>
      </w:r>
    </w:p>
    <w:p w14:paraId="64B7F897" w14:textId="681C139E" w:rsidR="00E16CFE" w:rsidRPr="008F6399" w:rsidRDefault="00E16CFE" w:rsidP="008F6399">
      <w:pPr>
        <w:autoSpaceDE w:val="0"/>
        <w:autoSpaceDN w:val="0"/>
        <w:adjustRightInd w:val="0"/>
        <w:jc w:val="center"/>
        <w:rPr>
          <w:sz w:val="22"/>
          <w:szCs w:val="22"/>
          <w:lang w:val="en-CA"/>
        </w:rPr>
      </w:pPr>
      <w:r w:rsidRPr="008F6399">
        <w:rPr>
          <w:sz w:val="22"/>
          <w:szCs w:val="22"/>
          <w:lang w:val="en-CA"/>
        </w:rPr>
        <w:t>Refrain:</w:t>
      </w:r>
      <w:r w:rsidR="002C3FF5" w:rsidRPr="008F6399">
        <w:rPr>
          <w:rFonts w:eastAsiaTheme="minorHAnsi"/>
          <w:sz w:val="22"/>
          <w:szCs w:val="22"/>
          <w:lang w:val="en-CA"/>
        </w:rPr>
        <w:t xml:space="preserve"> </w:t>
      </w:r>
      <w:r w:rsidR="008F6399" w:rsidRPr="008F6399">
        <w:rPr>
          <w:rFonts w:eastAsiaTheme="minorHAnsi"/>
          <w:sz w:val="22"/>
          <w:szCs w:val="22"/>
          <w:lang w:val="en-CA"/>
        </w:rPr>
        <w:t>I will remember the works</w:t>
      </w:r>
      <w:r w:rsidR="008F6399">
        <w:rPr>
          <w:rFonts w:eastAsiaTheme="minorHAnsi"/>
          <w:sz w:val="22"/>
          <w:szCs w:val="22"/>
          <w:lang w:val="en-CA"/>
        </w:rPr>
        <w:t xml:space="preserve"> </w:t>
      </w:r>
      <w:r w:rsidR="008F6399" w:rsidRPr="008F6399">
        <w:rPr>
          <w:rFonts w:eastAsiaTheme="minorHAnsi"/>
          <w:sz w:val="22"/>
          <w:szCs w:val="22"/>
          <w:lang w:val="en-CA"/>
        </w:rPr>
        <w:t>of the Lord.</w:t>
      </w:r>
    </w:p>
    <w:p w14:paraId="00C89732" w14:textId="0BF3597A" w:rsidR="00E16CFE" w:rsidRPr="008F6399" w:rsidRDefault="00E16CFE" w:rsidP="00E16CFE">
      <w:pPr>
        <w:autoSpaceDE w:val="0"/>
        <w:autoSpaceDN w:val="0"/>
        <w:adjustRightInd w:val="0"/>
        <w:jc w:val="center"/>
        <w:rPr>
          <w:sz w:val="22"/>
          <w:szCs w:val="22"/>
          <w:lang w:val="en-CA" w:eastAsia="en-CA"/>
        </w:rPr>
      </w:pPr>
      <w:r w:rsidRPr="008F6399">
        <w:rPr>
          <w:sz w:val="22"/>
          <w:szCs w:val="22"/>
          <w:lang w:val="en-CA"/>
        </w:rPr>
        <w:t xml:space="preserve">The Epistle: </w:t>
      </w:r>
      <w:r w:rsidR="008F6399" w:rsidRPr="008F6399">
        <w:rPr>
          <w:rFonts w:eastAsiaTheme="minorHAnsi"/>
          <w:sz w:val="22"/>
          <w:szCs w:val="22"/>
          <w:lang w:val="en-CA"/>
        </w:rPr>
        <w:t>Galatians 5:1, 13–25</w:t>
      </w:r>
    </w:p>
    <w:p w14:paraId="2A5D0094" w14:textId="013DAABC" w:rsidR="00E16CFE" w:rsidRPr="008F6399" w:rsidRDefault="00E16CFE" w:rsidP="00E16CFE">
      <w:pPr>
        <w:jc w:val="center"/>
        <w:rPr>
          <w:sz w:val="22"/>
          <w:szCs w:val="22"/>
          <w:lang w:val="en-CA"/>
        </w:rPr>
      </w:pPr>
      <w:r w:rsidRPr="008F6399">
        <w:rPr>
          <w:sz w:val="22"/>
          <w:szCs w:val="22"/>
          <w:lang w:val="en-CA"/>
        </w:rPr>
        <w:t>The Holy Gospel:</w:t>
      </w:r>
      <w:r w:rsidRPr="008F6399">
        <w:rPr>
          <w:sz w:val="22"/>
          <w:szCs w:val="22"/>
        </w:rPr>
        <w:t xml:space="preserve"> </w:t>
      </w:r>
      <w:r w:rsidR="008F6399" w:rsidRPr="008F6399">
        <w:rPr>
          <w:rFonts w:eastAsiaTheme="minorHAnsi"/>
          <w:sz w:val="22"/>
          <w:szCs w:val="22"/>
          <w:lang w:val="en-CA"/>
        </w:rPr>
        <w:t>Luke 9:51–62</w:t>
      </w:r>
    </w:p>
    <w:p w14:paraId="478B9075" w14:textId="27527B9C" w:rsidR="00E16CFE" w:rsidRDefault="00E16CFE" w:rsidP="00E16CFE">
      <w:pPr>
        <w:rPr>
          <w:b/>
          <w:bCs/>
          <w:sz w:val="22"/>
          <w:szCs w:val="22"/>
          <w:u w:val="single"/>
          <w:lang w:val="en-CA"/>
        </w:rPr>
      </w:pPr>
    </w:p>
    <w:p w14:paraId="65B51CE8" w14:textId="77777777" w:rsidR="008F6399" w:rsidRPr="008F6399" w:rsidRDefault="008F6399" w:rsidP="008F6399">
      <w:pPr>
        <w:autoSpaceDE w:val="0"/>
        <w:autoSpaceDN w:val="0"/>
        <w:adjustRightInd w:val="0"/>
        <w:rPr>
          <w:rFonts w:eastAsiaTheme="minorHAnsi"/>
          <w:b/>
          <w:bCs/>
          <w:i/>
          <w:iCs/>
          <w:sz w:val="22"/>
          <w:szCs w:val="22"/>
          <w:lang w:val="en-CA"/>
        </w:rPr>
      </w:pPr>
      <w:r w:rsidRPr="008F6399">
        <w:rPr>
          <w:rFonts w:eastAsiaTheme="minorHAnsi"/>
          <w:b/>
          <w:bCs/>
          <w:i/>
          <w:iCs/>
          <w:sz w:val="22"/>
          <w:szCs w:val="22"/>
          <w:lang w:val="en-CA"/>
        </w:rPr>
        <w:t>Collect</w:t>
      </w:r>
    </w:p>
    <w:p w14:paraId="028A8B8F" w14:textId="20C49E22" w:rsidR="00EF3D18" w:rsidRPr="008F6399" w:rsidRDefault="008F6399" w:rsidP="008F6399">
      <w:pPr>
        <w:autoSpaceDE w:val="0"/>
        <w:autoSpaceDN w:val="0"/>
        <w:adjustRightInd w:val="0"/>
        <w:rPr>
          <w:rFonts w:eastAsiaTheme="minorHAnsi"/>
          <w:b/>
          <w:bCs/>
          <w:sz w:val="22"/>
          <w:szCs w:val="22"/>
          <w:lang w:val="en-CA"/>
        </w:rPr>
      </w:pPr>
      <w:r w:rsidRPr="008F6399">
        <w:rPr>
          <w:rFonts w:eastAsiaTheme="minorHAnsi"/>
          <w:sz w:val="22"/>
          <w:szCs w:val="22"/>
          <w:lang w:val="en-CA"/>
        </w:rPr>
        <w:t>Almighty God, you have taught us</w:t>
      </w:r>
      <w:r>
        <w:rPr>
          <w:rFonts w:eastAsiaTheme="minorHAnsi"/>
          <w:sz w:val="22"/>
          <w:szCs w:val="22"/>
          <w:lang w:val="en-CA"/>
        </w:rPr>
        <w:t xml:space="preserve"> </w:t>
      </w:r>
      <w:r w:rsidRPr="008F6399">
        <w:rPr>
          <w:rFonts w:eastAsiaTheme="minorHAnsi"/>
          <w:sz w:val="22"/>
          <w:szCs w:val="22"/>
          <w:lang w:val="en-CA"/>
        </w:rPr>
        <w:t>through your Son that love fulfils the</w:t>
      </w:r>
      <w:r>
        <w:rPr>
          <w:rFonts w:eastAsiaTheme="minorHAnsi"/>
          <w:sz w:val="22"/>
          <w:szCs w:val="22"/>
          <w:lang w:val="en-CA"/>
        </w:rPr>
        <w:t xml:space="preserve"> </w:t>
      </w:r>
      <w:r w:rsidRPr="008F6399">
        <w:rPr>
          <w:rFonts w:eastAsiaTheme="minorHAnsi"/>
          <w:sz w:val="22"/>
          <w:szCs w:val="22"/>
          <w:lang w:val="en-CA"/>
        </w:rPr>
        <w:t>law. May we love you with all our</w:t>
      </w:r>
      <w:r>
        <w:rPr>
          <w:rFonts w:eastAsiaTheme="minorHAnsi"/>
          <w:sz w:val="22"/>
          <w:szCs w:val="22"/>
          <w:lang w:val="en-CA"/>
        </w:rPr>
        <w:t xml:space="preserve"> </w:t>
      </w:r>
      <w:r w:rsidRPr="008F6399">
        <w:rPr>
          <w:rFonts w:eastAsiaTheme="minorHAnsi"/>
          <w:sz w:val="22"/>
          <w:szCs w:val="22"/>
          <w:lang w:val="en-CA"/>
        </w:rPr>
        <w:t>heart, all our soul, all our mind, and</w:t>
      </w:r>
      <w:r>
        <w:rPr>
          <w:rFonts w:eastAsiaTheme="minorHAnsi"/>
          <w:sz w:val="22"/>
          <w:szCs w:val="22"/>
          <w:lang w:val="en-CA"/>
        </w:rPr>
        <w:t xml:space="preserve"> </w:t>
      </w:r>
      <w:r w:rsidRPr="008F6399">
        <w:rPr>
          <w:rFonts w:eastAsiaTheme="minorHAnsi"/>
          <w:sz w:val="22"/>
          <w:szCs w:val="22"/>
          <w:lang w:val="en-CA"/>
        </w:rPr>
        <w:t>all our strength, and may we love our</w:t>
      </w:r>
      <w:r>
        <w:rPr>
          <w:rFonts w:eastAsiaTheme="minorHAnsi"/>
          <w:sz w:val="22"/>
          <w:szCs w:val="22"/>
          <w:lang w:val="en-CA"/>
        </w:rPr>
        <w:t xml:space="preserve"> </w:t>
      </w:r>
      <w:r w:rsidRPr="008F6399">
        <w:rPr>
          <w:rFonts w:eastAsiaTheme="minorHAnsi"/>
          <w:sz w:val="22"/>
          <w:szCs w:val="22"/>
          <w:lang w:val="en-CA"/>
        </w:rPr>
        <w:t>neighbour as ourselves; through Jesus</w:t>
      </w:r>
      <w:r>
        <w:rPr>
          <w:rFonts w:eastAsiaTheme="minorHAnsi"/>
          <w:sz w:val="22"/>
          <w:szCs w:val="22"/>
          <w:lang w:val="en-CA"/>
        </w:rPr>
        <w:t xml:space="preserve"> </w:t>
      </w:r>
      <w:r w:rsidRPr="008F6399">
        <w:rPr>
          <w:rFonts w:eastAsiaTheme="minorHAnsi"/>
          <w:sz w:val="22"/>
          <w:szCs w:val="22"/>
          <w:lang w:val="en-CA"/>
        </w:rPr>
        <w:t>Christ our Lord, who lives and reigns</w:t>
      </w:r>
      <w:r>
        <w:rPr>
          <w:rFonts w:eastAsiaTheme="minorHAnsi"/>
          <w:sz w:val="22"/>
          <w:szCs w:val="22"/>
          <w:lang w:val="en-CA"/>
        </w:rPr>
        <w:t xml:space="preserve"> </w:t>
      </w:r>
      <w:r w:rsidRPr="008F6399">
        <w:rPr>
          <w:rFonts w:eastAsiaTheme="minorHAnsi"/>
          <w:sz w:val="22"/>
          <w:szCs w:val="22"/>
          <w:lang w:val="en-CA"/>
        </w:rPr>
        <w:t>with you and the Holy Spirit, one God,</w:t>
      </w:r>
      <w:r>
        <w:rPr>
          <w:rFonts w:eastAsiaTheme="minorHAnsi"/>
          <w:sz w:val="22"/>
          <w:szCs w:val="22"/>
          <w:lang w:val="en-CA"/>
        </w:rPr>
        <w:t xml:space="preserve"> </w:t>
      </w:r>
      <w:r w:rsidRPr="008F6399">
        <w:rPr>
          <w:rFonts w:eastAsiaTheme="minorHAnsi"/>
          <w:sz w:val="22"/>
          <w:szCs w:val="22"/>
          <w:lang w:val="en-CA"/>
        </w:rPr>
        <w:t xml:space="preserve">now and for ever. </w:t>
      </w:r>
      <w:r w:rsidRPr="008F6399">
        <w:rPr>
          <w:rFonts w:eastAsiaTheme="minorHAnsi"/>
          <w:b/>
          <w:bCs/>
          <w:sz w:val="22"/>
          <w:szCs w:val="22"/>
          <w:lang w:val="en-CA"/>
        </w:rPr>
        <w:t>Amen.</w:t>
      </w:r>
    </w:p>
    <w:p w14:paraId="4ABE9E68" w14:textId="0D6EBCEF" w:rsidR="008F6399" w:rsidRPr="008F6399" w:rsidRDefault="008F6399" w:rsidP="008F6399">
      <w:pPr>
        <w:rPr>
          <w:rFonts w:eastAsiaTheme="minorHAnsi"/>
          <w:b/>
          <w:bCs/>
          <w:sz w:val="22"/>
          <w:szCs w:val="22"/>
          <w:lang w:val="en-CA"/>
        </w:rPr>
      </w:pPr>
    </w:p>
    <w:p w14:paraId="5C77539C" w14:textId="1AF65D7C" w:rsidR="008F6399" w:rsidRPr="008F6399" w:rsidRDefault="008F6399" w:rsidP="008F6399">
      <w:pPr>
        <w:autoSpaceDE w:val="0"/>
        <w:autoSpaceDN w:val="0"/>
        <w:adjustRightInd w:val="0"/>
        <w:rPr>
          <w:rFonts w:eastAsiaTheme="minorHAnsi"/>
          <w:b/>
          <w:bCs/>
          <w:i/>
          <w:iCs/>
          <w:sz w:val="22"/>
          <w:szCs w:val="22"/>
          <w:lang w:val="en-CA"/>
        </w:rPr>
      </w:pPr>
      <w:r w:rsidRPr="008F6399">
        <w:rPr>
          <w:rFonts w:eastAsiaTheme="minorHAnsi"/>
          <w:b/>
          <w:bCs/>
          <w:i/>
          <w:iCs/>
          <w:sz w:val="22"/>
          <w:szCs w:val="22"/>
          <w:lang w:val="en-CA"/>
        </w:rPr>
        <w:t>Prayer over the Gifts</w:t>
      </w:r>
    </w:p>
    <w:p w14:paraId="45C7CDD2" w14:textId="0A0117ED" w:rsidR="008F6399" w:rsidRPr="008F6399" w:rsidRDefault="008F6399" w:rsidP="008F6399">
      <w:pPr>
        <w:autoSpaceDE w:val="0"/>
        <w:autoSpaceDN w:val="0"/>
        <w:adjustRightInd w:val="0"/>
        <w:rPr>
          <w:rFonts w:eastAsiaTheme="minorHAnsi"/>
          <w:sz w:val="22"/>
          <w:szCs w:val="22"/>
          <w:lang w:val="en-CA"/>
        </w:rPr>
      </w:pPr>
      <w:r w:rsidRPr="008F6399">
        <w:rPr>
          <w:rFonts w:eastAsiaTheme="minorHAnsi"/>
          <w:sz w:val="22"/>
          <w:szCs w:val="22"/>
          <w:lang w:val="en-CA"/>
        </w:rPr>
        <w:t>God of wisdom, receive all we offer</w:t>
      </w:r>
      <w:r>
        <w:rPr>
          <w:rFonts w:eastAsiaTheme="minorHAnsi"/>
          <w:sz w:val="22"/>
          <w:szCs w:val="22"/>
          <w:lang w:val="en-CA"/>
        </w:rPr>
        <w:t xml:space="preserve"> </w:t>
      </w:r>
      <w:r w:rsidRPr="008F6399">
        <w:rPr>
          <w:rFonts w:eastAsiaTheme="minorHAnsi"/>
          <w:sz w:val="22"/>
          <w:szCs w:val="22"/>
          <w:lang w:val="en-CA"/>
        </w:rPr>
        <w:t>you this day. Enrich our lives with the</w:t>
      </w:r>
      <w:r>
        <w:rPr>
          <w:rFonts w:eastAsiaTheme="minorHAnsi"/>
          <w:sz w:val="22"/>
          <w:szCs w:val="22"/>
          <w:lang w:val="en-CA"/>
        </w:rPr>
        <w:t xml:space="preserve"> </w:t>
      </w:r>
      <w:r w:rsidRPr="008F6399">
        <w:rPr>
          <w:rFonts w:eastAsiaTheme="minorHAnsi"/>
          <w:sz w:val="22"/>
          <w:szCs w:val="22"/>
          <w:lang w:val="en-CA"/>
        </w:rPr>
        <w:t>gifts of your Spirit, that we may follow</w:t>
      </w:r>
    </w:p>
    <w:p w14:paraId="5159A7EA" w14:textId="68226696" w:rsidR="008F6399" w:rsidRPr="008F6399" w:rsidRDefault="008F6399" w:rsidP="008F6399">
      <w:pPr>
        <w:autoSpaceDE w:val="0"/>
        <w:autoSpaceDN w:val="0"/>
        <w:adjustRightInd w:val="0"/>
        <w:rPr>
          <w:rFonts w:eastAsiaTheme="minorHAnsi"/>
          <w:b/>
          <w:bCs/>
          <w:sz w:val="22"/>
          <w:szCs w:val="22"/>
          <w:lang w:val="en-CA"/>
        </w:rPr>
      </w:pPr>
      <w:r w:rsidRPr="008F6399">
        <w:rPr>
          <w:rFonts w:eastAsiaTheme="minorHAnsi"/>
          <w:sz w:val="22"/>
          <w:szCs w:val="22"/>
          <w:lang w:val="en-CA"/>
        </w:rPr>
        <w:t>the way of our Lord Jesus Christ, and</w:t>
      </w:r>
      <w:r>
        <w:rPr>
          <w:rFonts w:eastAsiaTheme="minorHAnsi"/>
          <w:sz w:val="22"/>
          <w:szCs w:val="22"/>
          <w:lang w:val="en-CA"/>
        </w:rPr>
        <w:t xml:space="preserve"> </w:t>
      </w:r>
      <w:r w:rsidRPr="008F6399">
        <w:rPr>
          <w:rFonts w:eastAsiaTheme="minorHAnsi"/>
          <w:sz w:val="22"/>
          <w:szCs w:val="22"/>
          <w:lang w:val="en-CA"/>
        </w:rPr>
        <w:t>serve one another in freedom. We ask</w:t>
      </w:r>
      <w:r>
        <w:rPr>
          <w:rFonts w:eastAsiaTheme="minorHAnsi"/>
          <w:sz w:val="22"/>
          <w:szCs w:val="22"/>
          <w:lang w:val="en-CA"/>
        </w:rPr>
        <w:t xml:space="preserve"> </w:t>
      </w:r>
      <w:r w:rsidRPr="008F6399">
        <w:rPr>
          <w:rFonts w:eastAsiaTheme="minorHAnsi"/>
          <w:sz w:val="22"/>
          <w:szCs w:val="22"/>
          <w:lang w:val="en-CA"/>
        </w:rPr>
        <w:t xml:space="preserve">this in his name. </w:t>
      </w:r>
      <w:r w:rsidRPr="008F6399">
        <w:rPr>
          <w:rFonts w:eastAsiaTheme="minorHAnsi"/>
          <w:b/>
          <w:bCs/>
          <w:sz w:val="22"/>
          <w:szCs w:val="22"/>
          <w:lang w:val="en-CA"/>
        </w:rPr>
        <w:t>Amen.</w:t>
      </w:r>
    </w:p>
    <w:p w14:paraId="7A80856C" w14:textId="70F22AF0" w:rsidR="008F6399" w:rsidRPr="008F6399" w:rsidRDefault="008F6399" w:rsidP="008F6399">
      <w:pPr>
        <w:autoSpaceDE w:val="0"/>
        <w:autoSpaceDN w:val="0"/>
        <w:adjustRightInd w:val="0"/>
        <w:rPr>
          <w:rFonts w:eastAsiaTheme="minorHAnsi"/>
          <w:b/>
          <w:bCs/>
          <w:sz w:val="22"/>
          <w:szCs w:val="22"/>
          <w:lang w:val="en-CA"/>
        </w:rPr>
      </w:pPr>
    </w:p>
    <w:p w14:paraId="778B96D1" w14:textId="553DF50B" w:rsidR="008F6399" w:rsidRPr="008F6399" w:rsidRDefault="008F6399" w:rsidP="008F6399">
      <w:pPr>
        <w:autoSpaceDE w:val="0"/>
        <w:autoSpaceDN w:val="0"/>
        <w:adjustRightInd w:val="0"/>
        <w:rPr>
          <w:rFonts w:eastAsiaTheme="minorHAnsi"/>
          <w:b/>
          <w:bCs/>
          <w:i/>
          <w:iCs/>
          <w:sz w:val="22"/>
          <w:szCs w:val="22"/>
          <w:lang w:val="en-CA"/>
        </w:rPr>
      </w:pPr>
      <w:r w:rsidRPr="008F6399">
        <w:rPr>
          <w:rFonts w:eastAsiaTheme="minorHAnsi"/>
          <w:b/>
          <w:bCs/>
          <w:i/>
          <w:iCs/>
          <w:sz w:val="22"/>
          <w:szCs w:val="22"/>
          <w:lang w:val="en-CA"/>
        </w:rPr>
        <w:t>Prayer after Communion</w:t>
      </w:r>
    </w:p>
    <w:p w14:paraId="11B6A359" w14:textId="3D73A2F8" w:rsidR="008F6399" w:rsidRPr="008F6399" w:rsidRDefault="008F6399" w:rsidP="008F6399">
      <w:pPr>
        <w:autoSpaceDE w:val="0"/>
        <w:autoSpaceDN w:val="0"/>
        <w:adjustRightInd w:val="0"/>
        <w:rPr>
          <w:rFonts w:eastAsiaTheme="minorHAnsi"/>
          <w:sz w:val="22"/>
          <w:szCs w:val="22"/>
          <w:lang w:val="en-CA"/>
        </w:rPr>
      </w:pPr>
      <w:r w:rsidRPr="008F6399">
        <w:rPr>
          <w:rFonts w:eastAsiaTheme="minorHAnsi"/>
          <w:sz w:val="22"/>
          <w:szCs w:val="22"/>
          <w:lang w:val="en-CA"/>
        </w:rPr>
        <w:t>God of power, we are nourished by</w:t>
      </w:r>
      <w:r>
        <w:rPr>
          <w:rFonts w:eastAsiaTheme="minorHAnsi"/>
          <w:sz w:val="22"/>
          <w:szCs w:val="22"/>
          <w:lang w:val="en-CA"/>
        </w:rPr>
        <w:t xml:space="preserve"> </w:t>
      </w:r>
      <w:r w:rsidRPr="008F6399">
        <w:rPr>
          <w:rFonts w:eastAsiaTheme="minorHAnsi"/>
          <w:sz w:val="22"/>
          <w:szCs w:val="22"/>
          <w:lang w:val="en-CA"/>
        </w:rPr>
        <w:t>the riches of your grace. Raise us to</w:t>
      </w:r>
      <w:r>
        <w:rPr>
          <w:rFonts w:eastAsiaTheme="minorHAnsi"/>
          <w:sz w:val="22"/>
          <w:szCs w:val="22"/>
          <w:lang w:val="en-CA"/>
        </w:rPr>
        <w:t xml:space="preserve"> </w:t>
      </w:r>
      <w:r w:rsidRPr="008F6399">
        <w:rPr>
          <w:rFonts w:eastAsiaTheme="minorHAnsi"/>
          <w:sz w:val="22"/>
          <w:szCs w:val="22"/>
          <w:lang w:val="en-CA"/>
        </w:rPr>
        <w:t>new life in your Son Jesus Christ and</w:t>
      </w:r>
    </w:p>
    <w:p w14:paraId="0433E2C0" w14:textId="5F436938" w:rsidR="00EF3D18" w:rsidRPr="008F6399" w:rsidRDefault="008F6399" w:rsidP="008F6399">
      <w:pPr>
        <w:autoSpaceDE w:val="0"/>
        <w:autoSpaceDN w:val="0"/>
        <w:adjustRightInd w:val="0"/>
        <w:rPr>
          <w:b/>
          <w:bCs/>
          <w:sz w:val="22"/>
          <w:szCs w:val="22"/>
          <w:u w:val="single"/>
          <w:lang w:val="en-CA"/>
        </w:rPr>
      </w:pPr>
      <w:r w:rsidRPr="008F6399">
        <w:rPr>
          <w:rFonts w:eastAsiaTheme="minorHAnsi"/>
          <w:sz w:val="22"/>
          <w:szCs w:val="22"/>
          <w:lang w:val="en-CA"/>
        </w:rPr>
        <w:t>fit us for his eternal kingdom, that all</w:t>
      </w:r>
      <w:r>
        <w:rPr>
          <w:rFonts w:eastAsiaTheme="minorHAnsi"/>
          <w:sz w:val="22"/>
          <w:szCs w:val="22"/>
          <w:lang w:val="en-CA"/>
        </w:rPr>
        <w:t xml:space="preserve"> </w:t>
      </w:r>
      <w:r w:rsidRPr="008F6399">
        <w:rPr>
          <w:rFonts w:eastAsiaTheme="minorHAnsi"/>
          <w:sz w:val="22"/>
          <w:szCs w:val="22"/>
          <w:lang w:val="en-CA"/>
        </w:rPr>
        <w:t>the world may call him Lord. We ask</w:t>
      </w:r>
      <w:r>
        <w:rPr>
          <w:rFonts w:eastAsiaTheme="minorHAnsi"/>
          <w:sz w:val="22"/>
          <w:szCs w:val="22"/>
          <w:lang w:val="en-CA"/>
        </w:rPr>
        <w:t xml:space="preserve"> </w:t>
      </w:r>
      <w:r w:rsidRPr="008F6399">
        <w:rPr>
          <w:rFonts w:eastAsiaTheme="minorHAnsi"/>
          <w:sz w:val="22"/>
          <w:szCs w:val="22"/>
          <w:lang w:val="en-CA"/>
        </w:rPr>
        <w:t xml:space="preserve">this in his name. </w:t>
      </w:r>
      <w:r w:rsidRPr="008F6399">
        <w:rPr>
          <w:rFonts w:eastAsiaTheme="minorHAnsi"/>
          <w:b/>
          <w:bCs/>
          <w:sz w:val="22"/>
          <w:szCs w:val="22"/>
          <w:lang w:val="en-CA"/>
        </w:rPr>
        <w:t>Amen.</w:t>
      </w:r>
    </w:p>
    <w:p w14:paraId="73E15382" w14:textId="77777777" w:rsidR="008F6399" w:rsidRDefault="008F6399" w:rsidP="0029581E">
      <w:pPr>
        <w:jc w:val="center"/>
        <w:rPr>
          <w:b/>
          <w:bCs/>
          <w:sz w:val="22"/>
          <w:szCs w:val="22"/>
          <w:u w:val="single"/>
          <w:lang w:val="en-CA"/>
        </w:rPr>
      </w:pPr>
    </w:p>
    <w:p w14:paraId="5031A0E2" w14:textId="0FC4DFED" w:rsidR="00E16CFE" w:rsidRPr="000A408E" w:rsidRDefault="00E16CFE" w:rsidP="0029581E">
      <w:pPr>
        <w:jc w:val="center"/>
        <w:rPr>
          <w:b/>
          <w:bCs/>
          <w:sz w:val="22"/>
          <w:szCs w:val="22"/>
          <w:u w:val="single"/>
          <w:lang w:val="en-CA"/>
        </w:rPr>
      </w:pPr>
      <w:r>
        <w:rPr>
          <w:b/>
          <w:bCs/>
          <w:sz w:val="22"/>
          <w:szCs w:val="22"/>
          <w:u w:val="single"/>
          <w:lang w:val="en-CA"/>
        </w:rPr>
        <w:t>Hymns</w:t>
      </w:r>
    </w:p>
    <w:p w14:paraId="27EE7556" w14:textId="52C35426" w:rsidR="009C6744" w:rsidRDefault="00E16CFE" w:rsidP="00AD1284">
      <w:pPr>
        <w:jc w:val="center"/>
        <w:rPr>
          <w:sz w:val="22"/>
          <w:szCs w:val="22"/>
          <w:lang w:val="en-CA"/>
        </w:rPr>
      </w:pPr>
      <w:r>
        <w:rPr>
          <w:sz w:val="22"/>
          <w:szCs w:val="22"/>
          <w:lang w:val="en-CA"/>
        </w:rPr>
        <w:t>Processional:</w:t>
      </w:r>
      <w:r w:rsidR="0052068B">
        <w:rPr>
          <w:sz w:val="22"/>
          <w:szCs w:val="22"/>
          <w:lang w:val="en-CA"/>
        </w:rPr>
        <w:t xml:space="preserve"> </w:t>
      </w:r>
      <w:r w:rsidR="009C6744">
        <w:rPr>
          <w:sz w:val="22"/>
          <w:szCs w:val="22"/>
          <w:lang w:val="en-CA"/>
        </w:rPr>
        <w:t>416</w:t>
      </w:r>
      <w:r w:rsidR="0052068B">
        <w:rPr>
          <w:sz w:val="22"/>
          <w:szCs w:val="22"/>
          <w:lang w:val="en-CA"/>
        </w:rPr>
        <w:t xml:space="preserve"> CP</w:t>
      </w:r>
    </w:p>
    <w:p w14:paraId="76E47F5E" w14:textId="5044CD26" w:rsidR="009C6744" w:rsidRDefault="006C0B7F" w:rsidP="00AD1284">
      <w:pPr>
        <w:jc w:val="center"/>
        <w:rPr>
          <w:sz w:val="22"/>
          <w:szCs w:val="22"/>
          <w:lang w:val="en-CA"/>
        </w:rPr>
      </w:pPr>
      <w:r>
        <w:rPr>
          <w:sz w:val="22"/>
          <w:szCs w:val="22"/>
          <w:lang w:val="en-CA"/>
        </w:rPr>
        <w:t xml:space="preserve"> </w:t>
      </w:r>
      <w:r w:rsidR="00E16CFE">
        <w:rPr>
          <w:sz w:val="22"/>
          <w:szCs w:val="22"/>
          <w:lang w:val="en-CA"/>
        </w:rPr>
        <w:t xml:space="preserve">Gradual:  </w:t>
      </w:r>
      <w:r w:rsidR="009C6744">
        <w:rPr>
          <w:sz w:val="22"/>
          <w:szCs w:val="22"/>
          <w:lang w:val="en-CA"/>
        </w:rPr>
        <w:t>425</w:t>
      </w:r>
      <w:r w:rsidR="00140178">
        <w:rPr>
          <w:sz w:val="22"/>
          <w:szCs w:val="22"/>
          <w:lang w:val="en-CA"/>
        </w:rPr>
        <w:t xml:space="preserve"> CP</w:t>
      </w:r>
      <w:r w:rsidR="0052068B">
        <w:rPr>
          <w:sz w:val="22"/>
          <w:szCs w:val="22"/>
          <w:lang w:val="en-CA"/>
        </w:rPr>
        <w:t xml:space="preserve"> </w:t>
      </w:r>
    </w:p>
    <w:p w14:paraId="1AF5E9C7" w14:textId="02183CE3" w:rsidR="00E16CFE" w:rsidRDefault="0052068B" w:rsidP="00AD1284">
      <w:pPr>
        <w:jc w:val="center"/>
        <w:rPr>
          <w:sz w:val="22"/>
          <w:szCs w:val="22"/>
          <w:lang w:val="en-CA"/>
        </w:rPr>
      </w:pPr>
      <w:r>
        <w:rPr>
          <w:sz w:val="22"/>
          <w:szCs w:val="22"/>
          <w:lang w:val="en-CA"/>
        </w:rPr>
        <w:t xml:space="preserve">Baptism: Solo – Amanda Dawe – The </w:t>
      </w:r>
      <w:proofErr w:type="spellStart"/>
      <w:r>
        <w:rPr>
          <w:sz w:val="22"/>
          <w:szCs w:val="22"/>
          <w:lang w:val="en-CA"/>
        </w:rPr>
        <w:t>Borning</w:t>
      </w:r>
      <w:proofErr w:type="spellEnd"/>
      <w:r>
        <w:rPr>
          <w:sz w:val="22"/>
          <w:szCs w:val="22"/>
          <w:lang w:val="en-CA"/>
        </w:rPr>
        <w:t xml:space="preserve"> Cry</w:t>
      </w:r>
    </w:p>
    <w:p w14:paraId="43B0EDC5" w14:textId="64334E04" w:rsidR="009C6744" w:rsidRDefault="00E16CFE" w:rsidP="00AD1284">
      <w:pPr>
        <w:jc w:val="center"/>
        <w:rPr>
          <w:sz w:val="22"/>
          <w:szCs w:val="22"/>
          <w:lang w:val="en-CA"/>
        </w:rPr>
      </w:pPr>
      <w:r>
        <w:rPr>
          <w:sz w:val="22"/>
          <w:szCs w:val="22"/>
          <w:lang w:val="en-CA"/>
        </w:rPr>
        <w:t xml:space="preserve">Offertory:  </w:t>
      </w:r>
      <w:r w:rsidR="009C6744">
        <w:rPr>
          <w:sz w:val="22"/>
          <w:szCs w:val="22"/>
          <w:lang w:val="en-CA"/>
        </w:rPr>
        <w:t>5</w:t>
      </w:r>
      <w:bookmarkStart w:id="0" w:name="_GoBack"/>
      <w:bookmarkEnd w:id="0"/>
      <w:r w:rsidR="0052068B">
        <w:rPr>
          <w:sz w:val="22"/>
          <w:szCs w:val="22"/>
          <w:lang w:val="en-CA"/>
        </w:rPr>
        <w:t xml:space="preserve">05 </w:t>
      </w:r>
      <w:r w:rsidR="00140178">
        <w:rPr>
          <w:sz w:val="22"/>
          <w:szCs w:val="22"/>
          <w:lang w:val="en-CA"/>
        </w:rPr>
        <w:t>CP</w:t>
      </w:r>
      <w:r w:rsidR="002C3FF5">
        <w:rPr>
          <w:sz w:val="22"/>
          <w:szCs w:val="22"/>
          <w:lang w:val="en-CA"/>
        </w:rPr>
        <w:t xml:space="preserve"> </w:t>
      </w:r>
    </w:p>
    <w:p w14:paraId="5AB7A860" w14:textId="77777777" w:rsidR="009C6744" w:rsidRDefault="00E16CFE" w:rsidP="00AD1284">
      <w:pPr>
        <w:jc w:val="center"/>
        <w:rPr>
          <w:sz w:val="22"/>
          <w:szCs w:val="22"/>
          <w:lang w:val="en-CA"/>
        </w:rPr>
      </w:pPr>
      <w:r>
        <w:rPr>
          <w:sz w:val="22"/>
          <w:szCs w:val="22"/>
          <w:lang w:val="en-CA"/>
        </w:rPr>
        <w:t xml:space="preserve">Communion: </w:t>
      </w:r>
      <w:r w:rsidR="0052068B">
        <w:rPr>
          <w:sz w:val="22"/>
          <w:szCs w:val="22"/>
          <w:lang w:val="en-CA"/>
        </w:rPr>
        <w:t>293 &amp; 72 CP</w:t>
      </w:r>
      <w:r w:rsidR="006C0B7F">
        <w:rPr>
          <w:sz w:val="22"/>
          <w:szCs w:val="22"/>
          <w:lang w:val="en-CA"/>
        </w:rPr>
        <w:t xml:space="preserve"> </w:t>
      </w:r>
    </w:p>
    <w:p w14:paraId="588D7813" w14:textId="759E733C" w:rsidR="00E16CFE" w:rsidRPr="00A47331" w:rsidRDefault="00E16CFE" w:rsidP="00AD1284">
      <w:pPr>
        <w:jc w:val="center"/>
        <w:rPr>
          <w:rFonts w:eastAsiaTheme="minorHAnsi"/>
          <w:iCs/>
          <w:sz w:val="22"/>
          <w:szCs w:val="22"/>
          <w:lang w:val="en-CA"/>
        </w:rPr>
      </w:pPr>
      <w:r>
        <w:rPr>
          <w:sz w:val="22"/>
          <w:szCs w:val="22"/>
          <w:lang w:val="en-CA"/>
        </w:rPr>
        <w:t xml:space="preserve">Recessional: </w:t>
      </w:r>
      <w:r w:rsidR="009C6744">
        <w:rPr>
          <w:sz w:val="22"/>
          <w:szCs w:val="22"/>
          <w:lang w:val="en-CA"/>
        </w:rPr>
        <w:t>460</w:t>
      </w:r>
      <w:r w:rsidR="00140178">
        <w:rPr>
          <w:sz w:val="22"/>
          <w:szCs w:val="22"/>
          <w:lang w:val="en-CA"/>
        </w:rPr>
        <w:t xml:space="preserve"> CP</w:t>
      </w:r>
    </w:p>
    <w:p w14:paraId="46444B91" w14:textId="77777777" w:rsidR="00A47331" w:rsidRDefault="00A47331" w:rsidP="005A0C9A">
      <w:pPr>
        <w:autoSpaceDE w:val="0"/>
        <w:autoSpaceDN w:val="0"/>
        <w:adjustRightInd w:val="0"/>
        <w:rPr>
          <w:rFonts w:eastAsiaTheme="minorHAnsi"/>
          <w:b/>
          <w:bCs/>
          <w:i/>
          <w:iCs/>
          <w:sz w:val="22"/>
          <w:szCs w:val="22"/>
          <w:lang w:val="en-CA"/>
        </w:rPr>
      </w:pPr>
    </w:p>
    <w:p w14:paraId="4513CB46" w14:textId="77777777" w:rsidR="006C0B7F" w:rsidRDefault="006C0B7F" w:rsidP="00CA293D">
      <w:pPr>
        <w:rPr>
          <w:rFonts w:ascii="Arial" w:hAnsi="Arial" w:cs="Arial"/>
          <w:b/>
          <w:bCs/>
          <w:sz w:val="22"/>
          <w:szCs w:val="22"/>
        </w:rPr>
      </w:pPr>
    </w:p>
    <w:p w14:paraId="236A0EDA" w14:textId="77777777" w:rsidR="006C0B7F" w:rsidRDefault="006C0B7F" w:rsidP="00CA293D">
      <w:pPr>
        <w:rPr>
          <w:rFonts w:ascii="Arial" w:hAnsi="Arial" w:cs="Arial"/>
          <w:b/>
          <w:bCs/>
          <w:sz w:val="22"/>
          <w:szCs w:val="22"/>
        </w:rPr>
      </w:pPr>
    </w:p>
    <w:p w14:paraId="36C8938B" w14:textId="77777777" w:rsidR="006C0B7F" w:rsidRDefault="006C0B7F" w:rsidP="00CA293D">
      <w:pPr>
        <w:rPr>
          <w:rFonts w:ascii="Arial" w:hAnsi="Arial" w:cs="Arial"/>
          <w:b/>
          <w:bCs/>
          <w:sz w:val="22"/>
          <w:szCs w:val="22"/>
        </w:rPr>
      </w:pPr>
    </w:p>
    <w:p w14:paraId="12BE497F" w14:textId="77777777" w:rsidR="00C7021F" w:rsidRPr="00C85909" w:rsidRDefault="00C7021F" w:rsidP="00C7021F">
      <w:pPr>
        <w:rPr>
          <w:rFonts w:ascii="Arial" w:hAnsi="Arial" w:cs="Arial"/>
          <w:sz w:val="22"/>
          <w:szCs w:val="22"/>
          <w:lang w:val="en-CA"/>
        </w:rPr>
      </w:pPr>
      <w:r w:rsidRPr="00C85909">
        <w:rPr>
          <w:rFonts w:ascii="Arial" w:hAnsi="Arial" w:cs="Arial"/>
          <w:b/>
          <w:bCs/>
          <w:sz w:val="22"/>
          <w:szCs w:val="22"/>
          <w:lang w:val="en-CA"/>
        </w:rPr>
        <w:t>Pre- Authorized Giving's</w:t>
      </w:r>
    </w:p>
    <w:p w14:paraId="29164E53" w14:textId="77777777" w:rsidR="00C7021F" w:rsidRPr="00C85909" w:rsidRDefault="00C7021F" w:rsidP="00C7021F">
      <w:pPr>
        <w:rPr>
          <w:rFonts w:ascii="Arial" w:hAnsi="Arial" w:cs="Arial"/>
          <w:sz w:val="22"/>
          <w:szCs w:val="22"/>
        </w:rPr>
      </w:pPr>
      <w:r w:rsidRPr="00C85909">
        <w:rPr>
          <w:rFonts w:ascii="Arial" w:hAnsi="Arial" w:cs="Arial"/>
          <w:sz w:val="22"/>
          <w:szCs w:val="22"/>
        </w:rPr>
        <w:t xml:space="preserve">Direct debit is a simple and safe way for you to contribute to the ministry of our church. It is easy, safe, confidential and under your control. Join the many others in our parish who have signed up for direct deposit. Forms are available at the back of the church. Simply complete the form and return with a voided cheque or drop by the parish office. </w:t>
      </w:r>
    </w:p>
    <w:p w14:paraId="57C7A10A" w14:textId="77777777" w:rsidR="00C7021F" w:rsidRDefault="00C7021F" w:rsidP="00C7021F">
      <w:pPr>
        <w:rPr>
          <w:rFonts w:ascii="Arial" w:hAnsi="Arial" w:cs="Arial"/>
          <w:b/>
          <w:bCs/>
          <w:color w:val="000000"/>
          <w:sz w:val="22"/>
          <w:szCs w:val="22"/>
        </w:rPr>
      </w:pPr>
    </w:p>
    <w:p w14:paraId="3B4CA5D7" w14:textId="77777777" w:rsidR="00FE7114" w:rsidRPr="00C85909" w:rsidRDefault="00FE7114" w:rsidP="00FE7114">
      <w:pPr>
        <w:pStyle w:val="NormalWeb"/>
        <w:spacing w:before="0" w:beforeAutospacing="0" w:after="0" w:afterAutospacing="0"/>
        <w:rPr>
          <w:rFonts w:ascii="Arial" w:hAnsi="Arial" w:cs="Arial"/>
          <w:b/>
          <w:bCs/>
          <w:color w:val="000000"/>
          <w:sz w:val="22"/>
          <w:szCs w:val="22"/>
        </w:rPr>
      </w:pPr>
      <w:r w:rsidRPr="00C85909">
        <w:rPr>
          <w:rFonts w:ascii="Arial" w:hAnsi="Arial" w:cs="Arial"/>
          <w:b/>
          <w:bCs/>
          <w:color w:val="000000"/>
          <w:sz w:val="22"/>
          <w:szCs w:val="22"/>
        </w:rPr>
        <w:t>Hall Rental</w:t>
      </w:r>
    </w:p>
    <w:p w14:paraId="0682FF21" w14:textId="77777777" w:rsidR="00FE7114" w:rsidRPr="00C85909" w:rsidRDefault="00FE7114" w:rsidP="00FE7114">
      <w:pPr>
        <w:pStyle w:val="NormalWeb"/>
        <w:spacing w:before="0" w:beforeAutospacing="0" w:after="0" w:afterAutospacing="0"/>
        <w:rPr>
          <w:rFonts w:ascii="Arial" w:hAnsi="Arial" w:cs="Arial"/>
          <w:sz w:val="22"/>
          <w:szCs w:val="22"/>
        </w:rPr>
      </w:pPr>
      <w:r w:rsidRPr="00C85909">
        <w:rPr>
          <w:rFonts w:ascii="Arial" w:hAnsi="Arial" w:cs="Arial"/>
          <w:sz w:val="22"/>
          <w:szCs w:val="22"/>
        </w:rPr>
        <w:t xml:space="preserve">We would like to inform parishioners that we still have some evening and weekend space available for rental in our hall. Our facility has proven to be ideal for showers, birthday parties and other group activities. Cost of rental is $150.  For available dates please contact the Parish office at 834 2336. </w:t>
      </w:r>
    </w:p>
    <w:p w14:paraId="6A82362E" w14:textId="77777777" w:rsidR="00FE7114" w:rsidRPr="00C85909" w:rsidRDefault="00FE7114" w:rsidP="00FE7114">
      <w:pPr>
        <w:pStyle w:val="NormalWeb"/>
        <w:spacing w:before="0" w:beforeAutospacing="0" w:after="0" w:afterAutospacing="0"/>
        <w:rPr>
          <w:rFonts w:ascii="Arial" w:hAnsi="Arial" w:cs="Arial"/>
          <w:sz w:val="16"/>
          <w:szCs w:val="16"/>
        </w:rPr>
      </w:pPr>
    </w:p>
    <w:p w14:paraId="20656E76" w14:textId="77777777" w:rsidR="00FE7114" w:rsidRPr="00C85909" w:rsidRDefault="00FE7114" w:rsidP="00FE7114">
      <w:pPr>
        <w:rPr>
          <w:rFonts w:ascii="Arial" w:hAnsi="Arial" w:cs="Arial"/>
          <w:b/>
          <w:sz w:val="22"/>
          <w:szCs w:val="22"/>
          <w:lang w:val="en-CA"/>
        </w:rPr>
      </w:pPr>
      <w:r w:rsidRPr="00C85909">
        <w:rPr>
          <w:rFonts w:ascii="Arial" w:hAnsi="Arial" w:cs="Arial"/>
          <w:b/>
          <w:sz w:val="22"/>
          <w:szCs w:val="22"/>
          <w:lang w:val="en-CA"/>
        </w:rPr>
        <w:t xml:space="preserve">The sick </w:t>
      </w:r>
    </w:p>
    <w:p w14:paraId="6E4B5FFC" w14:textId="77777777" w:rsidR="00FE7114" w:rsidRPr="00C85909" w:rsidRDefault="00FE7114" w:rsidP="00FE7114">
      <w:pPr>
        <w:rPr>
          <w:rFonts w:ascii="Arial" w:hAnsi="Arial" w:cs="Arial"/>
          <w:iCs/>
          <w:sz w:val="22"/>
          <w:szCs w:val="22"/>
          <w:lang w:val="en-CA"/>
        </w:rPr>
      </w:pPr>
      <w:r w:rsidRPr="00C85909">
        <w:rPr>
          <w:rFonts w:ascii="Arial" w:hAnsi="Arial" w:cs="Arial"/>
          <w:sz w:val="22"/>
          <w:szCs w:val="22"/>
          <w:lang w:val="en-CA"/>
        </w:rPr>
        <w:t>If you know someone that is sick and would like to be placed on the sick list, contact the Parish Office.  Please ensure that you have their permission for their name to be printed in the bulletin before calling the office.</w:t>
      </w:r>
      <w:r w:rsidRPr="00C85909">
        <w:rPr>
          <w:rFonts w:ascii="Arial" w:hAnsi="Arial" w:cs="Arial"/>
          <w:iCs/>
          <w:sz w:val="22"/>
          <w:szCs w:val="22"/>
          <w:lang w:val="en-CA"/>
        </w:rPr>
        <w:t xml:space="preserve"> Please let us know when they are well enough to be removed from our prayer list.</w:t>
      </w:r>
    </w:p>
    <w:p w14:paraId="33AAD225" w14:textId="77777777" w:rsidR="00FE7114" w:rsidRDefault="00FE7114" w:rsidP="00C7021F">
      <w:pPr>
        <w:rPr>
          <w:rFonts w:ascii="Arial" w:hAnsi="Arial" w:cs="Arial"/>
          <w:b/>
          <w:bCs/>
          <w:color w:val="000000"/>
          <w:sz w:val="22"/>
          <w:szCs w:val="22"/>
        </w:rPr>
      </w:pPr>
    </w:p>
    <w:p w14:paraId="76982E66" w14:textId="7C2507D8" w:rsidR="00C7021F" w:rsidRDefault="00C7021F" w:rsidP="00C7021F">
      <w:pPr>
        <w:rPr>
          <w:rFonts w:ascii="Arial" w:hAnsi="Arial" w:cs="Arial"/>
          <w:color w:val="000000"/>
          <w:sz w:val="22"/>
          <w:szCs w:val="22"/>
        </w:rPr>
      </w:pPr>
      <w:r w:rsidRPr="00C7021F">
        <w:rPr>
          <w:rFonts w:ascii="Arial" w:hAnsi="Arial" w:cs="Arial"/>
          <w:b/>
          <w:bCs/>
          <w:color w:val="000000"/>
          <w:sz w:val="22"/>
          <w:szCs w:val="22"/>
        </w:rPr>
        <w:t xml:space="preserve">St. Peter's Parish is holding an </w:t>
      </w:r>
      <w:proofErr w:type="gramStart"/>
      <w:r w:rsidRPr="00C7021F">
        <w:rPr>
          <w:rFonts w:ascii="Arial" w:hAnsi="Arial" w:cs="Arial"/>
          <w:b/>
          <w:bCs/>
          <w:color w:val="000000"/>
          <w:sz w:val="22"/>
          <w:szCs w:val="22"/>
        </w:rPr>
        <w:t>Old Fashioned</w:t>
      </w:r>
      <w:proofErr w:type="gramEnd"/>
      <w:r w:rsidRPr="00C7021F">
        <w:rPr>
          <w:rFonts w:ascii="Arial" w:hAnsi="Arial" w:cs="Arial"/>
          <w:b/>
          <w:bCs/>
          <w:color w:val="000000"/>
          <w:sz w:val="22"/>
          <w:szCs w:val="22"/>
        </w:rPr>
        <w:t xml:space="preserve"> Garden Party</w:t>
      </w:r>
      <w:r>
        <w:rPr>
          <w:rFonts w:ascii="Arial" w:hAnsi="Arial" w:cs="Arial"/>
          <w:color w:val="000000"/>
          <w:sz w:val="22"/>
          <w:szCs w:val="22"/>
        </w:rPr>
        <w:t>….</w:t>
      </w:r>
    </w:p>
    <w:p w14:paraId="4738E661" w14:textId="77777777" w:rsidR="00C7021F" w:rsidRPr="00C7021F" w:rsidRDefault="00C7021F" w:rsidP="00C7021F">
      <w:pPr>
        <w:rPr>
          <w:rFonts w:ascii="Arial" w:hAnsi="Arial" w:cs="Arial"/>
          <w:color w:val="000000"/>
          <w:sz w:val="22"/>
          <w:szCs w:val="22"/>
          <w:lang w:val="en-CA"/>
        </w:rPr>
      </w:pPr>
      <w:r>
        <w:rPr>
          <w:rFonts w:ascii="Arial" w:hAnsi="Arial" w:cs="Arial"/>
          <w:color w:val="000000"/>
          <w:sz w:val="22"/>
          <w:szCs w:val="22"/>
        </w:rPr>
        <w:t>…..</w:t>
      </w:r>
      <w:r w:rsidRPr="00C7021F">
        <w:rPr>
          <w:rFonts w:ascii="Arial" w:hAnsi="Arial" w:cs="Arial"/>
          <w:color w:val="000000"/>
          <w:sz w:val="22"/>
          <w:szCs w:val="22"/>
        </w:rPr>
        <w:t xml:space="preserve"> on Saturday, July 13 from 10am-4pm.  There will be fun for the whole family including Ticket Auctions, BBQ &amp; Mooseburgers, Fish Pond, Pony Rides, Tractor Hay Rides, Petting Farm and See Our Animals.  Local vendors will be on site.  Bring your Loonies &amp; </w:t>
      </w:r>
      <w:proofErr w:type="spellStart"/>
      <w:r w:rsidRPr="00C7021F">
        <w:rPr>
          <w:rFonts w:ascii="Arial" w:hAnsi="Arial" w:cs="Arial"/>
          <w:color w:val="000000"/>
          <w:sz w:val="22"/>
          <w:szCs w:val="22"/>
        </w:rPr>
        <w:t>Toonies</w:t>
      </w:r>
      <w:proofErr w:type="spellEnd"/>
      <w:r w:rsidRPr="00C7021F">
        <w:rPr>
          <w:rFonts w:ascii="Arial" w:hAnsi="Arial" w:cs="Arial"/>
          <w:color w:val="000000"/>
          <w:sz w:val="22"/>
          <w:szCs w:val="22"/>
        </w:rPr>
        <w:t>!  Admission is by monetary or food donation in support of the CBS Food Bank.</w:t>
      </w:r>
    </w:p>
    <w:p w14:paraId="6CEB03A8" w14:textId="77777777" w:rsidR="00C7021F" w:rsidRPr="00C7021F" w:rsidRDefault="00C7021F" w:rsidP="00C7021F">
      <w:pPr>
        <w:rPr>
          <w:rFonts w:ascii="Arial" w:hAnsi="Arial" w:cs="Arial"/>
          <w:color w:val="000000"/>
          <w:sz w:val="22"/>
          <w:szCs w:val="22"/>
        </w:rPr>
      </w:pPr>
    </w:p>
    <w:p w14:paraId="0EF83DDE" w14:textId="77777777" w:rsidR="00C7021F" w:rsidRPr="00C7021F" w:rsidRDefault="00C7021F" w:rsidP="00C7021F">
      <w:pPr>
        <w:rPr>
          <w:rFonts w:ascii="Arial" w:hAnsi="Arial" w:cs="Arial"/>
          <w:color w:val="000000"/>
          <w:sz w:val="22"/>
          <w:szCs w:val="22"/>
        </w:rPr>
      </w:pPr>
      <w:r w:rsidRPr="00C7021F">
        <w:rPr>
          <w:rFonts w:ascii="Arial" w:hAnsi="Arial" w:cs="Arial"/>
          <w:color w:val="000000"/>
          <w:sz w:val="22"/>
          <w:szCs w:val="22"/>
        </w:rPr>
        <w:t xml:space="preserve">There will be a 19 and Over Dance - Saturday, July 13th, 8:30pm-midnight at St. Peter's Parish Hall featuring music from The Battens, Line Dancing with Kelly Scott Dance School and Rick &amp; the Romans.  Tickets are </w:t>
      </w:r>
      <w:r w:rsidRPr="00C7021F">
        <w:rPr>
          <w:rFonts w:ascii="Arial" w:hAnsi="Arial" w:cs="Arial"/>
          <w:b/>
          <w:bCs/>
          <w:i/>
          <w:iCs/>
          <w:color w:val="000000"/>
          <w:sz w:val="22"/>
          <w:szCs w:val="22"/>
        </w:rPr>
        <w:t>only available in advance</w:t>
      </w:r>
      <w:r w:rsidRPr="00C7021F">
        <w:rPr>
          <w:rFonts w:ascii="Arial" w:hAnsi="Arial" w:cs="Arial"/>
          <w:color w:val="000000"/>
          <w:sz w:val="22"/>
          <w:szCs w:val="22"/>
        </w:rPr>
        <w:t xml:space="preserve"> from the church office at 744-2648 and are $15 single/ $25 double.  Sea Side Fish &amp; Chips will be on site.  Bring your own refreshments - ice is provided.</w:t>
      </w:r>
    </w:p>
    <w:p w14:paraId="1CD0D669" w14:textId="77777777" w:rsidR="00C7021F" w:rsidRDefault="00C7021F" w:rsidP="00926CF0">
      <w:pPr>
        <w:pStyle w:val="NormalWeb"/>
        <w:spacing w:before="0" w:beforeAutospacing="0" w:after="0" w:afterAutospacing="0"/>
        <w:rPr>
          <w:rFonts w:ascii="Arial" w:hAnsi="Arial" w:cs="Arial"/>
          <w:b/>
          <w:bCs/>
          <w:color w:val="000000"/>
          <w:sz w:val="22"/>
          <w:szCs w:val="22"/>
        </w:rPr>
      </w:pPr>
    </w:p>
    <w:p w14:paraId="7726D4AD" w14:textId="77777777" w:rsidR="0089771D" w:rsidRPr="00C85909" w:rsidRDefault="0089771D" w:rsidP="0089771D">
      <w:pPr>
        <w:rPr>
          <w:rFonts w:ascii="Arial" w:hAnsi="Arial" w:cs="Arial"/>
          <w:iCs/>
          <w:sz w:val="16"/>
          <w:szCs w:val="16"/>
          <w:lang w:val="en-CA"/>
        </w:rPr>
      </w:pPr>
    </w:p>
    <w:p w14:paraId="2D3CD15B" w14:textId="5CAE2C73" w:rsidR="00A03E71" w:rsidRPr="003F1FA7" w:rsidRDefault="00A03E71" w:rsidP="00820D7B">
      <w:pPr>
        <w:autoSpaceDE w:val="0"/>
        <w:autoSpaceDN w:val="0"/>
        <w:adjustRightInd w:val="0"/>
        <w:jc w:val="center"/>
        <w:rPr>
          <w:rFonts w:ascii="Arial" w:hAnsi="Arial" w:cs="Arial"/>
          <w:color w:val="1D2129"/>
          <w:sz w:val="14"/>
          <w:szCs w:val="14"/>
          <w:lang w:val="en-CA" w:eastAsia="en-CA"/>
        </w:rPr>
      </w:pPr>
      <w:r w:rsidRPr="00A674F0">
        <w:rPr>
          <w:rFonts w:ascii="Matura MT Script Capitals" w:hAnsi="Matura MT Script Capitals"/>
          <w:sz w:val="40"/>
          <w:szCs w:val="40"/>
          <w:lang w:eastAsia="en-CA"/>
        </w:rPr>
        <w:t>Welcome to the</w:t>
      </w:r>
    </w:p>
    <w:p w14:paraId="11386C26" w14:textId="77777777"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3C99AA59"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6E28E92D" w14:textId="77777777" w:rsidR="00A03E71" w:rsidRPr="00425559" w:rsidRDefault="009C6744" w:rsidP="00A03E71">
      <w:pPr>
        <w:tabs>
          <w:tab w:val="left" w:pos="6300"/>
        </w:tabs>
        <w:jc w:val="center"/>
        <w:rPr>
          <w:rFonts w:ascii="Arial" w:hAnsi="Arial" w:cs="Arial"/>
          <w:sz w:val="20"/>
        </w:rPr>
      </w:pPr>
      <w:hyperlink r:id="rId6" w:history="1">
        <w:r w:rsidR="001A4B43" w:rsidRPr="006554DC">
          <w:rPr>
            <w:rStyle w:val="Hyperlink"/>
          </w:rPr>
          <w:t>www.stjohntheevangelistnl.com</w:t>
        </w:r>
      </w:hyperlink>
    </w:p>
    <w:p w14:paraId="3286632D" w14:textId="77777777" w:rsidR="00A03E71" w:rsidRPr="000F7934" w:rsidRDefault="00A03E71" w:rsidP="00AB2674">
      <w:pPr>
        <w:ind w:right="-210"/>
        <w:jc w:val="center"/>
        <w:rPr>
          <w:rFonts w:ascii="Arial" w:hAnsi="Arial" w:cs="Arial"/>
          <w:b/>
          <w:sz w:val="20"/>
        </w:rPr>
      </w:pPr>
      <w:r w:rsidRPr="000F7934">
        <w:rPr>
          <w:rFonts w:ascii="Arial" w:hAnsi="Arial" w:cs="Arial"/>
          <w:b/>
          <w:sz w:val="20"/>
        </w:rPr>
        <w:t>Facebook: SJTE Topsail (please like and share the page)</w:t>
      </w:r>
    </w:p>
    <w:p w14:paraId="68978AB0" w14:textId="77777777"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8B07DDF" w14:textId="77777777" w:rsidR="000F7934" w:rsidRPr="000F7934" w:rsidRDefault="000F7934" w:rsidP="00A03E71">
      <w:pPr>
        <w:jc w:val="center"/>
        <w:rPr>
          <w:rFonts w:ascii="Arial" w:hAnsi="Arial" w:cs="Arial"/>
          <w:b/>
          <w:sz w:val="20"/>
        </w:rPr>
      </w:pPr>
      <w:r>
        <w:rPr>
          <w:rFonts w:ascii="Arial" w:hAnsi="Arial" w:cs="Arial"/>
          <w:b/>
          <w:sz w:val="20"/>
        </w:rPr>
        <w:t>Phone: (709) 834-2336</w:t>
      </w:r>
    </w:p>
    <w:p w14:paraId="45D9981F" w14:textId="77777777" w:rsidR="00963FEE" w:rsidRDefault="00963FEE" w:rsidP="00A03E71">
      <w:pPr>
        <w:tabs>
          <w:tab w:val="left" w:pos="6300"/>
        </w:tabs>
        <w:jc w:val="center"/>
        <w:rPr>
          <w:rFonts w:ascii="Arial" w:hAnsi="Arial" w:cs="Arial"/>
          <w:sz w:val="20"/>
        </w:rPr>
      </w:pPr>
    </w:p>
    <w:p w14:paraId="47ADBB5F" w14:textId="61BBF72E" w:rsidR="00A03E71" w:rsidRPr="00425559" w:rsidRDefault="009A1C9F" w:rsidP="00A03E71">
      <w:pPr>
        <w:tabs>
          <w:tab w:val="left" w:pos="6300"/>
        </w:tabs>
        <w:jc w:val="center"/>
        <w:rPr>
          <w:rFonts w:ascii="Arial" w:hAnsi="Arial" w:cs="Arial"/>
          <w:b/>
          <w:sz w:val="20"/>
        </w:rPr>
      </w:pPr>
      <w:r>
        <w:rPr>
          <w:rFonts w:ascii="Arial" w:hAnsi="Arial" w:cs="Arial"/>
          <w:sz w:val="20"/>
        </w:rPr>
        <w:t>June</w:t>
      </w:r>
      <w:r w:rsidR="00726678">
        <w:rPr>
          <w:rFonts w:ascii="Arial" w:hAnsi="Arial" w:cs="Arial"/>
          <w:sz w:val="20"/>
        </w:rPr>
        <w:t xml:space="preserve"> </w:t>
      </w:r>
      <w:r w:rsidR="00973DD4">
        <w:rPr>
          <w:rFonts w:ascii="Arial" w:hAnsi="Arial" w:cs="Arial"/>
          <w:sz w:val="20"/>
        </w:rPr>
        <w:t>30</w:t>
      </w:r>
      <w:r w:rsidR="00A03E71" w:rsidRPr="00425559">
        <w:rPr>
          <w:rFonts w:ascii="Arial" w:hAnsi="Arial" w:cs="Arial"/>
          <w:b/>
          <w:sz w:val="20"/>
        </w:rPr>
        <w:t xml:space="preserve">, </w:t>
      </w:r>
      <w:r w:rsidR="00A03E71" w:rsidRPr="00425559">
        <w:rPr>
          <w:rFonts w:ascii="Arial" w:hAnsi="Arial" w:cs="Arial"/>
          <w:sz w:val="20"/>
        </w:rPr>
        <w:t>2019</w:t>
      </w:r>
    </w:p>
    <w:p w14:paraId="6EFA0ABE" w14:textId="37DA7215" w:rsidR="00A03E71" w:rsidRDefault="00A03E71" w:rsidP="00A03E71"/>
    <w:p w14:paraId="097B160F" w14:textId="7521CF8F" w:rsidR="00A03E71" w:rsidRDefault="007D42BA" w:rsidP="003F1FA7">
      <w:pPr>
        <w:jc w:val="center"/>
      </w:pPr>
      <w:r>
        <w:rPr>
          <w:rFonts w:ascii="Arial" w:hAnsi="Arial" w:cs="Arial"/>
          <w:b/>
          <w:noProof/>
          <w:sz w:val="20"/>
        </w:rPr>
        <w:drawing>
          <wp:anchor distT="0" distB="0" distL="114300" distR="114300" simplePos="0" relativeHeight="251668480" behindDoc="0" locked="0" layoutInCell="1" allowOverlap="1" wp14:anchorId="1D00DCE6" wp14:editId="1179CE7B">
            <wp:simplePos x="0" y="0"/>
            <wp:positionH relativeFrom="margin">
              <wp:posOffset>9696450</wp:posOffset>
            </wp:positionH>
            <wp:positionV relativeFrom="paragraph">
              <wp:posOffset>98425</wp:posOffset>
            </wp:positionV>
            <wp:extent cx="1188720" cy="1335024"/>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33502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5209FAD1" w14:textId="7ECC0D29" w:rsidR="00423F12" w:rsidRDefault="00423F12" w:rsidP="001D7DF3">
      <w:pPr>
        <w:jc w:val="center"/>
        <w:rPr>
          <w:rFonts w:ascii="Script MT Bold" w:hAnsi="Script MT Bold"/>
          <w:b/>
          <w:sz w:val="32"/>
        </w:rPr>
      </w:pPr>
    </w:p>
    <w:p w14:paraId="63E7F4B2" w14:textId="77777777" w:rsidR="00350D52" w:rsidRDefault="00350D52" w:rsidP="000E6862">
      <w:pPr>
        <w:ind w:right="-360"/>
        <w:jc w:val="center"/>
      </w:pPr>
    </w:p>
    <w:p w14:paraId="54A34986" w14:textId="77777777" w:rsidR="00350D52" w:rsidRDefault="00350D52" w:rsidP="000E6862">
      <w:pPr>
        <w:ind w:right="-360"/>
        <w:jc w:val="center"/>
      </w:pPr>
    </w:p>
    <w:p w14:paraId="174872FF" w14:textId="77777777" w:rsidR="006008CB" w:rsidRDefault="006008CB" w:rsidP="000E6862">
      <w:pPr>
        <w:ind w:right="-360"/>
        <w:jc w:val="center"/>
      </w:pPr>
    </w:p>
    <w:p w14:paraId="406033C7" w14:textId="77777777" w:rsidR="006008CB" w:rsidRDefault="006008CB" w:rsidP="000E6862">
      <w:pPr>
        <w:ind w:right="-360"/>
        <w:jc w:val="center"/>
      </w:pPr>
    </w:p>
    <w:p w14:paraId="45AF3DB2" w14:textId="77777777" w:rsidR="006008CB" w:rsidRDefault="006008CB" w:rsidP="000E6862">
      <w:pPr>
        <w:ind w:right="-360"/>
        <w:jc w:val="center"/>
      </w:pPr>
    </w:p>
    <w:p w14:paraId="6EDEBEC9" w14:textId="77777777" w:rsidR="006008CB" w:rsidRDefault="006008CB" w:rsidP="000E6862">
      <w:pPr>
        <w:ind w:right="-360"/>
        <w:jc w:val="center"/>
      </w:pPr>
    </w:p>
    <w:p w14:paraId="724A1F26" w14:textId="77777777" w:rsidR="006008CB" w:rsidRDefault="006008CB" w:rsidP="000E6862">
      <w:pPr>
        <w:ind w:right="-360"/>
        <w:jc w:val="center"/>
      </w:pPr>
    </w:p>
    <w:p w14:paraId="0F9BD34D" w14:textId="77777777" w:rsidR="00973DD4" w:rsidRDefault="00973DD4" w:rsidP="00394E99">
      <w:pPr>
        <w:jc w:val="center"/>
        <w:rPr>
          <w:rFonts w:ascii="Script MT Bold" w:hAnsi="Script MT Bold"/>
          <w:b/>
          <w:sz w:val="32"/>
        </w:rPr>
      </w:pPr>
    </w:p>
    <w:p w14:paraId="2099F802" w14:textId="6771A4C6" w:rsidR="00394E99" w:rsidRPr="00AE1A64" w:rsidRDefault="00394E99" w:rsidP="00394E99">
      <w:pPr>
        <w:jc w:val="center"/>
        <w:rPr>
          <w:rFonts w:ascii="Script MT Bold" w:hAnsi="Script MT Bold"/>
          <w:b/>
          <w:sz w:val="32"/>
        </w:rPr>
      </w:pPr>
      <w:r>
        <w:rPr>
          <w:rFonts w:ascii="Script MT Bold" w:hAnsi="Script MT Bold"/>
          <w:b/>
          <w:sz w:val="32"/>
        </w:rPr>
        <w:t>T</w:t>
      </w:r>
      <w:r w:rsidRPr="00AE1A64">
        <w:rPr>
          <w:rFonts w:ascii="Script MT Bold" w:hAnsi="Script MT Bold"/>
          <w:b/>
          <w:sz w:val="32"/>
        </w:rPr>
        <w:t>he</w:t>
      </w:r>
      <w:r>
        <w:rPr>
          <w:rFonts w:ascii="Script MT Bold" w:hAnsi="Script MT Bold"/>
          <w:b/>
          <w:sz w:val="32"/>
        </w:rPr>
        <w:t xml:space="preserve"> B</w:t>
      </w:r>
      <w:r w:rsidRPr="00AE1A64">
        <w:rPr>
          <w:rFonts w:ascii="Script MT Bold" w:hAnsi="Script MT Bold"/>
          <w:b/>
          <w:sz w:val="32"/>
        </w:rPr>
        <w:t>ulletin is given to the Glory of God</w:t>
      </w:r>
    </w:p>
    <w:p w14:paraId="4DCC1A4D" w14:textId="77777777" w:rsidR="00394E99" w:rsidRDefault="00394E99" w:rsidP="00394E99">
      <w:pPr>
        <w:tabs>
          <w:tab w:val="left" w:pos="0"/>
          <w:tab w:val="left" w:pos="900"/>
        </w:tabs>
        <w:jc w:val="center"/>
        <w:rPr>
          <w:rFonts w:ascii="Script MT Bold" w:hAnsi="Script MT Bold"/>
          <w:b/>
          <w:sz w:val="32"/>
        </w:rPr>
      </w:pPr>
      <w:r>
        <w:rPr>
          <w:rFonts w:ascii="Script MT Bold" w:hAnsi="Script MT Bold"/>
          <w:b/>
          <w:sz w:val="32"/>
        </w:rPr>
        <w:t>and in Loving Memory of:</w:t>
      </w:r>
    </w:p>
    <w:p w14:paraId="2A19D0F1" w14:textId="77777777" w:rsidR="00394E99" w:rsidRPr="009A1C9F" w:rsidRDefault="00394E99" w:rsidP="00394E99">
      <w:pPr>
        <w:tabs>
          <w:tab w:val="left" w:pos="0"/>
          <w:tab w:val="left" w:pos="900"/>
        </w:tabs>
        <w:jc w:val="center"/>
        <w:rPr>
          <w:rFonts w:ascii="Script MT Bold" w:hAnsi="Script MT Bold"/>
          <w:b/>
          <w:sz w:val="16"/>
          <w:szCs w:val="16"/>
        </w:rPr>
      </w:pPr>
    </w:p>
    <w:p w14:paraId="0E4835EC" w14:textId="44A58FBA" w:rsidR="00973DD4" w:rsidRDefault="00973DD4" w:rsidP="00394E99">
      <w:pPr>
        <w:tabs>
          <w:tab w:val="left" w:pos="0"/>
          <w:tab w:val="left" w:pos="900"/>
        </w:tabs>
        <w:jc w:val="center"/>
        <w:rPr>
          <w:rFonts w:ascii="Script MT Bold" w:hAnsi="Script MT Bold" w:cs="Arial"/>
          <w:sz w:val="32"/>
          <w:szCs w:val="20"/>
        </w:rPr>
      </w:pPr>
      <w:r>
        <w:rPr>
          <w:rFonts w:ascii="Script MT Bold" w:hAnsi="Script MT Bold" w:cs="Arial"/>
          <w:sz w:val="32"/>
          <w:szCs w:val="20"/>
        </w:rPr>
        <w:t>Husband</w:t>
      </w:r>
      <w:r w:rsidR="001C0BF8">
        <w:rPr>
          <w:rFonts w:ascii="Script MT Bold" w:hAnsi="Script MT Bold" w:cs="Arial"/>
          <w:sz w:val="32"/>
          <w:szCs w:val="20"/>
        </w:rPr>
        <w:t>,</w:t>
      </w:r>
      <w:r>
        <w:rPr>
          <w:rFonts w:ascii="Script MT Bold" w:hAnsi="Script MT Bold" w:cs="Arial"/>
          <w:sz w:val="32"/>
          <w:szCs w:val="20"/>
        </w:rPr>
        <w:t xml:space="preserve"> Calvin Smith</w:t>
      </w:r>
    </w:p>
    <w:p w14:paraId="3F59508E" w14:textId="77777777" w:rsidR="001C0BF8" w:rsidRPr="001C0BF8" w:rsidRDefault="001C0BF8" w:rsidP="001C0BF8">
      <w:pPr>
        <w:tabs>
          <w:tab w:val="left" w:pos="0"/>
          <w:tab w:val="left" w:pos="900"/>
        </w:tabs>
        <w:jc w:val="center"/>
        <w:rPr>
          <w:rFonts w:ascii="Script MT Bold" w:hAnsi="Script MT Bold"/>
          <w:sz w:val="20"/>
          <w:szCs w:val="20"/>
          <w:lang w:val="en-CA"/>
        </w:rPr>
      </w:pPr>
    </w:p>
    <w:p w14:paraId="43782ECE" w14:textId="7514F073" w:rsidR="001C0BF8" w:rsidRPr="001C0BF8" w:rsidRDefault="001C0BF8" w:rsidP="001C0BF8">
      <w:pPr>
        <w:tabs>
          <w:tab w:val="left" w:pos="0"/>
          <w:tab w:val="left" w:pos="900"/>
        </w:tabs>
        <w:jc w:val="center"/>
        <w:rPr>
          <w:rFonts w:ascii="Script MT Bold" w:hAnsi="Script MT Bold"/>
          <w:sz w:val="32"/>
          <w:lang w:val="en-CA"/>
        </w:rPr>
      </w:pPr>
      <w:r w:rsidRPr="001C0BF8">
        <w:rPr>
          <w:rFonts w:ascii="Script MT Bold" w:hAnsi="Script MT Bold"/>
          <w:sz w:val="32"/>
          <w:lang w:val="en-CA"/>
        </w:rPr>
        <w:t>Ever Remembered by:</w:t>
      </w:r>
    </w:p>
    <w:p w14:paraId="74A86A1A" w14:textId="77777777" w:rsidR="001C0BF8" w:rsidRPr="001C0BF8" w:rsidRDefault="001C0BF8" w:rsidP="001C0BF8">
      <w:pPr>
        <w:tabs>
          <w:tab w:val="left" w:pos="0"/>
          <w:tab w:val="left" w:pos="900"/>
        </w:tabs>
        <w:jc w:val="center"/>
        <w:rPr>
          <w:rFonts w:ascii="Script MT Bold" w:hAnsi="Script MT Bold"/>
          <w:sz w:val="32"/>
          <w:lang w:val="en-CA"/>
        </w:rPr>
      </w:pPr>
      <w:r w:rsidRPr="001C0BF8">
        <w:rPr>
          <w:rFonts w:ascii="Script MT Bold" w:hAnsi="Script MT Bold"/>
          <w:sz w:val="32"/>
          <w:lang w:val="en-CA"/>
        </w:rPr>
        <w:t>Clementine &amp; Family</w:t>
      </w:r>
    </w:p>
    <w:p w14:paraId="0EBD1238" w14:textId="2DED3285" w:rsidR="00973DD4" w:rsidRPr="00973DD4" w:rsidRDefault="001C0BF8" w:rsidP="00973DD4">
      <w:pPr>
        <w:tabs>
          <w:tab w:val="left" w:pos="0"/>
          <w:tab w:val="left" w:pos="900"/>
        </w:tabs>
        <w:jc w:val="center"/>
        <w:rPr>
          <w:rFonts w:ascii="Script MT Bold" w:hAnsi="Script MT Bold" w:cs="Arial"/>
          <w:sz w:val="32"/>
          <w:szCs w:val="20"/>
        </w:rPr>
      </w:pPr>
      <w:r>
        <w:rPr>
          <w:noProof/>
        </w:rPr>
        <mc:AlternateContent>
          <mc:Choice Requires="wps">
            <w:drawing>
              <wp:anchor distT="0" distB="0" distL="114300" distR="114300" simplePos="0" relativeHeight="251663360" behindDoc="0" locked="0" layoutInCell="1" allowOverlap="1" wp14:anchorId="79ADA733" wp14:editId="7FB7F4DA">
                <wp:simplePos x="0" y="0"/>
                <wp:positionH relativeFrom="margin">
                  <wp:align>right</wp:align>
                </wp:positionH>
                <wp:positionV relativeFrom="paragraph">
                  <wp:posOffset>398145</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1769E47A"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546EE7D9"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3DC14D45"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3BBE16F3"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06833BA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739515B1"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396E09D5" w14:textId="77777777" w:rsidR="000E6862" w:rsidRPr="008E00E6" w:rsidRDefault="000E6862" w:rsidP="000E6862">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DA733" id="_x0000_t202" coordsize="21600,21600" o:spt="202" path="m,l,21600r21600,l21600,xe">
                <v:stroke joinstyle="miter"/>
                <v:path gradientshapeok="t" o:connecttype="rect"/>
              </v:shapetype>
              <v:shape id="Text Box 3" o:spid="_x0000_s1026" type="#_x0000_t202" style="position:absolute;left:0;text-align:left;margin-left:210.85pt;margin-top:31.35pt;width:262.05pt;height:8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" filled="f" strokeweight=".5pt">
                <v:textbox>
                  <w:txbxContent>
                    <w:p w14:paraId="1769E47A"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546EE7D9"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3DC14D45"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3BBE16F3"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06833BA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739515B1"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396E09D5" w14:textId="77777777" w:rsidR="000E6862" w:rsidRPr="008E00E6" w:rsidRDefault="000E6862" w:rsidP="000E6862">
                      <w:pPr>
                        <w:jc w:val="center"/>
                        <w:rPr>
                          <w:rFonts w:ascii="Script MT Bold" w:hAnsi="Script MT Bold"/>
                          <w:b/>
                          <w:sz w:val="32"/>
                        </w:rPr>
                      </w:pPr>
                    </w:p>
                  </w:txbxContent>
                </v:textbox>
                <w10:wrap type="square" anchorx="margin"/>
              </v:shape>
            </w:pict>
          </mc:Fallback>
        </mc:AlternateContent>
      </w:r>
    </w:p>
    <w:p w14:paraId="4BA686E9" w14:textId="2E837DE2" w:rsidR="0052068B" w:rsidRDefault="00FC26FA" w:rsidP="0052068B">
      <w:pPr>
        <w:ind w:right="-360"/>
        <w:rPr>
          <w:rFonts w:ascii="Cambria" w:hAnsi="Cambria"/>
        </w:rPr>
      </w:pPr>
      <w:r w:rsidRPr="006008CB">
        <w:rPr>
          <w:noProof/>
        </w:rPr>
        <w:lastRenderedPageBreak/>
        <w:drawing>
          <wp:anchor distT="0" distB="0" distL="114300" distR="114300" simplePos="0" relativeHeight="251666432" behindDoc="0" locked="0" layoutInCell="1" allowOverlap="1" wp14:anchorId="59FC7B29" wp14:editId="0B4F53F5">
            <wp:simplePos x="0" y="0"/>
            <wp:positionH relativeFrom="margin">
              <wp:align>center</wp:align>
            </wp:positionH>
            <wp:positionV relativeFrom="paragraph">
              <wp:posOffset>15240</wp:posOffset>
            </wp:positionV>
            <wp:extent cx="1252855" cy="562610"/>
            <wp:effectExtent l="0" t="0" r="4445" b="8890"/>
            <wp:wrapSquare wrapText="bothSides"/>
            <wp:docPr id="4" name="Picture 4" descr="..\..\Bulletin Pictures\sun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Pictures\sun10.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68B" w:rsidRPr="000E6862">
        <w:rPr>
          <w:rFonts w:ascii="Cambria" w:hAnsi="Cambria"/>
        </w:rPr>
        <w:t>Dear Friends, </w:t>
      </w:r>
    </w:p>
    <w:p w14:paraId="4E928870" w14:textId="1C15D77D" w:rsidR="0052068B" w:rsidRPr="000E6862" w:rsidRDefault="0052068B" w:rsidP="0052068B">
      <w:pPr>
        <w:ind w:right="-360"/>
        <w:rPr>
          <w:rFonts w:ascii="Cambria" w:hAnsi="Cambria"/>
          <w:sz w:val="22"/>
          <w:szCs w:val="22"/>
          <w:lang w:val="en-CA"/>
        </w:rPr>
      </w:pPr>
      <w:r>
        <w:rPr>
          <w:rFonts w:ascii="Cambria" w:hAnsi="Cambria"/>
          <w:sz w:val="22"/>
          <w:szCs w:val="22"/>
          <w:lang w:val="en-CA"/>
        </w:rPr>
        <w:t xml:space="preserve">                                                                                                                                                 </w:t>
      </w:r>
    </w:p>
    <w:p w14:paraId="66890AD3" w14:textId="01F7158D" w:rsidR="0052068B" w:rsidRDefault="006168CB" w:rsidP="0052068B">
      <w:pPr>
        <w:rPr>
          <w:rFonts w:ascii="Cambria" w:hAnsi="Cambria"/>
        </w:rPr>
      </w:pPr>
      <w:r w:rsidRPr="00AA0C25">
        <w:rPr>
          <w:rFonts w:ascii="Cambria" w:hAnsi="Cambria"/>
        </w:rPr>
        <w:t xml:space="preserve">This morning we </w:t>
      </w:r>
      <w:r w:rsidR="008664B6">
        <w:rPr>
          <w:rFonts w:ascii="Cambria" w:hAnsi="Cambria"/>
        </w:rPr>
        <w:t>give thanks</w:t>
      </w:r>
      <w:r w:rsidRPr="00AA0C25">
        <w:rPr>
          <w:rFonts w:ascii="Cambria" w:hAnsi="Cambria"/>
        </w:rPr>
        <w:t xml:space="preserve"> as we Baptize Baby </w:t>
      </w:r>
      <w:r>
        <w:rPr>
          <w:rFonts w:ascii="Cambria" w:hAnsi="Cambria"/>
        </w:rPr>
        <w:t>Owen &amp; Baby Quentin</w:t>
      </w:r>
      <w:r w:rsidRPr="00AA0C25">
        <w:rPr>
          <w:rFonts w:ascii="Cambria" w:hAnsi="Cambria"/>
        </w:rPr>
        <w:t xml:space="preserve"> and receive </w:t>
      </w:r>
      <w:r>
        <w:rPr>
          <w:rFonts w:ascii="Cambria" w:hAnsi="Cambria"/>
        </w:rPr>
        <w:t>them</w:t>
      </w:r>
      <w:r w:rsidRPr="00AA0C25">
        <w:rPr>
          <w:rFonts w:ascii="Cambria" w:hAnsi="Cambria"/>
        </w:rPr>
        <w:t xml:space="preserve"> into the family of God. I ask that you keep </w:t>
      </w:r>
      <w:r>
        <w:rPr>
          <w:rFonts w:ascii="Cambria" w:hAnsi="Cambria"/>
        </w:rPr>
        <w:t>Owen &amp; Quentin</w:t>
      </w:r>
      <w:r w:rsidRPr="00AA0C25">
        <w:rPr>
          <w:rFonts w:ascii="Cambria" w:hAnsi="Cambria"/>
        </w:rPr>
        <w:t xml:space="preserve"> </w:t>
      </w:r>
      <w:r>
        <w:rPr>
          <w:rFonts w:ascii="Cambria" w:hAnsi="Cambria"/>
        </w:rPr>
        <w:t xml:space="preserve">along with their parents, Ryan &amp; Stephanie Metcalfe and Kerry &amp; Megan George and their Godparents and families </w:t>
      </w:r>
      <w:r w:rsidRPr="00AA0C25">
        <w:rPr>
          <w:rFonts w:ascii="Cambria" w:hAnsi="Cambria"/>
        </w:rPr>
        <w:t>in your prayers and help them to feel at home here with us! </w:t>
      </w:r>
    </w:p>
    <w:p w14:paraId="32712E33" w14:textId="77777777" w:rsidR="0052068B" w:rsidRPr="000E6862" w:rsidRDefault="0052068B" w:rsidP="0052068B">
      <w:pPr>
        <w:ind w:left="2880" w:firstLine="720"/>
        <w:rPr>
          <w:rFonts w:ascii="Cambria" w:hAnsi="Cambria"/>
        </w:rPr>
      </w:pPr>
      <w:r w:rsidRPr="000E6862">
        <w:rPr>
          <w:rFonts w:ascii="Cambria" w:hAnsi="Cambria"/>
          <w:color w:val="000000"/>
        </w:rPr>
        <w:t>Every Blessing,</w:t>
      </w:r>
      <w:r w:rsidRPr="000E6862">
        <w:rPr>
          <w:rFonts w:ascii="Cambria" w:hAnsi="Cambria"/>
        </w:rPr>
        <w:t> </w:t>
      </w:r>
    </w:p>
    <w:p w14:paraId="3B06236F" w14:textId="77777777" w:rsidR="0052068B" w:rsidRPr="000E6862" w:rsidRDefault="0052068B" w:rsidP="0052068B">
      <w:pPr>
        <w:ind w:left="2880" w:firstLine="720"/>
        <w:rPr>
          <w:rFonts w:ascii="Cambria" w:hAnsi="Cambria"/>
        </w:rPr>
      </w:pPr>
      <w:r w:rsidRPr="000E6862">
        <w:rPr>
          <w:rFonts w:ascii="Cambria" w:hAnsi="Cambria"/>
        </w:rPr>
        <w:t>Reverend Jolene</w:t>
      </w:r>
    </w:p>
    <w:p w14:paraId="5C28FD78" w14:textId="77777777" w:rsidR="0052068B" w:rsidRDefault="0052068B" w:rsidP="00F02D4B">
      <w:pPr>
        <w:keepNext/>
        <w:outlineLvl w:val="1"/>
        <w:rPr>
          <w:rFonts w:ascii="Arial" w:hAnsi="Arial" w:cs="Arial"/>
          <w:b/>
          <w:bCs/>
          <w:sz w:val="28"/>
          <w:lang w:val="en-CA"/>
        </w:rPr>
      </w:pPr>
    </w:p>
    <w:p w14:paraId="797BC8AD" w14:textId="5C0FC75A"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1CCE9E91" w14:textId="60E464E4" w:rsidR="00D43D53" w:rsidRPr="00140178" w:rsidRDefault="00F02D4B" w:rsidP="00D43D53">
      <w:pPr>
        <w:rPr>
          <w:rFonts w:ascii="Arial" w:hAnsi="Arial" w:cs="Arial"/>
          <w:iCs/>
          <w:color w:val="000000"/>
          <w:sz w:val="22"/>
          <w:szCs w:val="22"/>
          <w:shd w:val="clear" w:color="auto" w:fill="FFFFFF"/>
        </w:rPr>
      </w:pPr>
      <w:r w:rsidRPr="002B5B59">
        <w:rPr>
          <w:rFonts w:ascii="Arial" w:eastAsia="MS Mincho" w:hAnsi="Arial" w:cs="Arial"/>
          <w:sz w:val="20"/>
          <w:lang w:val="en-CA"/>
        </w:rPr>
        <w:t xml:space="preserve">PRAY </w:t>
      </w:r>
      <w:r w:rsidRPr="002B5B59">
        <w:rPr>
          <w:rFonts w:ascii="Arial" w:hAnsi="Arial" w:cs="Arial"/>
          <w:sz w:val="20"/>
          <w:lang w:val="en-CA"/>
        </w:rPr>
        <w:t>for</w:t>
      </w:r>
      <w:r w:rsidRPr="00E16CFE">
        <w:rPr>
          <w:rFonts w:ascii="Arial" w:hAnsi="Arial" w:cs="Arial"/>
          <w:sz w:val="22"/>
          <w:szCs w:val="22"/>
          <w:lang w:val="en-CA"/>
        </w:rPr>
        <w:t>:</w:t>
      </w:r>
      <w:r w:rsidRPr="00E16CFE">
        <w:rPr>
          <w:rFonts w:ascii="Arial" w:hAnsi="Arial" w:cs="Arial"/>
          <w:b/>
          <w:bCs/>
          <w:sz w:val="22"/>
          <w:szCs w:val="22"/>
          <w:lang w:val="en-CA"/>
        </w:rPr>
        <w:t xml:space="preserve"> </w:t>
      </w:r>
      <w:r w:rsidR="00E16CFE" w:rsidRPr="00E16CFE">
        <w:rPr>
          <w:rFonts w:ascii="Arial" w:eastAsiaTheme="minorHAnsi" w:hAnsi="Arial" w:cs="Arial"/>
          <w:sz w:val="22"/>
          <w:szCs w:val="22"/>
          <w:lang w:val="en-CA"/>
        </w:rPr>
        <w:t xml:space="preserve">Pray </w:t>
      </w:r>
      <w:r w:rsidR="00973DD4">
        <w:rPr>
          <w:rFonts w:ascii="Arial" w:eastAsiaTheme="minorHAnsi" w:hAnsi="Arial" w:cs="Arial"/>
          <w:sz w:val="22"/>
          <w:szCs w:val="22"/>
          <w:lang w:val="en-CA"/>
        </w:rPr>
        <w:t>for T</w:t>
      </w:r>
      <w:r w:rsidR="00973DD4" w:rsidRPr="00973DD4">
        <w:rPr>
          <w:rFonts w:ascii="Arial" w:eastAsiaTheme="minorHAnsi" w:hAnsi="Arial" w:cs="Arial"/>
          <w:sz w:val="22"/>
          <w:szCs w:val="22"/>
          <w:lang w:val="en-CA"/>
        </w:rPr>
        <w:t xml:space="preserve">he </w:t>
      </w:r>
      <w:r w:rsidR="00973DD4">
        <w:rPr>
          <w:rFonts w:ascii="Arial" w:eastAsiaTheme="minorHAnsi" w:hAnsi="Arial" w:cs="Arial"/>
          <w:sz w:val="22"/>
          <w:szCs w:val="22"/>
          <w:lang w:val="en-CA"/>
        </w:rPr>
        <w:t>U</w:t>
      </w:r>
      <w:r w:rsidR="00973DD4" w:rsidRPr="00973DD4">
        <w:rPr>
          <w:rFonts w:ascii="Arial" w:eastAsiaTheme="minorHAnsi" w:hAnsi="Arial" w:cs="Arial"/>
          <w:sz w:val="22"/>
          <w:szCs w:val="22"/>
          <w:lang w:val="en-CA"/>
        </w:rPr>
        <w:t>nited Church of Pakistan</w:t>
      </w:r>
    </w:p>
    <w:p w14:paraId="3DA5F51F" w14:textId="77777777" w:rsidR="00685766" w:rsidRPr="00685766" w:rsidRDefault="00685766" w:rsidP="00685766">
      <w:pPr>
        <w:rPr>
          <w:rFonts w:ascii="Arial" w:hAnsi="Arial" w:cs="Arial"/>
          <w:i/>
          <w:sz w:val="20"/>
          <w:szCs w:val="20"/>
          <w:lang w:val="en-GB"/>
        </w:rPr>
      </w:pPr>
    </w:p>
    <w:p w14:paraId="22B974F0" w14:textId="77777777" w:rsidR="00F02D4B" w:rsidRPr="00EC3673" w:rsidRDefault="00F02D4B" w:rsidP="00F02D4B">
      <w:pPr>
        <w:rPr>
          <w:rFonts w:ascii="Arial" w:hAnsi="Arial" w:cs="Arial"/>
          <w:b/>
          <w:sz w:val="10"/>
          <w:szCs w:val="10"/>
          <w:lang w:val="en-CA"/>
        </w:rPr>
      </w:pPr>
    </w:p>
    <w:p w14:paraId="3FC7EA63"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51E45DE5" w14:textId="6FE8B949"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r w:rsidR="00973DD4">
        <w:rPr>
          <w:rFonts w:ascii="Arial" w:hAnsi="Arial" w:cs="Arial"/>
          <w:b/>
          <w:sz w:val="22"/>
          <w:szCs w:val="22"/>
          <w:u w:val="single"/>
        </w:rPr>
        <w:t>Labrador West</w:t>
      </w:r>
    </w:p>
    <w:p w14:paraId="40F30005" w14:textId="40243C1A" w:rsidR="0033196C" w:rsidRDefault="00973DD4" w:rsidP="001F7749">
      <w:pPr>
        <w:keepNext/>
        <w:outlineLvl w:val="4"/>
        <w:rPr>
          <w:rFonts w:ascii="Arial" w:hAnsi="Arial" w:cs="Arial"/>
          <w:sz w:val="22"/>
          <w:szCs w:val="22"/>
        </w:rPr>
      </w:pPr>
      <w:r>
        <w:rPr>
          <w:rFonts w:ascii="Arial" w:hAnsi="Arial" w:cs="Arial"/>
          <w:sz w:val="22"/>
          <w:szCs w:val="22"/>
        </w:rPr>
        <w:t>Rector-</w:t>
      </w:r>
      <w:r>
        <w:rPr>
          <w:rFonts w:ascii="Arial" w:hAnsi="Arial" w:cs="Arial"/>
          <w:sz w:val="22"/>
          <w:szCs w:val="22"/>
        </w:rPr>
        <w:tab/>
        <w:t>The Rev. Robert McLean</w:t>
      </w:r>
    </w:p>
    <w:p w14:paraId="455493E3" w14:textId="77777777" w:rsidR="00350FFD" w:rsidRPr="001D22FE" w:rsidRDefault="00350FFD" w:rsidP="00F02D4B">
      <w:pPr>
        <w:rPr>
          <w:rFonts w:ascii="Arial" w:hAnsi="Arial" w:cs="Arial"/>
          <w:b/>
          <w:sz w:val="12"/>
          <w:szCs w:val="12"/>
          <w:u w:val="single"/>
        </w:rPr>
      </w:pPr>
    </w:p>
    <w:p w14:paraId="58BA3DA9" w14:textId="221F13A2"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973DD4">
        <w:rPr>
          <w:rFonts w:ascii="Arial" w:hAnsi="Arial" w:cs="Arial"/>
          <w:b/>
          <w:sz w:val="22"/>
          <w:szCs w:val="22"/>
          <w:u w:val="single"/>
        </w:rPr>
        <w:t>Lake Melville</w:t>
      </w:r>
    </w:p>
    <w:p w14:paraId="7BDC6032" w14:textId="0FB31AF3" w:rsidR="00F02D4B" w:rsidRDefault="00973DD4" w:rsidP="00F02D4B">
      <w:pPr>
        <w:keepNext/>
        <w:outlineLvl w:val="4"/>
        <w:rPr>
          <w:rFonts w:ascii="Arial" w:hAnsi="Arial" w:cs="Arial"/>
          <w:sz w:val="22"/>
          <w:szCs w:val="22"/>
        </w:rPr>
      </w:pPr>
      <w:r>
        <w:rPr>
          <w:rFonts w:ascii="Arial" w:hAnsi="Arial" w:cs="Arial"/>
          <w:sz w:val="22"/>
          <w:szCs w:val="22"/>
        </w:rPr>
        <w:t>Rector</w:t>
      </w:r>
      <w:r w:rsidR="00F111F3">
        <w:rPr>
          <w:rFonts w:ascii="Arial" w:hAnsi="Arial" w:cs="Arial"/>
          <w:sz w:val="22"/>
          <w:szCs w:val="22"/>
        </w:rPr>
        <w:t xml:space="preserve"> – </w:t>
      </w:r>
      <w:r w:rsidR="00140178">
        <w:rPr>
          <w:rFonts w:ascii="Arial" w:hAnsi="Arial" w:cs="Arial"/>
          <w:sz w:val="22"/>
          <w:szCs w:val="22"/>
        </w:rPr>
        <w:t xml:space="preserve">The Rev. </w:t>
      </w:r>
      <w:r>
        <w:rPr>
          <w:rFonts w:ascii="Arial" w:hAnsi="Arial" w:cs="Arial"/>
          <w:sz w:val="22"/>
          <w:szCs w:val="22"/>
        </w:rPr>
        <w:t>Nellie Thomas</w:t>
      </w:r>
    </w:p>
    <w:p w14:paraId="4B3F27A6" w14:textId="77777777" w:rsidR="00F111F3" w:rsidRDefault="00F111F3" w:rsidP="00F02D4B">
      <w:pPr>
        <w:keepNext/>
        <w:outlineLvl w:val="4"/>
        <w:rPr>
          <w:rFonts w:ascii="Arial" w:hAnsi="Arial" w:cs="Arial"/>
          <w:sz w:val="22"/>
          <w:szCs w:val="22"/>
        </w:rPr>
      </w:pPr>
    </w:p>
    <w:p w14:paraId="50E0ED63" w14:textId="77777777" w:rsidR="00F02D4B" w:rsidRDefault="00F02D4B" w:rsidP="00F02D4B">
      <w:pPr>
        <w:keepNext/>
        <w:outlineLvl w:val="4"/>
      </w:pPr>
      <w:r w:rsidRPr="00C135FB">
        <w:rPr>
          <w:rFonts w:ascii="Arial" w:hAnsi="Arial" w:cs="Arial"/>
          <w:b/>
          <w:bCs/>
        </w:rPr>
        <w:t>Sick List:</w:t>
      </w:r>
      <w:r w:rsidRPr="00B24F7D">
        <w:rPr>
          <w:rFonts w:ascii="Arial" w:hAnsi="Arial" w:cs="Arial"/>
          <w:sz w:val="22"/>
          <w:szCs w:val="22"/>
        </w:rPr>
        <w:t xml:space="preserve"> Ralph, Roy</w:t>
      </w:r>
      <w:r>
        <w:rPr>
          <w:rFonts w:ascii="Arial" w:hAnsi="Arial" w:cs="Arial"/>
          <w:sz w:val="22"/>
          <w:szCs w:val="22"/>
        </w:rPr>
        <w:t xml:space="preserve">, Don, Nathan, </w:t>
      </w:r>
      <w:r w:rsidR="00357770">
        <w:rPr>
          <w:rFonts w:ascii="Arial" w:hAnsi="Arial" w:cs="Arial"/>
          <w:sz w:val="22"/>
          <w:szCs w:val="22"/>
        </w:rPr>
        <w:t>Harmonie</w:t>
      </w:r>
    </w:p>
    <w:p w14:paraId="5FFFBFE3" w14:textId="247C351B" w:rsidR="00F02D4B" w:rsidRDefault="00F02D4B" w:rsidP="00F02D4B">
      <w:pPr>
        <w:keepNext/>
        <w:outlineLvl w:val="4"/>
        <w:rPr>
          <w:sz w:val="16"/>
          <w:szCs w:val="16"/>
        </w:rPr>
      </w:pPr>
    </w:p>
    <w:p w14:paraId="717147E5" w14:textId="36C1C548" w:rsidR="0029581E" w:rsidRDefault="00394E99" w:rsidP="0029581E">
      <w:pPr>
        <w:widowControl w:val="0"/>
        <w:suppressAutoHyphens/>
        <w:jc w:val="center"/>
        <w:rPr>
          <w:b/>
          <w:bCs/>
          <w:color w:val="000000"/>
          <w:u w:val="single"/>
        </w:rPr>
      </w:pPr>
      <w:r w:rsidRPr="009D6DA3">
        <w:rPr>
          <w:b/>
          <w:bCs/>
          <w:color w:val="000000"/>
          <w:u w:val="single"/>
        </w:rPr>
        <w:t xml:space="preserve"> </w:t>
      </w:r>
      <w:r w:rsidR="0029581E" w:rsidRPr="009D6DA3">
        <w:rPr>
          <w:b/>
          <w:bCs/>
          <w:color w:val="000000"/>
          <w:u w:val="single"/>
        </w:rPr>
        <w:t xml:space="preserve">Sunday Duties for Sunday, </w:t>
      </w:r>
      <w:r w:rsidR="00855E93">
        <w:rPr>
          <w:b/>
          <w:bCs/>
          <w:color w:val="000000"/>
          <w:u w:val="single"/>
        </w:rPr>
        <w:t>July 7</w:t>
      </w:r>
      <w:r w:rsidR="0029581E">
        <w:rPr>
          <w:b/>
          <w:bCs/>
          <w:color w:val="000000"/>
          <w:u w:val="single"/>
        </w:rPr>
        <w:t>, 2019</w:t>
      </w:r>
    </w:p>
    <w:p w14:paraId="42BA3765" w14:textId="7CEBE82B" w:rsidR="00C7021F" w:rsidRDefault="00C7021F" w:rsidP="0029581E">
      <w:pPr>
        <w:widowControl w:val="0"/>
        <w:suppressAutoHyphens/>
        <w:jc w:val="center"/>
        <w:rPr>
          <w:b/>
          <w:bCs/>
          <w:color w:val="000000"/>
          <w:u w:val="single"/>
        </w:rPr>
      </w:pPr>
    </w:p>
    <w:tbl>
      <w:tblPr>
        <w:tblpPr w:leftFromText="180" w:rightFromText="180" w:vertAnchor="text" w:horzAnchor="margin" w:tblpY="43"/>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080"/>
        <w:gridCol w:w="1170"/>
        <w:gridCol w:w="1080"/>
      </w:tblGrid>
      <w:tr w:rsidR="00C7021F" w:rsidRPr="009D6DA3" w14:paraId="194CA1CB" w14:textId="77777777" w:rsidTr="00C7021F">
        <w:trPr>
          <w:trHeight w:val="440"/>
        </w:trPr>
        <w:tc>
          <w:tcPr>
            <w:tcW w:w="1615" w:type="dxa"/>
          </w:tcPr>
          <w:p w14:paraId="35EE10F0" w14:textId="77777777" w:rsidR="00C7021F" w:rsidRPr="009D6DA3" w:rsidRDefault="00C7021F" w:rsidP="00C7021F">
            <w:pPr>
              <w:ind w:right="-900"/>
              <w:rPr>
                <w:rFonts w:ascii="Arial" w:hAnsi="Arial" w:cs="Arial"/>
                <w:b/>
                <w:bCs/>
                <w:sz w:val="20"/>
              </w:rPr>
            </w:pPr>
          </w:p>
          <w:p w14:paraId="090C90EC" w14:textId="77777777" w:rsidR="00C7021F" w:rsidRPr="009D6DA3" w:rsidRDefault="00C7021F" w:rsidP="00C7021F">
            <w:pPr>
              <w:ind w:right="-900"/>
              <w:rPr>
                <w:rFonts w:ascii="Arial" w:hAnsi="Arial" w:cs="Arial"/>
                <w:sz w:val="20"/>
              </w:rPr>
            </w:pPr>
            <w:proofErr w:type="spellStart"/>
            <w:r w:rsidRPr="009D6DA3">
              <w:rPr>
                <w:rFonts w:ascii="Arial" w:hAnsi="Arial" w:cs="Arial"/>
                <w:b/>
                <w:bCs/>
                <w:sz w:val="20"/>
              </w:rPr>
              <w:t>Sidespersons</w:t>
            </w:r>
            <w:proofErr w:type="spellEnd"/>
          </w:p>
        </w:tc>
        <w:tc>
          <w:tcPr>
            <w:tcW w:w="1080" w:type="dxa"/>
          </w:tcPr>
          <w:p w14:paraId="42205705" w14:textId="77777777" w:rsidR="00C7021F" w:rsidRPr="009D6DA3" w:rsidRDefault="00C7021F" w:rsidP="00C7021F">
            <w:pPr>
              <w:rPr>
                <w:rFonts w:ascii="Arial" w:hAnsi="Arial" w:cs="Arial"/>
                <w:b/>
                <w:bCs/>
                <w:sz w:val="20"/>
              </w:rPr>
            </w:pPr>
          </w:p>
          <w:p w14:paraId="6DB737E0" w14:textId="77777777" w:rsidR="00C7021F" w:rsidRPr="009D6DA3" w:rsidRDefault="00C7021F" w:rsidP="00C7021F">
            <w:pPr>
              <w:rPr>
                <w:rFonts w:ascii="Arial" w:hAnsi="Arial" w:cs="Arial"/>
                <w:b/>
                <w:bCs/>
                <w:sz w:val="20"/>
              </w:rPr>
            </w:pPr>
            <w:r w:rsidRPr="009D6DA3">
              <w:rPr>
                <w:rFonts w:ascii="Arial" w:hAnsi="Arial" w:cs="Arial"/>
                <w:b/>
                <w:bCs/>
                <w:sz w:val="20"/>
              </w:rPr>
              <w:t>Sound</w:t>
            </w:r>
          </w:p>
        </w:tc>
        <w:tc>
          <w:tcPr>
            <w:tcW w:w="1170" w:type="dxa"/>
          </w:tcPr>
          <w:p w14:paraId="28E77D25" w14:textId="77777777" w:rsidR="00C7021F" w:rsidRPr="009D6DA3" w:rsidRDefault="00C7021F" w:rsidP="00C7021F">
            <w:pPr>
              <w:ind w:right="-900"/>
              <w:rPr>
                <w:rFonts w:ascii="Arial" w:hAnsi="Arial" w:cs="Arial"/>
                <w:b/>
                <w:bCs/>
                <w:sz w:val="20"/>
              </w:rPr>
            </w:pPr>
          </w:p>
          <w:p w14:paraId="53B8B627" w14:textId="77777777" w:rsidR="00C7021F" w:rsidRPr="009D6DA3" w:rsidRDefault="00C7021F" w:rsidP="00C7021F">
            <w:pPr>
              <w:ind w:right="-900"/>
              <w:rPr>
                <w:rFonts w:ascii="Arial" w:hAnsi="Arial" w:cs="Arial"/>
                <w:b/>
                <w:bCs/>
                <w:sz w:val="20"/>
              </w:rPr>
            </w:pPr>
            <w:r w:rsidRPr="009D6DA3">
              <w:rPr>
                <w:rFonts w:ascii="Arial" w:hAnsi="Arial" w:cs="Arial"/>
                <w:b/>
                <w:bCs/>
                <w:sz w:val="20"/>
              </w:rPr>
              <w:t>Counting</w:t>
            </w:r>
          </w:p>
        </w:tc>
        <w:tc>
          <w:tcPr>
            <w:tcW w:w="1080" w:type="dxa"/>
          </w:tcPr>
          <w:p w14:paraId="7030DB78" w14:textId="77777777" w:rsidR="00C7021F" w:rsidRPr="009D6DA3" w:rsidRDefault="00C7021F" w:rsidP="00C7021F">
            <w:pPr>
              <w:ind w:right="-900"/>
              <w:rPr>
                <w:rFonts w:ascii="Arial" w:hAnsi="Arial" w:cs="Arial"/>
                <w:b/>
                <w:bCs/>
                <w:sz w:val="20"/>
              </w:rPr>
            </w:pPr>
          </w:p>
          <w:p w14:paraId="1D607A9D" w14:textId="77777777" w:rsidR="00C7021F" w:rsidRPr="009D6DA3" w:rsidRDefault="00C7021F" w:rsidP="00C7021F">
            <w:pPr>
              <w:ind w:right="-900"/>
              <w:rPr>
                <w:rFonts w:ascii="Arial" w:hAnsi="Arial" w:cs="Arial"/>
                <w:b/>
                <w:bCs/>
                <w:sz w:val="20"/>
              </w:rPr>
            </w:pPr>
            <w:r w:rsidRPr="009D6DA3">
              <w:rPr>
                <w:rFonts w:ascii="Arial" w:hAnsi="Arial" w:cs="Arial"/>
                <w:b/>
                <w:bCs/>
                <w:sz w:val="20"/>
              </w:rPr>
              <w:t>Readers</w:t>
            </w:r>
          </w:p>
        </w:tc>
      </w:tr>
      <w:tr w:rsidR="00C7021F" w:rsidRPr="009D6DA3" w14:paraId="0E77F751" w14:textId="77777777" w:rsidTr="00C7021F">
        <w:trPr>
          <w:trHeight w:val="338"/>
        </w:trPr>
        <w:tc>
          <w:tcPr>
            <w:tcW w:w="1615" w:type="dxa"/>
          </w:tcPr>
          <w:p w14:paraId="2BE7AA89" w14:textId="77777777" w:rsidR="00C7021F" w:rsidRDefault="00C7021F" w:rsidP="00C7021F">
            <w:pPr>
              <w:ind w:right="-900"/>
              <w:rPr>
                <w:rFonts w:ascii="Arial" w:hAnsi="Arial" w:cs="Arial"/>
                <w:sz w:val="20"/>
              </w:rPr>
            </w:pPr>
            <w:r>
              <w:rPr>
                <w:rFonts w:ascii="Arial" w:hAnsi="Arial" w:cs="Arial"/>
                <w:sz w:val="20"/>
              </w:rPr>
              <w:t>Team 5</w:t>
            </w:r>
          </w:p>
          <w:p w14:paraId="71860FAD" w14:textId="77777777" w:rsidR="00C7021F" w:rsidRPr="009D6DA3" w:rsidRDefault="00C7021F" w:rsidP="00C7021F">
            <w:pPr>
              <w:ind w:right="-900"/>
              <w:rPr>
                <w:rFonts w:ascii="Arial" w:hAnsi="Arial" w:cs="Arial"/>
                <w:sz w:val="20"/>
              </w:rPr>
            </w:pPr>
            <w:r>
              <w:rPr>
                <w:rFonts w:ascii="Arial" w:hAnsi="Arial" w:cs="Arial"/>
                <w:sz w:val="20"/>
              </w:rPr>
              <w:t>Dave G.</w:t>
            </w:r>
          </w:p>
        </w:tc>
        <w:tc>
          <w:tcPr>
            <w:tcW w:w="1080" w:type="dxa"/>
          </w:tcPr>
          <w:p w14:paraId="3F144BBF" w14:textId="77777777" w:rsidR="00C7021F" w:rsidRPr="009D6DA3" w:rsidRDefault="00C7021F" w:rsidP="00C7021F">
            <w:pPr>
              <w:ind w:right="-900"/>
              <w:rPr>
                <w:rFonts w:ascii="Arial" w:hAnsi="Arial" w:cs="Arial"/>
                <w:sz w:val="20"/>
              </w:rPr>
            </w:pPr>
            <w:r>
              <w:rPr>
                <w:rFonts w:ascii="Arial" w:hAnsi="Arial" w:cs="Arial"/>
                <w:sz w:val="20"/>
              </w:rPr>
              <w:t>Bob D.</w:t>
            </w:r>
          </w:p>
        </w:tc>
        <w:tc>
          <w:tcPr>
            <w:tcW w:w="1170" w:type="dxa"/>
          </w:tcPr>
          <w:p w14:paraId="08AAA772" w14:textId="77777777" w:rsidR="00C7021F" w:rsidRPr="009D6DA3" w:rsidRDefault="00C7021F" w:rsidP="00C7021F">
            <w:pPr>
              <w:ind w:right="-900"/>
              <w:rPr>
                <w:rFonts w:ascii="Arial" w:hAnsi="Arial" w:cs="Arial"/>
                <w:sz w:val="20"/>
              </w:rPr>
            </w:pPr>
            <w:r>
              <w:rPr>
                <w:rFonts w:ascii="Arial" w:hAnsi="Arial" w:cs="Arial"/>
                <w:sz w:val="20"/>
              </w:rPr>
              <w:t>Jim S.</w:t>
            </w:r>
          </w:p>
        </w:tc>
        <w:tc>
          <w:tcPr>
            <w:tcW w:w="1080" w:type="dxa"/>
          </w:tcPr>
          <w:p w14:paraId="15E677B7" w14:textId="77777777" w:rsidR="00C7021F" w:rsidRDefault="00C7021F" w:rsidP="00C7021F">
            <w:pPr>
              <w:ind w:right="-900"/>
              <w:rPr>
                <w:rFonts w:ascii="Arial" w:hAnsi="Arial" w:cs="Arial"/>
                <w:sz w:val="20"/>
              </w:rPr>
            </w:pPr>
            <w:r>
              <w:rPr>
                <w:rFonts w:ascii="Arial" w:hAnsi="Arial" w:cs="Arial"/>
                <w:sz w:val="20"/>
              </w:rPr>
              <w:t>Team 10</w:t>
            </w:r>
          </w:p>
          <w:p w14:paraId="458B5CE8" w14:textId="77777777" w:rsidR="00C7021F" w:rsidRPr="009D6DA3" w:rsidRDefault="00C7021F" w:rsidP="00C7021F">
            <w:pPr>
              <w:ind w:right="-900"/>
              <w:rPr>
                <w:rFonts w:ascii="Arial" w:hAnsi="Arial" w:cs="Arial"/>
                <w:sz w:val="20"/>
              </w:rPr>
            </w:pPr>
            <w:r>
              <w:rPr>
                <w:rFonts w:ascii="Arial" w:hAnsi="Arial" w:cs="Arial"/>
                <w:sz w:val="20"/>
              </w:rPr>
              <w:t>Ros S.</w:t>
            </w:r>
          </w:p>
        </w:tc>
      </w:tr>
    </w:tbl>
    <w:p w14:paraId="220B1B7B" w14:textId="77777777" w:rsidR="00C7021F" w:rsidRDefault="00C7021F" w:rsidP="00C7021F"/>
    <w:p w14:paraId="27E19A63" w14:textId="77777777" w:rsidR="00C7021F" w:rsidRDefault="00C7021F" w:rsidP="00C7021F"/>
    <w:p w14:paraId="28EE8325" w14:textId="703D8F46" w:rsidR="00C7021F" w:rsidRDefault="00C7021F" w:rsidP="00C7021F">
      <w:pPr>
        <w:jc w:val="center"/>
        <w:rPr>
          <w:rFonts w:ascii="Harrington" w:hAnsi="Harrington"/>
          <w:b/>
          <w:bCs/>
          <w:sz w:val="28"/>
          <w:szCs w:val="28"/>
        </w:rPr>
      </w:pPr>
      <w:r w:rsidRPr="00C7021F">
        <w:rPr>
          <w:rFonts w:ascii="Harrington" w:hAnsi="Harrington"/>
          <w:b/>
          <w:bCs/>
          <w:sz w:val="28"/>
          <w:szCs w:val="28"/>
        </w:rPr>
        <w:t>Many thanks to my parish family for adding to the joyful spirit of my graduation through your prayers, presence, good thoughts and gifts.  I am truly blessed by your support and encouragement.</w:t>
      </w:r>
    </w:p>
    <w:p w14:paraId="690C9815" w14:textId="23335E6F" w:rsidR="00C7021F" w:rsidRPr="00C7021F" w:rsidRDefault="00C7021F" w:rsidP="00C7021F">
      <w:pPr>
        <w:rPr>
          <w:rFonts w:ascii="Harrington" w:hAnsi="Harrington"/>
          <w:b/>
          <w:bCs/>
          <w:sz w:val="28"/>
          <w:szCs w:val="28"/>
        </w:rPr>
      </w:pPr>
    </w:p>
    <w:p w14:paraId="04BA8505" w14:textId="147AFA87" w:rsidR="00C7021F" w:rsidRPr="00C7021F" w:rsidRDefault="00C7021F" w:rsidP="00C7021F">
      <w:pPr>
        <w:jc w:val="center"/>
        <w:rPr>
          <w:rFonts w:ascii="Harrington" w:hAnsi="Harrington"/>
          <w:b/>
          <w:bCs/>
          <w:sz w:val="28"/>
          <w:szCs w:val="28"/>
          <w:lang w:val="en-CA"/>
        </w:rPr>
      </w:pPr>
      <w:r w:rsidRPr="00C7021F">
        <w:rPr>
          <w:rFonts w:ascii="Harrington" w:hAnsi="Harrington"/>
          <w:b/>
          <w:bCs/>
          <w:sz w:val="28"/>
          <w:szCs w:val="28"/>
        </w:rPr>
        <w:t>Rev. Lisa</w:t>
      </w:r>
    </w:p>
    <w:p w14:paraId="0136A898" w14:textId="77777777" w:rsidR="00C7021F" w:rsidRDefault="00C7021F" w:rsidP="0029581E">
      <w:pPr>
        <w:widowControl w:val="0"/>
        <w:suppressAutoHyphens/>
        <w:jc w:val="center"/>
        <w:rPr>
          <w:b/>
          <w:bCs/>
          <w:color w:val="000000"/>
          <w:u w:val="single"/>
        </w:rPr>
      </w:pPr>
    </w:p>
    <w:p w14:paraId="21E013A1" w14:textId="567B5BC4" w:rsidR="0029581E" w:rsidRDefault="0029581E" w:rsidP="0029581E">
      <w:pPr>
        <w:spacing w:line="259" w:lineRule="auto"/>
        <w:jc w:val="center"/>
        <w:rPr>
          <w:b/>
          <w:bCs/>
          <w:sz w:val="22"/>
          <w:szCs w:val="22"/>
          <w:u w:val="single"/>
        </w:rPr>
      </w:pPr>
    </w:p>
    <w:p w14:paraId="4BB8EAB6" w14:textId="308BEB4A" w:rsidR="0089771D" w:rsidRDefault="0089771D" w:rsidP="00F46201">
      <w:pPr>
        <w:widowControl w:val="0"/>
        <w:suppressAutoHyphens/>
        <w:jc w:val="center"/>
        <w:rPr>
          <w:rFonts w:ascii="Arial" w:hAnsi="Arial" w:cs="Arial"/>
          <w:b/>
          <w:sz w:val="22"/>
          <w:szCs w:val="22"/>
          <w:lang w:val="en-CA" w:eastAsia="en-CA"/>
        </w:rPr>
      </w:pPr>
    </w:p>
    <w:p w14:paraId="02CE33DA" w14:textId="3BA7EDFD" w:rsidR="0046618B" w:rsidRDefault="0046618B" w:rsidP="00F46201">
      <w:pPr>
        <w:widowControl w:val="0"/>
        <w:suppressAutoHyphens/>
        <w:jc w:val="center"/>
        <w:rPr>
          <w:rFonts w:ascii="Arial" w:hAnsi="Arial" w:cs="Arial"/>
          <w:b/>
          <w:sz w:val="22"/>
          <w:szCs w:val="22"/>
          <w:lang w:val="en-CA" w:eastAsia="en-CA"/>
        </w:rPr>
      </w:pPr>
    </w:p>
    <w:p w14:paraId="3461DACE" w14:textId="77777777" w:rsidR="0046618B" w:rsidRDefault="0046618B" w:rsidP="00F46201">
      <w:pPr>
        <w:widowControl w:val="0"/>
        <w:suppressAutoHyphens/>
        <w:jc w:val="center"/>
        <w:rPr>
          <w:rFonts w:ascii="Arial" w:hAnsi="Arial" w:cs="Arial"/>
          <w:b/>
          <w:sz w:val="22"/>
          <w:szCs w:val="22"/>
          <w:lang w:val="en-CA" w:eastAsia="en-CA"/>
        </w:rPr>
      </w:pPr>
    </w:p>
    <w:p w14:paraId="7CD392AA" w14:textId="46891F0E" w:rsidR="006008CB" w:rsidRPr="00C7021F" w:rsidRDefault="006008CB" w:rsidP="00C7021F">
      <w:pPr>
        <w:rPr>
          <w:rFonts w:ascii="Arial" w:hAnsi="Arial" w:cs="Arial"/>
          <w:sz w:val="22"/>
        </w:rPr>
      </w:pPr>
      <w:r w:rsidRPr="006008CB">
        <w:rPr>
          <w:rFonts w:ascii="Arial" w:hAnsi="Arial" w:cs="Arial"/>
          <w:sz w:val="22"/>
        </w:rPr>
        <w:t>(</w:t>
      </w:r>
      <w:r w:rsidRPr="006008CB">
        <w:rPr>
          <w:rFonts w:ascii="Arial" w:hAnsi="Arial" w:cs="Arial"/>
          <w:b/>
          <w:bCs/>
          <w:sz w:val="22"/>
        </w:rPr>
        <w:t xml:space="preserve">Monday to Friday from 9:00 a.m. to 12:00 noon), </w:t>
      </w:r>
      <w:r w:rsidRPr="006008CB">
        <w:rPr>
          <w:rFonts w:ascii="Arial" w:hAnsi="Arial" w:cs="Arial"/>
          <w:sz w:val="22"/>
        </w:rPr>
        <w:t xml:space="preserve">will begin on Tuesday, </w:t>
      </w:r>
      <w:r>
        <w:rPr>
          <w:rFonts w:ascii="Arial" w:hAnsi="Arial" w:cs="Arial"/>
          <w:sz w:val="22"/>
        </w:rPr>
        <w:t>July 2</w:t>
      </w:r>
      <w:r w:rsidRPr="006008CB">
        <w:rPr>
          <w:rFonts w:ascii="Arial" w:hAnsi="Arial" w:cs="Arial"/>
          <w:sz w:val="22"/>
          <w:vertAlign w:val="superscript"/>
        </w:rPr>
        <w:t>nd</w:t>
      </w:r>
      <w:r>
        <w:rPr>
          <w:rFonts w:ascii="Arial" w:hAnsi="Arial" w:cs="Arial"/>
          <w:sz w:val="22"/>
        </w:rPr>
        <w:t xml:space="preserve"> </w:t>
      </w:r>
      <w:r w:rsidRPr="006008CB">
        <w:rPr>
          <w:rFonts w:ascii="Arial" w:hAnsi="Arial" w:cs="Arial"/>
          <w:sz w:val="22"/>
        </w:rPr>
        <w:t xml:space="preserve">until Friday, </w:t>
      </w:r>
      <w:r>
        <w:rPr>
          <w:rFonts w:ascii="Arial" w:hAnsi="Arial" w:cs="Arial"/>
          <w:sz w:val="22"/>
        </w:rPr>
        <w:t>August 30</w:t>
      </w:r>
      <w:r w:rsidRPr="006008CB">
        <w:rPr>
          <w:rFonts w:ascii="Arial" w:hAnsi="Arial" w:cs="Arial"/>
          <w:sz w:val="22"/>
          <w:vertAlign w:val="superscript"/>
        </w:rPr>
        <w:t>th</w:t>
      </w:r>
      <w:r>
        <w:rPr>
          <w:rFonts w:ascii="Arial" w:hAnsi="Arial" w:cs="Arial"/>
          <w:sz w:val="22"/>
        </w:rPr>
        <w:t>.</w:t>
      </w:r>
    </w:p>
    <w:p w14:paraId="5BAE787F" w14:textId="4BA87906" w:rsidR="006008CB" w:rsidRDefault="006008CB" w:rsidP="006008CB">
      <w:pPr>
        <w:jc w:val="center"/>
        <w:rPr>
          <w:rFonts w:ascii="Arial" w:hAnsi="Arial" w:cs="Arial"/>
          <w:sz w:val="22"/>
        </w:rPr>
      </w:pPr>
    </w:p>
    <w:p w14:paraId="4F5179FA" w14:textId="2C2A62C2" w:rsidR="006008CB" w:rsidRPr="006008CB" w:rsidRDefault="006008CB" w:rsidP="006008CB">
      <w:pPr>
        <w:jc w:val="center"/>
        <w:rPr>
          <w:rFonts w:ascii="Arial" w:hAnsi="Arial" w:cs="Arial"/>
          <w:b/>
          <w:bCs/>
          <w:sz w:val="22"/>
        </w:rPr>
      </w:pPr>
      <w:r w:rsidRPr="006008CB">
        <w:rPr>
          <w:rFonts w:ascii="Arial" w:hAnsi="Arial" w:cs="Arial"/>
          <w:sz w:val="22"/>
        </w:rPr>
        <w:t>Regular office hours (Monday – Friday, 8:00 a.m. to 12:00 noon) will resume after the</w:t>
      </w:r>
      <w:r w:rsidRPr="006008CB">
        <w:rPr>
          <w:rFonts w:ascii="Arial" w:hAnsi="Arial" w:cs="Arial"/>
          <w:b/>
          <w:bCs/>
          <w:sz w:val="22"/>
        </w:rPr>
        <w:t xml:space="preserve"> </w:t>
      </w:r>
      <w:proofErr w:type="spellStart"/>
      <w:r w:rsidRPr="006008CB">
        <w:rPr>
          <w:rFonts w:ascii="Arial" w:hAnsi="Arial" w:cs="Arial"/>
          <w:b/>
          <w:bCs/>
          <w:sz w:val="22"/>
        </w:rPr>
        <w:t>Labour</w:t>
      </w:r>
      <w:proofErr w:type="spellEnd"/>
      <w:r w:rsidRPr="006008CB">
        <w:rPr>
          <w:rFonts w:ascii="Arial" w:hAnsi="Arial" w:cs="Arial"/>
          <w:b/>
          <w:bCs/>
          <w:sz w:val="22"/>
        </w:rPr>
        <w:t xml:space="preserve"> Day Weekend, Tuesday, September </w:t>
      </w:r>
      <w:r w:rsidR="00394E99">
        <w:rPr>
          <w:rFonts w:ascii="Arial" w:hAnsi="Arial" w:cs="Arial"/>
          <w:b/>
          <w:bCs/>
          <w:sz w:val="22"/>
        </w:rPr>
        <w:t>3</w:t>
      </w:r>
      <w:r w:rsidR="00394E99" w:rsidRPr="00394E99">
        <w:rPr>
          <w:rFonts w:ascii="Arial" w:hAnsi="Arial" w:cs="Arial"/>
          <w:b/>
          <w:bCs/>
          <w:sz w:val="22"/>
          <w:vertAlign w:val="superscript"/>
        </w:rPr>
        <w:t>rd</w:t>
      </w:r>
      <w:r w:rsidR="00394E99">
        <w:rPr>
          <w:rFonts w:ascii="Arial" w:hAnsi="Arial" w:cs="Arial"/>
          <w:b/>
          <w:bCs/>
          <w:sz w:val="22"/>
        </w:rPr>
        <w:t>, 2019</w:t>
      </w:r>
    </w:p>
    <w:p w14:paraId="03C13D7F" w14:textId="77777777" w:rsidR="006008CB" w:rsidRPr="006008CB" w:rsidRDefault="006008CB" w:rsidP="006008CB">
      <w:pPr>
        <w:rPr>
          <w:rFonts w:ascii="Arial" w:hAnsi="Arial" w:cs="Arial"/>
          <w:b/>
          <w:bCs/>
          <w:sz w:val="22"/>
        </w:rPr>
      </w:pPr>
    </w:p>
    <w:p w14:paraId="0AFBC8CC" w14:textId="61F61FF4" w:rsidR="00C85909" w:rsidRDefault="00C85909" w:rsidP="001A4B43">
      <w:pPr>
        <w:keepNext/>
        <w:outlineLvl w:val="1"/>
        <w:rPr>
          <w:rFonts w:ascii="Arial" w:hAnsi="Arial" w:cs="Arial"/>
          <w:b/>
          <w:bCs/>
          <w:sz w:val="22"/>
          <w:szCs w:val="22"/>
          <w:lang w:val="en-CA"/>
        </w:rPr>
      </w:pPr>
    </w:p>
    <w:p w14:paraId="70F6DDB0" w14:textId="55E6DCAC" w:rsidR="00FC26FA" w:rsidRDefault="0046618B" w:rsidP="0046618B">
      <w:pPr>
        <w:jc w:val="center"/>
        <w:rPr>
          <w:rFonts w:ascii="Arial" w:hAnsi="Arial" w:cs="Arial"/>
          <w:b/>
          <w:bCs/>
          <w:sz w:val="22"/>
          <w:szCs w:val="22"/>
        </w:rPr>
      </w:pPr>
      <w:r>
        <w:rPr>
          <w:rFonts w:ascii="Arial" w:hAnsi="Arial" w:cs="Arial"/>
          <w:b/>
          <w:bCs/>
          <w:sz w:val="22"/>
          <w:szCs w:val="22"/>
        </w:rPr>
        <w:t>SUNDAY SERVICES FOR JULY</w:t>
      </w:r>
    </w:p>
    <w:tbl>
      <w:tblPr>
        <w:tblStyle w:val="TableGrid"/>
        <w:tblW w:w="5305" w:type="dxa"/>
        <w:tblLook w:val="04A0" w:firstRow="1" w:lastRow="0" w:firstColumn="1" w:lastColumn="0" w:noHBand="0" w:noVBand="1"/>
      </w:tblPr>
      <w:tblGrid>
        <w:gridCol w:w="1075"/>
        <w:gridCol w:w="1170"/>
        <w:gridCol w:w="3060"/>
      </w:tblGrid>
      <w:tr w:rsidR="0046618B" w14:paraId="46F1F31E" w14:textId="77777777" w:rsidTr="00FE7114">
        <w:tc>
          <w:tcPr>
            <w:tcW w:w="1075" w:type="dxa"/>
          </w:tcPr>
          <w:p w14:paraId="53664BFA" w14:textId="0EDD5DC9" w:rsidR="0046618B" w:rsidRPr="0046618B" w:rsidRDefault="0046618B" w:rsidP="0089771D">
            <w:pPr>
              <w:rPr>
                <w:rFonts w:ascii="Arial" w:hAnsi="Arial" w:cs="Arial"/>
                <w:sz w:val="22"/>
                <w:szCs w:val="22"/>
              </w:rPr>
            </w:pPr>
            <w:r>
              <w:rPr>
                <w:rFonts w:ascii="Arial" w:hAnsi="Arial" w:cs="Arial"/>
                <w:sz w:val="22"/>
                <w:szCs w:val="22"/>
              </w:rPr>
              <w:t>July 7</w:t>
            </w:r>
            <w:r w:rsidRPr="0046618B">
              <w:rPr>
                <w:rFonts w:ascii="Arial" w:hAnsi="Arial" w:cs="Arial"/>
                <w:sz w:val="22"/>
                <w:szCs w:val="22"/>
                <w:vertAlign w:val="superscript"/>
              </w:rPr>
              <w:t>th</w:t>
            </w:r>
            <w:r>
              <w:rPr>
                <w:rFonts w:ascii="Arial" w:hAnsi="Arial" w:cs="Arial"/>
                <w:sz w:val="22"/>
                <w:szCs w:val="22"/>
              </w:rPr>
              <w:t xml:space="preserve"> </w:t>
            </w:r>
          </w:p>
        </w:tc>
        <w:tc>
          <w:tcPr>
            <w:tcW w:w="1170" w:type="dxa"/>
          </w:tcPr>
          <w:p w14:paraId="167D901D" w14:textId="596BE1F6" w:rsidR="0046618B" w:rsidRPr="0046618B" w:rsidRDefault="0046618B" w:rsidP="0089771D">
            <w:pPr>
              <w:rPr>
                <w:rFonts w:ascii="Arial" w:hAnsi="Arial" w:cs="Arial"/>
                <w:sz w:val="22"/>
                <w:szCs w:val="22"/>
              </w:rPr>
            </w:pPr>
            <w:r w:rsidRPr="0046618B">
              <w:rPr>
                <w:rFonts w:ascii="Arial" w:hAnsi="Arial" w:cs="Arial"/>
                <w:sz w:val="22"/>
                <w:szCs w:val="22"/>
              </w:rPr>
              <w:t>9:30 a.m.</w:t>
            </w:r>
          </w:p>
        </w:tc>
        <w:tc>
          <w:tcPr>
            <w:tcW w:w="3060" w:type="dxa"/>
          </w:tcPr>
          <w:p w14:paraId="1A0E132B" w14:textId="77777777" w:rsidR="0046618B" w:rsidRDefault="0046618B" w:rsidP="0089771D">
            <w:pPr>
              <w:rPr>
                <w:rFonts w:ascii="Arial" w:hAnsi="Arial" w:cs="Arial"/>
                <w:sz w:val="22"/>
                <w:szCs w:val="22"/>
              </w:rPr>
            </w:pPr>
            <w:r>
              <w:rPr>
                <w:rFonts w:ascii="Arial" w:hAnsi="Arial" w:cs="Arial"/>
                <w:sz w:val="22"/>
                <w:szCs w:val="22"/>
              </w:rPr>
              <w:t xml:space="preserve">BAS Holy Eucharist </w:t>
            </w:r>
          </w:p>
          <w:p w14:paraId="6A0E574A" w14:textId="23414558" w:rsidR="0046618B" w:rsidRPr="0046618B" w:rsidRDefault="0046618B" w:rsidP="0089771D">
            <w:pPr>
              <w:rPr>
                <w:rFonts w:ascii="Arial" w:hAnsi="Arial" w:cs="Arial"/>
                <w:sz w:val="22"/>
                <w:szCs w:val="22"/>
              </w:rPr>
            </w:pPr>
            <w:r>
              <w:rPr>
                <w:rFonts w:ascii="Arial" w:hAnsi="Arial" w:cs="Arial"/>
                <w:sz w:val="22"/>
                <w:szCs w:val="22"/>
              </w:rPr>
              <w:t>(with music)</w:t>
            </w:r>
          </w:p>
        </w:tc>
      </w:tr>
      <w:tr w:rsidR="0046618B" w14:paraId="7F27187E" w14:textId="77777777" w:rsidTr="00FE7114">
        <w:tc>
          <w:tcPr>
            <w:tcW w:w="1075" w:type="dxa"/>
          </w:tcPr>
          <w:p w14:paraId="4B08A2E2" w14:textId="5CFBACC7" w:rsidR="0046618B" w:rsidRPr="0046618B" w:rsidRDefault="0046618B" w:rsidP="0046618B">
            <w:pPr>
              <w:rPr>
                <w:rFonts w:ascii="Arial" w:hAnsi="Arial" w:cs="Arial"/>
                <w:sz w:val="22"/>
                <w:szCs w:val="22"/>
              </w:rPr>
            </w:pPr>
            <w:r w:rsidRPr="0046618B">
              <w:rPr>
                <w:rFonts w:ascii="Arial" w:hAnsi="Arial" w:cs="Arial"/>
                <w:sz w:val="22"/>
                <w:szCs w:val="22"/>
              </w:rPr>
              <w:t>July 14</w:t>
            </w:r>
            <w:r w:rsidRPr="0046618B">
              <w:rPr>
                <w:rFonts w:ascii="Arial" w:hAnsi="Arial" w:cs="Arial"/>
                <w:sz w:val="22"/>
                <w:szCs w:val="22"/>
                <w:vertAlign w:val="superscript"/>
              </w:rPr>
              <w:t>th</w:t>
            </w:r>
            <w:r w:rsidRPr="0046618B">
              <w:rPr>
                <w:rFonts w:ascii="Arial" w:hAnsi="Arial" w:cs="Arial"/>
                <w:sz w:val="22"/>
                <w:szCs w:val="22"/>
              </w:rPr>
              <w:t xml:space="preserve"> </w:t>
            </w:r>
          </w:p>
        </w:tc>
        <w:tc>
          <w:tcPr>
            <w:tcW w:w="1170" w:type="dxa"/>
          </w:tcPr>
          <w:p w14:paraId="64765FD9" w14:textId="77777777" w:rsidR="0046618B" w:rsidRDefault="0046618B" w:rsidP="0046618B">
            <w:pPr>
              <w:rPr>
                <w:rFonts w:ascii="Arial" w:hAnsi="Arial" w:cs="Arial"/>
                <w:sz w:val="22"/>
                <w:szCs w:val="22"/>
              </w:rPr>
            </w:pPr>
            <w:r w:rsidRPr="0046618B">
              <w:rPr>
                <w:rFonts w:ascii="Arial" w:hAnsi="Arial" w:cs="Arial"/>
                <w:sz w:val="22"/>
                <w:szCs w:val="22"/>
              </w:rPr>
              <w:t>9:30 a.m.</w:t>
            </w:r>
          </w:p>
          <w:p w14:paraId="5E55A1E3" w14:textId="77777777" w:rsidR="0046618B" w:rsidRDefault="0046618B" w:rsidP="0046618B">
            <w:pPr>
              <w:rPr>
                <w:rFonts w:ascii="Arial" w:hAnsi="Arial" w:cs="Arial"/>
                <w:sz w:val="22"/>
                <w:szCs w:val="22"/>
              </w:rPr>
            </w:pPr>
          </w:p>
          <w:p w14:paraId="5811B22C" w14:textId="77777777" w:rsidR="0046618B" w:rsidRDefault="0046618B" w:rsidP="0046618B">
            <w:pPr>
              <w:rPr>
                <w:rFonts w:ascii="Arial" w:hAnsi="Arial" w:cs="Arial"/>
                <w:sz w:val="22"/>
                <w:szCs w:val="22"/>
              </w:rPr>
            </w:pPr>
          </w:p>
          <w:p w14:paraId="255DA1E7" w14:textId="74A5A6C5" w:rsidR="0046618B" w:rsidRPr="0046618B" w:rsidRDefault="0046618B" w:rsidP="0046618B">
            <w:pPr>
              <w:rPr>
                <w:rFonts w:ascii="Arial" w:hAnsi="Arial" w:cs="Arial"/>
                <w:sz w:val="22"/>
                <w:szCs w:val="22"/>
              </w:rPr>
            </w:pPr>
            <w:r>
              <w:rPr>
                <w:rFonts w:ascii="Arial" w:hAnsi="Arial" w:cs="Arial"/>
                <w:sz w:val="22"/>
                <w:szCs w:val="22"/>
              </w:rPr>
              <w:t>7:00 p.m.</w:t>
            </w:r>
          </w:p>
        </w:tc>
        <w:tc>
          <w:tcPr>
            <w:tcW w:w="3060" w:type="dxa"/>
          </w:tcPr>
          <w:p w14:paraId="06A76346" w14:textId="77777777" w:rsidR="0046618B" w:rsidRDefault="0046618B" w:rsidP="0046618B">
            <w:pPr>
              <w:rPr>
                <w:rFonts w:ascii="Arial" w:hAnsi="Arial" w:cs="Arial"/>
                <w:sz w:val="22"/>
                <w:szCs w:val="22"/>
              </w:rPr>
            </w:pPr>
            <w:r>
              <w:rPr>
                <w:rFonts w:ascii="Arial" w:hAnsi="Arial" w:cs="Arial"/>
                <w:sz w:val="22"/>
                <w:szCs w:val="22"/>
              </w:rPr>
              <w:t>BCP Holy Eucharist</w:t>
            </w:r>
          </w:p>
          <w:p w14:paraId="6D09BB0D" w14:textId="5E9823EF" w:rsidR="0046618B" w:rsidRDefault="0046618B" w:rsidP="0046618B">
            <w:pPr>
              <w:rPr>
                <w:rFonts w:ascii="Arial" w:hAnsi="Arial" w:cs="Arial"/>
                <w:sz w:val="22"/>
                <w:szCs w:val="22"/>
              </w:rPr>
            </w:pPr>
            <w:r>
              <w:rPr>
                <w:rFonts w:ascii="Arial" w:hAnsi="Arial" w:cs="Arial"/>
                <w:sz w:val="22"/>
                <w:szCs w:val="22"/>
              </w:rPr>
              <w:t>(no music)</w:t>
            </w:r>
          </w:p>
          <w:p w14:paraId="7709809B" w14:textId="77777777" w:rsidR="0046618B" w:rsidRDefault="0046618B" w:rsidP="0046618B">
            <w:pPr>
              <w:rPr>
                <w:rFonts w:ascii="Arial" w:hAnsi="Arial" w:cs="Arial"/>
                <w:sz w:val="22"/>
                <w:szCs w:val="22"/>
              </w:rPr>
            </w:pPr>
          </w:p>
          <w:p w14:paraId="314C9DAC" w14:textId="77777777" w:rsidR="0046618B" w:rsidRDefault="0046618B" w:rsidP="0046618B">
            <w:pPr>
              <w:ind w:right="-120"/>
              <w:rPr>
                <w:rFonts w:ascii="Arial" w:hAnsi="Arial" w:cs="Arial"/>
                <w:sz w:val="22"/>
                <w:szCs w:val="22"/>
              </w:rPr>
            </w:pPr>
            <w:r>
              <w:rPr>
                <w:rFonts w:ascii="Arial" w:hAnsi="Arial" w:cs="Arial"/>
                <w:sz w:val="22"/>
                <w:szCs w:val="22"/>
              </w:rPr>
              <w:t xml:space="preserve">BCP Evening Prayer </w:t>
            </w:r>
          </w:p>
          <w:p w14:paraId="143C40D1" w14:textId="6DDF79B2" w:rsidR="0046618B" w:rsidRDefault="0046618B" w:rsidP="0046618B">
            <w:pPr>
              <w:ind w:right="-120"/>
              <w:rPr>
                <w:rFonts w:ascii="Arial" w:hAnsi="Arial" w:cs="Arial"/>
                <w:sz w:val="22"/>
                <w:szCs w:val="22"/>
              </w:rPr>
            </w:pPr>
            <w:r>
              <w:rPr>
                <w:rFonts w:ascii="Arial" w:hAnsi="Arial" w:cs="Arial"/>
                <w:sz w:val="22"/>
                <w:szCs w:val="22"/>
              </w:rPr>
              <w:t xml:space="preserve">(said service) – </w:t>
            </w:r>
            <w:r>
              <w:rPr>
                <w:rFonts w:ascii="Arial" w:hAnsi="Arial" w:cs="Arial"/>
                <w:sz w:val="22"/>
                <w:szCs w:val="22"/>
              </w:rPr>
              <w:t>H</w:t>
            </w:r>
            <w:r>
              <w:rPr>
                <w:rFonts w:ascii="Arial" w:hAnsi="Arial" w:cs="Arial"/>
                <w:sz w:val="22"/>
                <w:szCs w:val="22"/>
              </w:rPr>
              <w:t xml:space="preserve">istoric </w:t>
            </w:r>
            <w:r>
              <w:rPr>
                <w:rFonts w:ascii="Arial" w:hAnsi="Arial" w:cs="Arial"/>
                <w:sz w:val="22"/>
                <w:szCs w:val="22"/>
              </w:rPr>
              <w:t>C</w:t>
            </w:r>
            <w:r>
              <w:rPr>
                <w:rFonts w:ascii="Arial" w:hAnsi="Arial" w:cs="Arial"/>
                <w:sz w:val="22"/>
                <w:szCs w:val="22"/>
              </w:rPr>
              <w:t>hurch</w:t>
            </w:r>
          </w:p>
          <w:p w14:paraId="1418E0AE" w14:textId="2959D9E9" w:rsidR="0046618B" w:rsidRPr="0046618B" w:rsidRDefault="0046618B" w:rsidP="0046618B">
            <w:pPr>
              <w:rPr>
                <w:rFonts w:ascii="Arial" w:hAnsi="Arial" w:cs="Arial"/>
                <w:sz w:val="22"/>
                <w:szCs w:val="22"/>
              </w:rPr>
            </w:pPr>
          </w:p>
        </w:tc>
      </w:tr>
      <w:tr w:rsidR="0046618B" w14:paraId="121B17EE" w14:textId="77777777" w:rsidTr="00FE7114">
        <w:tc>
          <w:tcPr>
            <w:tcW w:w="1075" w:type="dxa"/>
          </w:tcPr>
          <w:p w14:paraId="19E39D0D" w14:textId="4FF853E8" w:rsidR="0046618B" w:rsidRPr="0046618B" w:rsidRDefault="0046618B" w:rsidP="0046618B">
            <w:pPr>
              <w:rPr>
                <w:rFonts w:ascii="Arial" w:hAnsi="Arial" w:cs="Arial"/>
                <w:sz w:val="22"/>
                <w:szCs w:val="22"/>
              </w:rPr>
            </w:pPr>
            <w:r w:rsidRPr="0046618B">
              <w:rPr>
                <w:rFonts w:ascii="Arial" w:hAnsi="Arial" w:cs="Arial"/>
                <w:sz w:val="22"/>
                <w:szCs w:val="22"/>
              </w:rPr>
              <w:t>July 21</w:t>
            </w:r>
            <w:r w:rsidRPr="0046618B">
              <w:rPr>
                <w:rFonts w:ascii="Arial" w:hAnsi="Arial" w:cs="Arial"/>
                <w:sz w:val="22"/>
                <w:szCs w:val="22"/>
                <w:vertAlign w:val="superscript"/>
              </w:rPr>
              <w:t>st</w:t>
            </w:r>
            <w:r w:rsidRPr="0046618B">
              <w:rPr>
                <w:rFonts w:ascii="Arial" w:hAnsi="Arial" w:cs="Arial"/>
                <w:sz w:val="22"/>
                <w:szCs w:val="22"/>
              </w:rPr>
              <w:t xml:space="preserve"> </w:t>
            </w:r>
          </w:p>
        </w:tc>
        <w:tc>
          <w:tcPr>
            <w:tcW w:w="1170" w:type="dxa"/>
          </w:tcPr>
          <w:p w14:paraId="4C0CB830" w14:textId="2E0BCA90" w:rsidR="0046618B" w:rsidRPr="0046618B" w:rsidRDefault="0046618B" w:rsidP="0046618B">
            <w:pPr>
              <w:rPr>
                <w:rFonts w:ascii="Arial" w:hAnsi="Arial" w:cs="Arial"/>
                <w:sz w:val="22"/>
                <w:szCs w:val="22"/>
              </w:rPr>
            </w:pPr>
            <w:r w:rsidRPr="0046618B">
              <w:rPr>
                <w:rFonts w:ascii="Arial" w:hAnsi="Arial" w:cs="Arial"/>
                <w:sz w:val="22"/>
                <w:szCs w:val="22"/>
              </w:rPr>
              <w:t>9:30 a.m.</w:t>
            </w:r>
          </w:p>
        </w:tc>
        <w:tc>
          <w:tcPr>
            <w:tcW w:w="3060" w:type="dxa"/>
          </w:tcPr>
          <w:p w14:paraId="7238CED8" w14:textId="66FA5C39" w:rsidR="0046618B" w:rsidRDefault="0046618B" w:rsidP="0046618B">
            <w:pPr>
              <w:ind w:right="-210"/>
              <w:rPr>
                <w:rFonts w:ascii="Arial" w:hAnsi="Arial" w:cs="Arial"/>
                <w:sz w:val="22"/>
                <w:szCs w:val="22"/>
              </w:rPr>
            </w:pPr>
            <w:r>
              <w:rPr>
                <w:rFonts w:ascii="Arial" w:hAnsi="Arial" w:cs="Arial"/>
                <w:sz w:val="22"/>
                <w:szCs w:val="22"/>
              </w:rPr>
              <w:t xml:space="preserve">BAS Holy Eucharist </w:t>
            </w:r>
          </w:p>
          <w:p w14:paraId="2161FCE1" w14:textId="472F0753" w:rsidR="0046618B" w:rsidRDefault="0046618B" w:rsidP="0046618B">
            <w:pPr>
              <w:ind w:right="-210"/>
              <w:rPr>
                <w:rFonts w:ascii="Arial" w:hAnsi="Arial" w:cs="Arial"/>
                <w:sz w:val="22"/>
                <w:szCs w:val="22"/>
              </w:rPr>
            </w:pPr>
            <w:r>
              <w:rPr>
                <w:rFonts w:ascii="Arial" w:hAnsi="Arial" w:cs="Arial"/>
                <w:sz w:val="22"/>
                <w:szCs w:val="22"/>
              </w:rPr>
              <w:t>(with music)</w:t>
            </w:r>
          </w:p>
          <w:p w14:paraId="1F02F9AF" w14:textId="77777777" w:rsidR="0046618B" w:rsidRPr="0046618B" w:rsidRDefault="0046618B" w:rsidP="0046618B">
            <w:pPr>
              <w:rPr>
                <w:rFonts w:ascii="Arial" w:hAnsi="Arial" w:cs="Arial"/>
                <w:sz w:val="22"/>
                <w:szCs w:val="22"/>
              </w:rPr>
            </w:pPr>
          </w:p>
        </w:tc>
      </w:tr>
      <w:tr w:rsidR="0046618B" w14:paraId="771EB33C" w14:textId="77777777" w:rsidTr="00FE7114">
        <w:tc>
          <w:tcPr>
            <w:tcW w:w="1075" w:type="dxa"/>
          </w:tcPr>
          <w:p w14:paraId="3471D09D" w14:textId="4C2FE946" w:rsidR="0046618B" w:rsidRPr="0046618B" w:rsidRDefault="0046618B" w:rsidP="0046618B">
            <w:pPr>
              <w:rPr>
                <w:rFonts w:ascii="Arial" w:hAnsi="Arial" w:cs="Arial"/>
                <w:sz w:val="22"/>
                <w:szCs w:val="22"/>
              </w:rPr>
            </w:pPr>
            <w:r w:rsidRPr="0046618B">
              <w:rPr>
                <w:rFonts w:ascii="Arial" w:hAnsi="Arial" w:cs="Arial"/>
                <w:sz w:val="22"/>
                <w:szCs w:val="22"/>
              </w:rPr>
              <w:t>July 28</w:t>
            </w:r>
            <w:r w:rsidRPr="0046618B">
              <w:rPr>
                <w:rFonts w:ascii="Arial" w:hAnsi="Arial" w:cs="Arial"/>
                <w:sz w:val="22"/>
                <w:szCs w:val="22"/>
                <w:vertAlign w:val="superscript"/>
              </w:rPr>
              <w:t>th</w:t>
            </w:r>
            <w:r w:rsidRPr="0046618B">
              <w:rPr>
                <w:rFonts w:ascii="Arial" w:hAnsi="Arial" w:cs="Arial"/>
                <w:sz w:val="22"/>
                <w:szCs w:val="22"/>
              </w:rPr>
              <w:t xml:space="preserve"> </w:t>
            </w:r>
          </w:p>
        </w:tc>
        <w:tc>
          <w:tcPr>
            <w:tcW w:w="1170" w:type="dxa"/>
          </w:tcPr>
          <w:p w14:paraId="39D40A0C" w14:textId="77777777" w:rsidR="0046618B" w:rsidRDefault="0046618B" w:rsidP="0046618B">
            <w:pPr>
              <w:rPr>
                <w:rFonts w:ascii="Arial" w:hAnsi="Arial" w:cs="Arial"/>
                <w:sz w:val="22"/>
                <w:szCs w:val="22"/>
              </w:rPr>
            </w:pPr>
            <w:r w:rsidRPr="0046618B">
              <w:rPr>
                <w:rFonts w:ascii="Arial" w:hAnsi="Arial" w:cs="Arial"/>
                <w:sz w:val="22"/>
                <w:szCs w:val="22"/>
              </w:rPr>
              <w:t>9:30 a.m.</w:t>
            </w:r>
          </w:p>
          <w:p w14:paraId="030B73AC" w14:textId="77777777" w:rsidR="0046618B" w:rsidRDefault="0046618B" w:rsidP="0046618B">
            <w:pPr>
              <w:rPr>
                <w:rFonts w:ascii="Arial" w:hAnsi="Arial" w:cs="Arial"/>
                <w:sz w:val="22"/>
                <w:szCs w:val="22"/>
              </w:rPr>
            </w:pPr>
          </w:p>
          <w:p w14:paraId="51FD7AF0" w14:textId="77777777" w:rsidR="0046618B" w:rsidRDefault="0046618B" w:rsidP="0046618B">
            <w:pPr>
              <w:rPr>
                <w:rFonts w:ascii="Arial" w:hAnsi="Arial" w:cs="Arial"/>
                <w:sz w:val="22"/>
                <w:szCs w:val="22"/>
              </w:rPr>
            </w:pPr>
          </w:p>
          <w:p w14:paraId="0D5CF7FF" w14:textId="67CFC356" w:rsidR="0046618B" w:rsidRPr="0046618B" w:rsidRDefault="0046618B" w:rsidP="0046618B">
            <w:pPr>
              <w:rPr>
                <w:rFonts w:ascii="Arial" w:hAnsi="Arial" w:cs="Arial"/>
                <w:sz w:val="22"/>
                <w:szCs w:val="22"/>
              </w:rPr>
            </w:pPr>
            <w:r>
              <w:rPr>
                <w:rFonts w:ascii="Arial" w:hAnsi="Arial" w:cs="Arial"/>
                <w:sz w:val="22"/>
                <w:szCs w:val="22"/>
              </w:rPr>
              <w:t>7:00 p.m.</w:t>
            </w:r>
          </w:p>
        </w:tc>
        <w:tc>
          <w:tcPr>
            <w:tcW w:w="3060" w:type="dxa"/>
          </w:tcPr>
          <w:p w14:paraId="380B6CBF" w14:textId="77777777" w:rsidR="0046618B" w:rsidRDefault="0046618B" w:rsidP="0046618B">
            <w:pPr>
              <w:ind w:right="-120"/>
              <w:rPr>
                <w:rFonts w:ascii="Arial" w:hAnsi="Arial" w:cs="Arial"/>
                <w:sz w:val="22"/>
                <w:szCs w:val="22"/>
              </w:rPr>
            </w:pPr>
            <w:r>
              <w:rPr>
                <w:rFonts w:ascii="Arial" w:hAnsi="Arial" w:cs="Arial"/>
                <w:sz w:val="22"/>
                <w:szCs w:val="22"/>
              </w:rPr>
              <w:t>BCP Holy Eucharist</w:t>
            </w:r>
          </w:p>
          <w:p w14:paraId="23BEA863" w14:textId="2957A5B8" w:rsidR="0046618B" w:rsidRPr="00FC26FA" w:rsidRDefault="0046618B" w:rsidP="0046618B">
            <w:pPr>
              <w:ind w:right="-120"/>
              <w:rPr>
                <w:rFonts w:ascii="Arial" w:hAnsi="Arial" w:cs="Arial"/>
                <w:sz w:val="22"/>
                <w:szCs w:val="22"/>
              </w:rPr>
            </w:pPr>
            <w:r>
              <w:rPr>
                <w:rFonts w:ascii="Arial" w:hAnsi="Arial" w:cs="Arial"/>
                <w:sz w:val="22"/>
                <w:szCs w:val="22"/>
              </w:rPr>
              <w:t>(no music)</w:t>
            </w:r>
          </w:p>
          <w:p w14:paraId="248C90FD" w14:textId="77777777" w:rsidR="0046618B" w:rsidRDefault="0046618B" w:rsidP="0046618B">
            <w:pPr>
              <w:ind w:right="-120"/>
              <w:rPr>
                <w:rFonts w:ascii="Arial" w:hAnsi="Arial" w:cs="Arial"/>
                <w:sz w:val="22"/>
                <w:szCs w:val="22"/>
              </w:rPr>
            </w:pPr>
          </w:p>
          <w:p w14:paraId="67F5FB95" w14:textId="77777777" w:rsidR="00FE7114" w:rsidRDefault="0046618B" w:rsidP="0046618B">
            <w:pPr>
              <w:ind w:right="-120"/>
              <w:rPr>
                <w:rFonts w:ascii="Arial" w:hAnsi="Arial" w:cs="Arial"/>
                <w:sz w:val="22"/>
                <w:szCs w:val="22"/>
              </w:rPr>
            </w:pPr>
            <w:r>
              <w:rPr>
                <w:rFonts w:ascii="Arial" w:hAnsi="Arial" w:cs="Arial"/>
                <w:sz w:val="22"/>
                <w:szCs w:val="22"/>
              </w:rPr>
              <w:t xml:space="preserve">BCP Evening Prayer </w:t>
            </w:r>
          </w:p>
          <w:p w14:paraId="2AB676F6" w14:textId="7096E5AC" w:rsidR="0046618B" w:rsidRDefault="00FE7114" w:rsidP="0046618B">
            <w:pPr>
              <w:ind w:right="-120"/>
              <w:rPr>
                <w:rFonts w:ascii="Arial" w:hAnsi="Arial" w:cs="Arial"/>
                <w:sz w:val="22"/>
                <w:szCs w:val="22"/>
              </w:rPr>
            </w:pPr>
            <w:r>
              <w:rPr>
                <w:rFonts w:ascii="Arial" w:hAnsi="Arial" w:cs="Arial"/>
                <w:sz w:val="22"/>
                <w:szCs w:val="22"/>
              </w:rPr>
              <w:t>H</w:t>
            </w:r>
            <w:r w:rsidR="0046618B">
              <w:rPr>
                <w:rFonts w:ascii="Arial" w:hAnsi="Arial" w:cs="Arial"/>
                <w:sz w:val="22"/>
                <w:szCs w:val="22"/>
              </w:rPr>
              <w:t xml:space="preserve">istoric </w:t>
            </w:r>
            <w:r>
              <w:rPr>
                <w:rFonts w:ascii="Arial" w:hAnsi="Arial" w:cs="Arial"/>
                <w:sz w:val="22"/>
                <w:szCs w:val="22"/>
              </w:rPr>
              <w:t>C</w:t>
            </w:r>
            <w:r w:rsidR="0046618B">
              <w:rPr>
                <w:rFonts w:ascii="Arial" w:hAnsi="Arial" w:cs="Arial"/>
                <w:sz w:val="22"/>
                <w:szCs w:val="22"/>
              </w:rPr>
              <w:t>hurch (with music)</w:t>
            </w:r>
          </w:p>
          <w:p w14:paraId="42A2A6C3" w14:textId="77777777" w:rsidR="0046618B" w:rsidRPr="0046618B" w:rsidRDefault="0046618B" w:rsidP="0046618B">
            <w:pPr>
              <w:rPr>
                <w:rFonts w:ascii="Arial" w:hAnsi="Arial" w:cs="Arial"/>
                <w:sz w:val="22"/>
                <w:szCs w:val="22"/>
              </w:rPr>
            </w:pPr>
          </w:p>
        </w:tc>
      </w:tr>
    </w:tbl>
    <w:p w14:paraId="4C27AB3E" w14:textId="77777777" w:rsidR="0046618B" w:rsidRDefault="0046618B" w:rsidP="0089771D">
      <w:pPr>
        <w:rPr>
          <w:rFonts w:ascii="Arial" w:hAnsi="Arial" w:cs="Arial"/>
          <w:b/>
          <w:bCs/>
          <w:sz w:val="22"/>
          <w:szCs w:val="22"/>
        </w:rPr>
      </w:pPr>
    </w:p>
    <w:p w14:paraId="660D0B01" w14:textId="77777777" w:rsidR="0046618B" w:rsidRDefault="0046618B" w:rsidP="0089771D">
      <w:pPr>
        <w:rPr>
          <w:rFonts w:ascii="Arial" w:hAnsi="Arial" w:cs="Arial"/>
          <w:b/>
          <w:bCs/>
          <w:sz w:val="22"/>
          <w:szCs w:val="22"/>
        </w:rPr>
      </w:pPr>
    </w:p>
    <w:p w14:paraId="36BB4949" w14:textId="77777777" w:rsidR="0046618B" w:rsidRPr="00C85909" w:rsidRDefault="0046618B" w:rsidP="0046618B">
      <w:pPr>
        <w:keepNext/>
        <w:outlineLvl w:val="1"/>
        <w:rPr>
          <w:rFonts w:ascii="Arial" w:hAnsi="Arial" w:cs="Arial"/>
          <w:b/>
          <w:bCs/>
          <w:sz w:val="22"/>
          <w:szCs w:val="22"/>
          <w:lang w:val="en-CA"/>
        </w:rPr>
      </w:pPr>
      <w:r w:rsidRPr="00C85909">
        <w:rPr>
          <w:rFonts w:ascii="Arial" w:hAnsi="Arial" w:cs="Arial"/>
          <w:b/>
          <w:bCs/>
          <w:sz w:val="22"/>
          <w:szCs w:val="22"/>
          <w:lang w:val="en-CA"/>
        </w:rPr>
        <w:t>Rector’s Holidays</w:t>
      </w:r>
    </w:p>
    <w:p w14:paraId="49F75940" w14:textId="77777777" w:rsidR="0046618B" w:rsidRPr="00C85909" w:rsidRDefault="0046618B" w:rsidP="0046618B">
      <w:pPr>
        <w:rPr>
          <w:rFonts w:ascii="Arial" w:hAnsi="Arial" w:cs="Arial"/>
          <w:sz w:val="22"/>
          <w:szCs w:val="22"/>
          <w:lang w:val="en-CA"/>
        </w:rPr>
      </w:pPr>
      <w:r w:rsidRPr="00C85909">
        <w:rPr>
          <w:rFonts w:ascii="Arial" w:hAnsi="Arial" w:cs="Arial"/>
          <w:sz w:val="22"/>
          <w:szCs w:val="22"/>
          <w:lang w:val="en-CA"/>
        </w:rPr>
        <w:t xml:space="preserve">Reverend Jolene will be away on summer holidays from </w:t>
      </w:r>
      <w:r w:rsidRPr="00C85909">
        <w:rPr>
          <w:rFonts w:ascii="Arial" w:hAnsi="Arial" w:cs="Arial"/>
          <w:b/>
          <w:bCs/>
          <w:sz w:val="22"/>
          <w:szCs w:val="22"/>
          <w:u w:val="single"/>
          <w:lang w:val="en-CA"/>
        </w:rPr>
        <w:t xml:space="preserve">August </w:t>
      </w:r>
      <w:r>
        <w:rPr>
          <w:rFonts w:ascii="Arial" w:hAnsi="Arial" w:cs="Arial"/>
          <w:b/>
          <w:bCs/>
          <w:sz w:val="22"/>
          <w:szCs w:val="22"/>
          <w:u w:val="single"/>
          <w:lang w:val="en-CA"/>
        </w:rPr>
        <w:t>6</w:t>
      </w:r>
      <w:r w:rsidRPr="00FC26FA">
        <w:rPr>
          <w:rFonts w:ascii="Arial" w:hAnsi="Arial" w:cs="Arial"/>
          <w:b/>
          <w:bCs/>
          <w:sz w:val="22"/>
          <w:szCs w:val="22"/>
          <w:u w:val="single"/>
          <w:vertAlign w:val="superscript"/>
          <w:lang w:val="en-CA"/>
        </w:rPr>
        <w:t>th</w:t>
      </w:r>
      <w:r w:rsidRPr="00C85909">
        <w:rPr>
          <w:rFonts w:ascii="Arial" w:hAnsi="Arial" w:cs="Arial"/>
          <w:b/>
          <w:bCs/>
          <w:sz w:val="22"/>
          <w:szCs w:val="22"/>
          <w:u w:val="single"/>
          <w:lang w:val="en-CA"/>
        </w:rPr>
        <w:t xml:space="preserve"> – September </w:t>
      </w:r>
      <w:r>
        <w:rPr>
          <w:rFonts w:ascii="Arial" w:hAnsi="Arial" w:cs="Arial"/>
          <w:b/>
          <w:bCs/>
          <w:sz w:val="22"/>
          <w:szCs w:val="22"/>
          <w:u w:val="single"/>
          <w:lang w:val="en-CA"/>
        </w:rPr>
        <w:t>6</w:t>
      </w:r>
      <w:r w:rsidRPr="00FC26FA">
        <w:rPr>
          <w:rFonts w:ascii="Arial" w:hAnsi="Arial" w:cs="Arial"/>
          <w:b/>
          <w:bCs/>
          <w:sz w:val="22"/>
          <w:szCs w:val="22"/>
          <w:u w:val="single"/>
          <w:vertAlign w:val="superscript"/>
          <w:lang w:val="en-CA"/>
        </w:rPr>
        <w:t>th</w:t>
      </w:r>
      <w:r w:rsidRPr="00C85909">
        <w:rPr>
          <w:rFonts w:ascii="Arial" w:hAnsi="Arial" w:cs="Arial"/>
          <w:b/>
          <w:bCs/>
          <w:sz w:val="22"/>
          <w:szCs w:val="22"/>
          <w:u w:val="single"/>
          <w:lang w:val="en-CA"/>
        </w:rPr>
        <w:t xml:space="preserve">. </w:t>
      </w:r>
    </w:p>
    <w:p w14:paraId="3127BD06" w14:textId="77777777" w:rsidR="0046618B" w:rsidRDefault="0046618B" w:rsidP="0046618B">
      <w:pPr>
        <w:rPr>
          <w:rFonts w:ascii="Arial" w:hAnsi="Arial" w:cs="Arial"/>
          <w:b/>
          <w:bCs/>
          <w:sz w:val="20"/>
          <w:szCs w:val="20"/>
        </w:rPr>
      </w:pPr>
    </w:p>
    <w:p w14:paraId="12D10A4A" w14:textId="77777777" w:rsidR="0046618B" w:rsidRPr="00C85909" w:rsidRDefault="0046618B" w:rsidP="0046618B">
      <w:pPr>
        <w:rPr>
          <w:rFonts w:ascii="Arial" w:hAnsi="Arial" w:cs="Arial"/>
          <w:b/>
          <w:bCs/>
          <w:sz w:val="22"/>
          <w:szCs w:val="22"/>
        </w:rPr>
      </w:pPr>
      <w:r w:rsidRPr="00C85909">
        <w:rPr>
          <w:rFonts w:ascii="Arial" w:hAnsi="Arial" w:cs="Arial"/>
          <w:b/>
          <w:bCs/>
          <w:sz w:val="22"/>
          <w:szCs w:val="22"/>
        </w:rPr>
        <w:t xml:space="preserve">Fall Fair </w:t>
      </w:r>
      <w:r>
        <w:rPr>
          <w:rFonts w:ascii="Arial" w:hAnsi="Arial" w:cs="Arial"/>
          <w:b/>
          <w:bCs/>
          <w:sz w:val="22"/>
          <w:szCs w:val="22"/>
        </w:rPr>
        <w:t>Meeting</w:t>
      </w:r>
    </w:p>
    <w:p w14:paraId="78846EFA" w14:textId="38C51D90" w:rsidR="0046618B" w:rsidRPr="00C85909" w:rsidRDefault="0046618B" w:rsidP="0046618B">
      <w:pPr>
        <w:rPr>
          <w:rFonts w:ascii="Arial" w:hAnsi="Arial" w:cs="Arial"/>
          <w:sz w:val="22"/>
          <w:szCs w:val="22"/>
          <w:lang w:val="en-CA"/>
        </w:rPr>
      </w:pPr>
      <w:r>
        <w:rPr>
          <w:rFonts w:ascii="Arial" w:hAnsi="Arial" w:cs="Arial"/>
          <w:sz w:val="22"/>
          <w:szCs w:val="22"/>
        </w:rPr>
        <w:t>There will be a meeting on July 18</w:t>
      </w:r>
      <w:r w:rsidRPr="00FC26FA">
        <w:rPr>
          <w:rFonts w:ascii="Arial" w:hAnsi="Arial" w:cs="Arial"/>
          <w:sz w:val="22"/>
          <w:szCs w:val="22"/>
          <w:vertAlign w:val="superscript"/>
        </w:rPr>
        <w:t>th</w:t>
      </w:r>
      <w:r>
        <w:rPr>
          <w:rFonts w:ascii="Arial" w:hAnsi="Arial" w:cs="Arial"/>
          <w:sz w:val="22"/>
          <w:szCs w:val="22"/>
        </w:rPr>
        <w:t xml:space="preserve"> at 7:00 p.m. for anyone that is interested </w:t>
      </w:r>
      <w:r w:rsidR="008664B6">
        <w:rPr>
          <w:rFonts w:ascii="Arial" w:hAnsi="Arial" w:cs="Arial"/>
          <w:sz w:val="22"/>
          <w:szCs w:val="22"/>
        </w:rPr>
        <w:t xml:space="preserve">and able to help </w:t>
      </w:r>
      <w:r>
        <w:rPr>
          <w:rFonts w:ascii="Arial" w:hAnsi="Arial" w:cs="Arial"/>
          <w:sz w:val="22"/>
          <w:szCs w:val="22"/>
        </w:rPr>
        <w:t>in this years’ fall fair planning.</w:t>
      </w:r>
    </w:p>
    <w:p w14:paraId="428F551E" w14:textId="77777777" w:rsidR="00C7021F" w:rsidRDefault="00C7021F" w:rsidP="0089771D">
      <w:pPr>
        <w:rPr>
          <w:rFonts w:ascii="Arial" w:hAnsi="Arial" w:cs="Arial"/>
          <w:b/>
          <w:bCs/>
          <w:sz w:val="22"/>
          <w:szCs w:val="22"/>
        </w:rPr>
      </w:pPr>
    </w:p>
    <w:p w14:paraId="5AD716A7" w14:textId="05810AFE" w:rsidR="0089771D" w:rsidRPr="00C85909" w:rsidRDefault="0089771D" w:rsidP="0089771D">
      <w:pPr>
        <w:rPr>
          <w:rFonts w:ascii="Arial" w:hAnsi="Arial" w:cs="Arial"/>
          <w:sz w:val="22"/>
          <w:szCs w:val="22"/>
          <w:lang w:val="en-CA"/>
        </w:rPr>
      </w:pPr>
      <w:r w:rsidRPr="00C85909">
        <w:rPr>
          <w:rFonts w:ascii="Arial" w:hAnsi="Arial" w:cs="Arial"/>
          <w:b/>
          <w:bCs/>
          <w:sz w:val="22"/>
          <w:szCs w:val="22"/>
        </w:rPr>
        <w:t>"Tea on the Terrace" </w:t>
      </w:r>
    </w:p>
    <w:p w14:paraId="088CFCEE" w14:textId="4A648518" w:rsidR="0089771D" w:rsidRPr="00C85909" w:rsidRDefault="0089771D" w:rsidP="0089771D">
      <w:pPr>
        <w:rPr>
          <w:rFonts w:ascii="Arial" w:hAnsi="Arial" w:cs="Arial"/>
          <w:sz w:val="22"/>
          <w:szCs w:val="22"/>
        </w:rPr>
      </w:pPr>
      <w:r w:rsidRPr="00C85909">
        <w:rPr>
          <w:rFonts w:ascii="Arial" w:hAnsi="Arial" w:cs="Arial"/>
          <w:sz w:val="22"/>
          <w:szCs w:val="22"/>
        </w:rPr>
        <w:t xml:space="preserve">Join us on Sunday July 14th from 2:30-4:30pm for afternoon tea! A fine selection of sandwiches, cookies, breads and tarts, tea and coffee. Tickets are $10.00 each and are available by calling the parish office at 834-2336 or Stephanie </w:t>
      </w:r>
      <w:proofErr w:type="spellStart"/>
      <w:r w:rsidRPr="00C85909">
        <w:rPr>
          <w:rFonts w:ascii="Arial" w:hAnsi="Arial" w:cs="Arial"/>
          <w:sz w:val="22"/>
          <w:szCs w:val="22"/>
        </w:rPr>
        <w:t>Gavell</w:t>
      </w:r>
      <w:proofErr w:type="spellEnd"/>
      <w:r w:rsidRPr="00C85909">
        <w:rPr>
          <w:rFonts w:ascii="Arial" w:hAnsi="Arial" w:cs="Arial"/>
          <w:sz w:val="22"/>
          <w:szCs w:val="22"/>
        </w:rPr>
        <w:t xml:space="preserve"> at 834-3445</w:t>
      </w:r>
    </w:p>
    <w:p w14:paraId="23CFFE65" w14:textId="3BFAD775" w:rsidR="0089771D" w:rsidRPr="00C85909" w:rsidRDefault="0089771D" w:rsidP="0089771D">
      <w:pPr>
        <w:rPr>
          <w:rFonts w:ascii="Arial" w:hAnsi="Arial" w:cs="Arial"/>
          <w:sz w:val="22"/>
          <w:szCs w:val="22"/>
        </w:rPr>
      </w:pPr>
    </w:p>
    <w:p w14:paraId="7D5F2A8D" w14:textId="22AE6166" w:rsidR="0089771D" w:rsidRPr="00C85909" w:rsidRDefault="0089771D" w:rsidP="0089771D">
      <w:pPr>
        <w:pStyle w:val="NormalWeb"/>
        <w:spacing w:before="0" w:beforeAutospacing="0" w:after="90" w:afterAutospacing="0"/>
        <w:rPr>
          <w:rFonts w:ascii="Arial" w:hAnsi="Arial" w:cs="Arial"/>
          <w:color w:val="1C1E21"/>
          <w:sz w:val="22"/>
          <w:szCs w:val="22"/>
        </w:rPr>
      </w:pPr>
      <w:r w:rsidRPr="00C85909">
        <w:rPr>
          <w:rFonts w:ascii="Arial" w:hAnsi="Arial" w:cs="Arial"/>
          <w:b/>
          <w:bCs/>
          <w:color w:val="1C1E21"/>
          <w:sz w:val="22"/>
          <w:szCs w:val="22"/>
        </w:rPr>
        <w:t>160 years of ministry, fellowship and sharing in God's Love!!!</w:t>
      </w:r>
    </w:p>
    <w:p w14:paraId="46F05676" w14:textId="2D50A285" w:rsidR="0089771D" w:rsidRPr="00C85909" w:rsidRDefault="0089771D" w:rsidP="0089771D">
      <w:pPr>
        <w:pStyle w:val="NormalWeb"/>
        <w:spacing w:before="90" w:beforeAutospacing="0" w:after="90" w:afterAutospacing="0"/>
        <w:rPr>
          <w:rFonts w:ascii="Arial" w:hAnsi="Arial" w:cs="Arial"/>
          <w:color w:val="1C1E21"/>
          <w:sz w:val="22"/>
          <w:szCs w:val="22"/>
        </w:rPr>
      </w:pPr>
      <w:r w:rsidRPr="00C85909">
        <w:rPr>
          <w:rFonts w:ascii="Arial" w:hAnsi="Arial" w:cs="Arial"/>
          <w:color w:val="1C1E21"/>
          <w:sz w:val="22"/>
          <w:szCs w:val="22"/>
        </w:rPr>
        <w:t xml:space="preserve">Wow!! Can you believe it? 2020 will mark the 160th anniversary of the parish of St. John The Evangelist, Topsail. </w:t>
      </w:r>
    </w:p>
    <w:p w14:paraId="0D31D4CC" w14:textId="584EDA5D" w:rsidR="0089771D" w:rsidRPr="00C85909" w:rsidRDefault="0089771D" w:rsidP="0089771D">
      <w:pPr>
        <w:pStyle w:val="NormalWeb"/>
        <w:spacing w:before="90" w:beforeAutospacing="0" w:after="90" w:afterAutospacing="0"/>
        <w:rPr>
          <w:rFonts w:ascii="Arial" w:hAnsi="Arial" w:cs="Arial"/>
          <w:color w:val="1C1E21"/>
          <w:sz w:val="22"/>
          <w:szCs w:val="22"/>
        </w:rPr>
      </w:pPr>
      <w:r w:rsidRPr="00C85909">
        <w:rPr>
          <w:rFonts w:ascii="Arial" w:hAnsi="Arial" w:cs="Arial"/>
          <w:color w:val="1C1E21"/>
          <w:sz w:val="22"/>
          <w:szCs w:val="22"/>
        </w:rPr>
        <w:t xml:space="preserve">We need your help! Were you married here in the old church or our new one? </w:t>
      </w:r>
      <w:proofErr w:type="gramStart"/>
      <w:r w:rsidRPr="00C85909">
        <w:rPr>
          <w:rFonts w:ascii="Arial" w:hAnsi="Arial" w:cs="Arial"/>
          <w:color w:val="1C1E21"/>
          <w:sz w:val="22"/>
          <w:szCs w:val="22"/>
        </w:rPr>
        <w:t>Have</w:t>
      </w:r>
      <w:proofErr w:type="gramEnd"/>
      <w:r w:rsidRPr="00C85909">
        <w:rPr>
          <w:rFonts w:ascii="Arial" w:hAnsi="Arial" w:cs="Arial"/>
          <w:color w:val="1C1E21"/>
          <w:sz w:val="22"/>
          <w:szCs w:val="22"/>
        </w:rPr>
        <w:t xml:space="preserve"> a child baptized or confirmed here? Have special memories of services, events, fellowship that have taken place here over our vast history? </w:t>
      </w:r>
      <w:r w:rsidRPr="00C85909">
        <w:rPr>
          <w:rStyle w:val="gmail-textexposedshow"/>
          <w:rFonts w:ascii="Arial" w:hAnsi="Arial" w:cs="Arial"/>
          <w:color w:val="1C1E21"/>
          <w:sz w:val="22"/>
          <w:szCs w:val="22"/>
        </w:rPr>
        <w:t xml:space="preserve">Send us your pictures, stories and anything you would like to share to help us put together a wonderful anniversary year! </w:t>
      </w:r>
    </w:p>
    <w:p w14:paraId="4BBD471D" w14:textId="77777777" w:rsidR="0089771D" w:rsidRPr="00C85909" w:rsidRDefault="0089771D" w:rsidP="0089771D">
      <w:pPr>
        <w:pStyle w:val="NormalWeb"/>
        <w:spacing w:before="0" w:beforeAutospacing="0" w:after="90" w:afterAutospacing="0"/>
        <w:rPr>
          <w:rFonts w:ascii="Arial" w:hAnsi="Arial" w:cs="Arial"/>
          <w:color w:val="1C1E21"/>
          <w:sz w:val="22"/>
          <w:szCs w:val="22"/>
        </w:rPr>
      </w:pPr>
      <w:r w:rsidRPr="00C85909">
        <w:rPr>
          <w:rFonts w:ascii="Arial" w:hAnsi="Arial" w:cs="Arial"/>
          <w:color w:val="1C1E21"/>
          <w:sz w:val="22"/>
          <w:szCs w:val="22"/>
        </w:rPr>
        <w:t xml:space="preserve">Email </w:t>
      </w:r>
      <w:hyperlink r:id="rId9" w:history="1">
        <w:r w:rsidRPr="00C85909">
          <w:rPr>
            <w:rStyle w:val="Hyperlink"/>
            <w:rFonts w:ascii="Arial" w:hAnsi="Arial" w:cs="Arial"/>
            <w:sz w:val="22"/>
            <w:szCs w:val="22"/>
          </w:rPr>
          <w:t>sjtetopsail@nfld.net</w:t>
        </w:r>
      </w:hyperlink>
      <w:r w:rsidRPr="00C85909">
        <w:rPr>
          <w:rFonts w:ascii="Arial" w:hAnsi="Arial" w:cs="Arial"/>
          <w:color w:val="1C1E21"/>
          <w:sz w:val="22"/>
          <w:szCs w:val="22"/>
        </w:rPr>
        <w:t xml:space="preserve"> with your items or drop by the parish office and tell us in person!</w:t>
      </w:r>
    </w:p>
    <w:p w14:paraId="375DF56F" w14:textId="0FC12523" w:rsidR="0089771D" w:rsidRDefault="0089771D" w:rsidP="0089771D">
      <w:pPr>
        <w:pStyle w:val="NormalWeb"/>
        <w:spacing w:before="90" w:beforeAutospacing="0" w:after="90" w:afterAutospacing="0"/>
        <w:rPr>
          <w:rFonts w:ascii="Arial" w:hAnsi="Arial" w:cs="Arial"/>
          <w:color w:val="1C1E21"/>
          <w:sz w:val="22"/>
          <w:szCs w:val="22"/>
        </w:rPr>
      </w:pPr>
      <w:r w:rsidRPr="00C85909">
        <w:rPr>
          <w:rFonts w:ascii="Arial" w:hAnsi="Arial" w:cs="Arial"/>
          <w:color w:val="1C1E21"/>
          <w:sz w:val="22"/>
          <w:szCs w:val="22"/>
        </w:rPr>
        <w:t>We cannot wait to hear about your memories and see the visuals! Hope you are as excited as we are for how exciting 2020 will be for us celebrating 160 years!!!</w:t>
      </w:r>
    </w:p>
    <w:p w14:paraId="2212C1D0" w14:textId="77777777" w:rsidR="00C7021F" w:rsidRPr="00C85909" w:rsidRDefault="00C7021F" w:rsidP="00C7021F">
      <w:pPr>
        <w:rPr>
          <w:rFonts w:ascii="Arial" w:hAnsi="Arial" w:cs="Arial"/>
          <w:b/>
          <w:iCs/>
          <w:color w:val="222222"/>
          <w:sz w:val="22"/>
          <w:szCs w:val="22"/>
        </w:rPr>
      </w:pPr>
      <w:r>
        <w:rPr>
          <w:rFonts w:ascii="Arial" w:hAnsi="Arial" w:cs="Arial"/>
          <w:b/>
          <w:iCs/>
          <w:color w:val="222222"/>
          <w:sz w:val="22"/>
          <w:szCs w:val="22"/>
        </w:rPr>
        <w:t>Cemetery Flower Service</w:t>
      </w:r>
    </w:p>
    <w:p w14:paraId="44A21849" w14:textId="77777777" w:rsidR="00C7021F" w:rsidRPr="00C85909" w:rsidRDefault="00C7021F" w:rsidP="00C7021F">
      <w:pPr>
        <w:rPr>
          <w:rFonts w:ascii="Arial" w:hAnsi="Arial" w:cs="Arial"/>
          <w:iCs/>
          <w:color w:val="222222"/>
          <w:sz w:val="22"/>
          <w:szCs w:val="22"/>
        </w:rPr>
      </w:pPr>
      <w:r w:rsidRPr="00C85909">
        <w:rPr>
          <w:rFonts w:ascii="Arial" w:hAnsi="Arial" w:cs="Arial"/>
          <w:iCs/>
          <w:color w:val="222222"/>
          <w:sz w:val="22"/>
          <w:szCs w:val="22"/>
        </w:rPr>
        <w:t>Our Annual Cemetery Flower Service will take place on Wednesday, July 17</w:t>
      </w:r>
      <w:r w:rsidRPr="00C85909">
        <w:rPr>
          <w:rFonts w:ascii="Arial" w:hAnsi="Arial" w:cs="Arial"/>
          <w:iCs/>
          <w:color w:val="222222"/>
          <w:sz w:val="22"/>
          <w:szCs w:val="22"/>
          <w:vertAlign w:val="superscript"/>
        </w:rPr>
        <w:t>th</w:t>
      </w:r>
      <w:r w:rsidRPr="00C85909">
        <w:rPr>
          <w:rFonts w:ascii="Arial" w:hAnsi="Arial" w:cs="Arial"/>
          <w:iCs/>
          <w:color w:val="222222"/>
          <w:sz w:val="22"/>
          <w:szCs w:val="22"/>
        </w:rPr>
        <w:t xml:space="preserve"> at 7:00 p.m.</w:t>
      </w:r>
    </w:p>
    <w:p w14:paraId="198A8C8D" w14:textId="77777777" w:rsidR="00C7021F" w:rsidRDefault="00C7021F" w:rsidP="00C7021F">
      <w:pPr>
        <w:pStyle w:val="NormalWeb"/>
        <w:spacing w:before="0" w:beforeAutospacing="0" w:after="0" w:afterAutospacing="0"/>
        <w:rPr>
          <w:rFonts w:ascii="Arial" w:hAnsi="Arial" w:cs="Arial"/>
          <w:b/>
          <w:sz w:val="22"/>
          <w:szCs w:val="22"/>
        </w:rPr>
      </w:pPr>
    </w:p>
    <w:p w14:paraId="733EC381" w14:textId="77777777" w:rsidR="00C7021F" w:rsidRPr="00C85909" w:rsidRDefault="00C7021F" w:rsidP="00C7021F">
      <w:pPr>
        <w:pStyle w:val="NormalWeb"/>
        <w:spacing w:before="0" w:beforeAutospacing="0" w:after="0" w:afterAutospacing="0"/>
        <w:rPr>
          <w:rFonts w:ascii="Arial" w:hAnsi="Arial" w:cs="Arial"/>
          <w:b/>
          <w:sz w:val="22"/>
          <w:szCs w:val="22"/>
        </w:rPr>
      </w:pPr>
      <w:r w:rsidRPr="00C85909">
        <w:rPr>
          <w:rFonts w:ascii="Arial" w:hAnsi="Arial" w:cs="Arial"/>
          <w:b/>
          <w:sz w:val="22"/>
          <w:szCs w:val="22"/>
        </w:rPr>
        <w:t>Hearing Assist</w:t>
      </w:r>
    </w:p>
    <w:p w14:paraId="49DF143D" w14:textId="77777777" w:rsidR="00C7021F" w:rsidRPr="00C85909" w:rsidRDefault="00C7021F" w:rsidP="00C7021F">
      <w:pPr>
        <w:autoSpaceDE w:val="0"/>
        <w:autoSpaceDN w:val="0"/>
        <w:adjustRightInd w:val="0"/>
        <w:rPr>
          <w:sz w:val="22"/>
          <w:szCs w:val="22"/>
        </w:rPr>
      </w:pPr>
      <w:r w:rsidRPr="00C85909">
        <w:rPr>
          <w:rFonts w:ascii="Arial" w:hAnsi="Arial" w:cs="Arial"/>
          <w:sz w:val="22"/>
          <w:szCs w:val="22"/>
        </w:rPr>
        <w:t>Hearing Assist is available for those with hearing difficulties. Pick up the hearing assist apparatus, in the back of the church or ask one of the sides people for assistance.</w:t>
      </w:r>
      <w:r w:rsidRPr="00C85909">
        <w:rPr>
          <w:sz w:val="22"/>
          <w:szCs w:val="22"/>
        </w:rPr>
        <w:t xml:space="preserve"> </w:t>
      </w:r>
    </w:p>
    <w:p w14:paraId="0E18430D" w14:textId="77777777" w:rsidR="00C7021F" w:rsidRPr="00C85909" w:rsidRDefault="00C7021F" w:rsidP="00C7021F">
      <w:pPr>
        <w:rPr>
          <w:rFonts w:ascii="Arial" w:hAnsi="Arial" w:cs="Arial"/>
          <w:b/>
          <w:sz w:val="16"/>
          <w:szCs w:val="16"/>
        </w:rPr>
      </w:pPr>
    </w:p>
    <w:p w14:paraId="67FFA351" w14:textId="77777777" w:rsidR="00C7021F" w:rsidRPr="00C85909" w:rsidRDefault="00C7021F" w:rsidP="00C7021F">
      <w:pPr>
        <w:rPr>
          <w:rFonts w:ascii="Arial" w:hAnsi="Arial" w:cs="Arial"/>
          <w:b/>
          <w:iCs/>
          <w:color w:val="222222"/>
          <w:sz w:val="22"/>
          <w:szCs w:val="22"/>
        </w:rPr>
      </w:pPr>
      <w:r w:rsidRPr="00C85909">
        <w:rPr>
          <w:rFonts w:ascii="Arial" w:hAnsi="Arial" w:cs="Arial"/>
          <w:b/>
          <w:iCs/>
          <w:color w:val="222222"/>
          <w:sz w:val="22"/>
          <w:szCs w:val="22"/>
        </w:rPr>
        <w:t>CBS Food Bank</w:t>
      </w:r>
    </w:p>
    <w:p w14:paraId="552945B9" w14:textId="77777777" w:rsidR="00C7021F" w:rsidRPr="00C85909" w:rsidRDefault="00C7021F" w:rsidP="00C7021F">
      <w:pPr>
        <w:autoSpaceDE w:val="0"/>
        <w:autoSpaceDN w:val="0"/>
        <w:adjustRightInd w:val="0"/>
        <w:rPr>
          <w:rFonts w:ascii="Arial" w:hAnsi="Arial" w:cs="Arial"/>
          <w:b/>
          <w:iCs/>
          <w:color w:val="222222"/>
          <w:sz w:val="22"/>
          <w:szCs w:val="22"/>
        </w:rPr>
      </w:pPr>
      <w:r w:rsidRPr="00C85909">
        <w:rPr>
          <w:rFonts w:ascii="Arial" w:hAnsi="Arial" w:cs="Arial"/>
          <w:iCs/>
          <w:color w:val="222222"/>
          <w:sz w:val="22"/>
          <w:szCs w:val="22"/>
        </w:rPr>
        <w:t xml:space="preserve">For the month of June, we are asking again for the following 2 items to support our local food bank: </w:t>
      </w:r>
      <w:r w:rsidRPr="00C85909">
        <w:rPr>
          <w:rFonts w:ascii="Arial" w:hAnsi="Arial" w:cs="Arial"/>
          <w:b/>
          <w:iCs/>
          <w:color w:val="222222"/>
          <w:sz w:val="22"/>
          <w:szCs w:val="22"/>
        </w:rPr>
        <w:t>Teabags &amp; Sugar</w:t>
      </w:r>
    </w:p>
    <w:p w14:paraId="01DBDCAF" w14:textId="77777777" w:rsidR="00C7021F" w:rsidRPr="00C85909" w:rsidRDefault="00C7021F" w:rsidP="0089771D">
      <w:pPr>
        <w:pStyle w:val="NormalWeb"/>
        <w:spacing w:before="90" w:beforeAutospacing="0" w:after="90" w:afterAutospacing="0"/>
        <w:rPr>
          <w:rFonts w:ascii="Arial" w:hAnsi="Arial" w:cs="Arial"/>
          <w:color w:val="1C1E21"/>
          <w:sz w:val="22"/>
          <w:szCs w:val="22"/>
        </w:rPr>
      </w:pPr>
    </w:p>
    <w:p w14:paraId="319C25FE" w14:textId="77777777" w:rsidR="00FD26B2" w:rsidRDefault="00FD26B2" w:rsidP="0089771D">
      <w:pPr>
        <w:pStyle w:val="NormalWeb"/>
        <w:spacing w:before="0" w:beforeAutospacing="0" w:after="90" w:afterAutospacing="0"/>
        <w:rPr>
          <w:rFonts w:ascii="Arial" w:hAnsi="Arial" w:cs="Arial"/>
          <w:b/>
          <w:bCs/>
          <w:color w:val="1C1E21"/>
          <w:sz w:val="22"/>
          <w:szCs w:val="22"/>
        </w:rPr>
      </w:pPr>
    </w:p>
    <w:sectPr w:rsidR="00FD26B2" w:rsidSect="00DC52C1">
      <w:pgSz w:w="20160" w:h="12240" w:orient="landscape" w:code="5"/>
      <w:pgMar w:top="504" w:right="720" w:bottom="504" w:left="720"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87E8B"/>
    <w:rsid w:val="000A3044"/>
    <w:rsid w:val="000A3930"/>
    <w:rsid w:val="000A408E"/>
    <w:rsid w:val="000B3547"/>
    <w:rsid w:val="000B4E2A"/>
    <w:rsid w:val="000B5F7A"/>
    <w:rsid w:val="000C00B0"/>
    <w:rsid w:val="000E1AC6"/>
    <w:rsid w:val="000E2386"/>
    <w:rsid w:val="000E6862"/>
    <w:rsid w:val="000F1D94"/>
    <w:rsid w:val="000F7934"/>
    <w:rsid w:val="001006D1"/>
    <w:rsid w:val="00110FE5"/>
    <w:rsid w:val="001152F3"/>
    <w:rsid w:val="001231FF"/>
    <w:rsid w:val="00140178"/>
    <w:rsid w:val="00142C8E"/>
    <w:rsid w:val="00145455"/>
    <w:rsid w:val="0017463E"/>
    <w:rsid w:val="0018329E"/>
    <w:rsid w:val="001838EB"/>
    <w:rsid w:val="00187CF2"/>
    <w:rsid w:val="001A4B43"/>
    <w:rsid w:val="001B3B00"/>
    <w:rsid w:val="001B41C7"/>
    <w:rsid w:val="001B6506"/>
    <w:rsid w:val="001C0BF8"/>
    <w:rsid w:val="001C20C1"/>
    <w:rsid w:val="001C6C81"/>
    <w:rsid w:val="001D22FE"/>
    <w:rsid w:val="001D3A90"/>
    <w:rsid w:val="001D7DF3"/>
    <w:rsid w:val="001F7749"/>
    <w:rsid w:val="001F7BFE"/>
    <w:rsid w:val="0020507F"/>
    <w:rsid w:val="00205399"/>
    <w:rsid w:val="002148B0"/>
    <w:rsid w:val="0021552B"/>
    <w:rsid w:val="00216912"/>
    <w:rsid w:val="002552F4"/>
    <w:rsid w:val="00255503"/>
    <w:rsid w:val="002570DE"/>
    <w:rsid w:val="00257D40"/>
    <w:rsid w:val="00276D80"/>
    <w:rsid w:val="00284225"/>
    <w:rsid w:val="0028595A"/>
    <w:rsid w:val="002863DB"/>
    <w:rsid w:val="0029581E"/>
    <w:rsid w:val="002C3FF5"/>
    <w:rsid w:val="002C6F5E"/>
    <w:rsid w:val="002E5B3F"/>
    <w:rsid w:val="002E6849"/>
    <w:rsid w:val="002E782D"/>
    <w:rsid w:val="002F1CD4"/>
    <w:rsid w:val="002F2536"/>
    <w:rsid w:val="00304318"/>
    <w:rsid w:val="003058CC"/>
    <w:rsid w:val="00311B95"/>
    <w:rsid w:val="0032053B"/>
    <w:rsid w:val="0033196C"/>
    <w:rsid w:val="003433BB"/>
    <w:rsid w:val="00347D63"/>
    <w:rsid w:val="00350D52"/>
    <w:rsid w:val="00350FFD"/>
    <w:rsid w:val="00357770"/>
    <w:rsid w:val="0036447F"/>
    <w:rsid w:val="00383642"/>
    <w:rsid w:val="003869D3"/>
    <w:rsid w:val="003912D4"/>
    <w:rsid w:val="003920D4"/>
    <w:rsid w:val="00394E99"/>
    <w:rsid w:val="003979EA"/>
    <w:rsid w:val="003A63C3"/>
    <w:rsid w:val="003A7E45"/>
    <w:rsid w:val="003B5A67"/>
    <w:rsid w:val="003C08FE"/>
    <w:rsid w:val="003D47AC"/>
    <w:rsid w:val="003D4E64"/>
    <w:rsid w:val="003D545A"/>
    <w:rsid w:val="003E0F0B"/>
    <w:rsid w:val="003E4C60"/>
    <w:rsid w:val="003E5F23"/>
    <w:rsid w:val="003E6B83"/>
    <w:rsid w:val="003F1FA7"/>
    <w:rsid w:val="003F3285"/>
    <w:rsid w:val="00404A40"/>
    <w:rsid w:val="00410B24"/>
    <w:rsid w:val="0041554B"/>
    <w:rsid w:val="00416042"/>
    <w:rsid w:val="004204C0"/>
    <w:rsid w:val="0042261D"/>
    <w:rsid w:val="00423F12"/>
    <w:rsid w:val="00425559"/>
    <w:rsid w:val="00433730"/>
    <w:rsid w:val="00447FCB"/>
    <w:rsid w:val="0046618B"/>
    <w:rsid w:val="0047537B"/>
    <w:rsid w:val="00477816"/>
    <w:rsid w:val="00487CF7"/>
    <w:rsid w:val="00487DAD"/>
    <w:rsid w:val="004A300B"/>
    <w:rsid w:val="004A34E0"/>
    <w:rsid w:val="004A48EF"/>
    <w:rsid w:val="004C4AF1"/>
    <w:rsid w:val="004D0FFC"/>
    <w:rsid w:val="004D3A6C"/>
    <w:rsid w:val="004D6C50"/>
    <w:rsid w:val="004E36C5"/>
    <w:rsid w:val="005003C1"/>
    <w:rsid w:val="00501BA3"/>
    <w:rsid w:val="0051089A"/>
    <w:rsid w:val="005108F3"/>
    <w:rsid w:val="00511F2D"/>
    <w:rsid w:val="0052068B"/>
    <w:rsid w:val="0052148D"/>
    <w:rsid w:val="005300A8"/>
    <w:rsid w:val="00532C48"/>
    <w:rsid w:val="005433FE"/>
    <w:rsid w:val="00546D60"/>
    <w:rsid w:val="0054798A"/>
    <w:rsid w:val="00553A86"/>
    <w:rsid w:val="005601D4"/>
    <w:rsid w:val="005641E9"/>
    <w:rsid w:val="005701F5"/>
    <w:rsid w:val="00584920"/>
    <w:rsid w:val="005A0C9A"/>
    <w:rsid w:val="005A5821"/>
    <w:rsid w:val="005C610D"/>
    <w:rsid w:val="005D2719"/>
    <w:rsid w:val="005D371B"/>
    <w:rsid w:val="005D3783"/>
    <w:rsid w:val="005D6CD0"/>
    <w:rsid w:val="005E546E"/>
    <w:rsid w:val="006008CB"/>
    <w:rsid w:val="006018FA"/>
    <w:rsid w:val="006168CB"/>
    <w:rsid w:val="006171A6"/>
    <w:rsid w:val="006209C4"/>
    <w:rsid w:val="0063390D"/>
    <w:rsid w:val="00636845"/>
    <w:rsid w:val="00642F18"/>
    <w:rsid w:val="0065641E"/>
    <w:rsid w:val="006666FF"/>
    <w:rsid w:val="00672F87"/>
    <w:rsid w:val="006811A5"/>
    <w:rsid w:val="00682643"/>
    <w:rsid w:val="00683F24"/>
    <w:rsid w:val="00685766"/>
    <w:rsid w:val="0068629E"/>
    <w:rsid w:val="0068667E"/>
    <w:rsid w:val="00691813"/>
    <w:rsid w:val="006A24A5"/>
    <w:rsid w:val="006A34CF"/>
    <w:rsid w:val="006A47E0"/>
    <w:rsid w:val="006B1706"/>
    <w:rsid w:val="006C0B7F"/>
    <w:rsid w:val="006D4307"/>
    <w:rsid w:val="006E2C50"/>
    <w:rsid w:val="006F1B5A"/>
    <w:rsid w:val="006F697A"/>
    <w:rsid w:val="006F7387"/>
    <w:rsid w:val="00703C4E"/>
    <w:rsid w:val="00706B02"/>
    <w:rsid w:val="00712C25"/>
    <w:rsid w:val="00712E0D"/>
    <w:rsid w:val="00721C60"/>
    <w:rsid w:val="00726678"/>
    <w:rsid w:val="00732E58"/>
    <w:rsid w:val="00734154"/>
    <w:rsid w:val="0074126A"/>
    <w:rsid w:val="00741C53"/>
    <w:rsid w:val="00744663"/>
    <w:rsid w:val="00744A7B"/>
    <w:rsid w:val="00755A84"/>
    <w:rsid w:val="007621C2"/>
    <w:rsid w:val="007624C9"/>
    <w:rsid w:val="00773C79"/>
    <w:rsid w:val="007824F5"/>
    <w:rsid w:val="00786F2B"/>
    <w:rsid w:val="007A6B88"/>
    <w:rsid w:val="007B06D1"/>
    <w:rsid w:val="007B6F1B"/>
    <w:rsid w:val="007D33FF"/>
    <w:rsid w:val="007D42BA"/>
    <w:rsid w:val="007E2A38"/>
    <w:rsid w:val="007E4379"/>
    <w:rsid w:val="007F0127"/>
    <w:rsid w:val="007F44C8"/>
    <w:rsid w:val="007F6BFE"/>
    <w:rsid w:val="008001CB"/>
    <w:rsid w:val="008077A7"/>
    <w:rsid w:val="0081303C"/>
    <w:rsid w:val="00820D7B"/>
    <w:rsid w:val="0082368F"/>
    <w:rsid w:val="0082658F"/>
    <w:rsid w:val="008360FA"/>
    <w:rsid w:val="00850DB1"/>
    <w:rsid w:val="008519F3"/>
    <w:rsid w:val="00855E93"/>
    <w:rsid w:val="0085691E"/>
    <w:rsid w:val="0085750A"/>
    <w:rsid w:val="008664B6"/>
    <w:rsid w:val="0086720D"/>
    <w:rsid w:val="0087217F"/>
    <w:rsid w:val="0088466F"/>
    <w:rsid w:val="0089771D"/>
    <w:rsid w:val="008B0FDC"/>
    <w:rsid w:val="008D4C24"/>
    <w:rsid w:val="008E7620"/>
    <w:rsid w:val="008F1088"/>
    <w:rsid w:val="008F5479"/>
    <w:rsid w:val="008F5CA2"/>
    <w:rsid w:val="008F6399"/>
    <w:rsid w:val="0090071C"/>
    <w:rsid w:val="00913372"/>
    <w:rsid w:val="0091388A"/>
    <w:rsid w:val="00926CF0"/>
    <w:rsid w:val="00942068"/>
    <w:rsid w:val="009508AB"/>
    <w:rsid w:val="00953ED5"/>
    <w:rsid w:val="00963FEE"/>
    <w:rsid w:val="00964631"/>
    <w:rsid w:val="009657BC"/>
    <w:rsid w:val="00971358"/>
    <w:rsid w:val="0097260E"/>
    <w:rsid w:val="00973DD4"/>
    <w:rsid w:val="0097582F"/>
    <w:rsid w:val="00980E78"/>
    <w:rsid w:val="00983C0B"/>
    <w:rsid w:val="00990578"/>
    <w:rsid w:val="009A1C9F"/>
    <w:rsid w:val="009A3B9E"/>
    <w:rsid w:val="009A574C"/>
    <w:rsid w:val="009B2124"/>
    <w:rsid w:val="009B6BE0"/>
    <w:rsid w:val="009B7315"/>
    <w:rsid w:val="009C6744"/>
    <w:rsid w:val="009E4167"/>
    <w:rsid w:val="009F36C9"/>
    <w:rsid w:val="009F6E28"/>
    <w:rsid w:val="00A03E71"/>
    <w:rsid w:val="00A077EB"/>
    <w:rsid w:val="00A10CF2"/>
    <w:rsid w:val="00A13439"/>
    <w:rsid w:val="00A13D70"/>
    <w:rsid w:val="00A16600"/>
    <w:rsid w:val="00A355EE"/>
    <w:rsid w:val="00A46403"/>
    <w:rsid w:val="00A47331"/>
    <w:rsid w:val="00A52783"/>
    <w:rsid w:val="00A674F0"/>
    <w:rsid w:val="00A67F74"/>
    <w:rsid w:val="00A82795"/>
    <w:rsid w:val="00A82815"/>
    <w:rsid w:val="00A838DE"/>
    <w:rsid w:val="00A8779E"/>
    <w:rsid w:val="00A95B03"/>
    <w:rsid w:val="00AA0C25"/>
    <w:rsid w:val="00AB2674"/>
    <w:rsid w:val="00AC20C3"/>
    <w:rsid w:val="00AC492B"/>
    <w:rsid w:val="00AD1284"/>
    <w:rsid w:val="00AE3E84"/>
    <w:rsid w:val="00AE5450"/>
    <w:rsid w:val="00B15883"/>
    <w:rsid w:val="00B20BB6"/>
    <w:rsid w:val="00B219F8"/>
    <w:rsid w:val="00B25E47"/>
    <w:rsid w:val="00B30813"/>
    <w:rsid w:val="00B54CDD"/>
    <w:rsid w:val="00B602A3"/>
    <w:rsid w:val="00B67A23"/>
    <w:rsid w:val="00B80975"/>
    <w:rsid w:val="00B866C0"/>
    <w:rsid w:val="00BA3550"/>
    <w:rsid w:val="00BA56FC"/>
    <w:rsid w:val="00BA5784"/>
    <w:rsid w:val="00BB1852"/>
    <w:rsid w:val="00BB38C0"/>
    <w:rsid w:val="00BB6D84"/>
    <w:rsid w:val="00BC688F"/>
    <w:rsid w:val="00BC6BB6"/>
    <w:rsid w:val="00BE5E0C"/>
    <w:rsid w:val="00BF27B2"/>
    <w:rsid w:val="00BF457D"/>
    <w:rsid w:val="00BF482A"/>
    <w:rsid w:val="00C03D0F"/>
    <w:rsid w:val="00C1271C"/>
    <w:rsid w:val="00C135FB"/>
    <w:rsid w:val="00C13D01"/>
    <w:rsid w:val="00C13DE0"/>
    <w:rsid w:val="00C17A89"/>
    <w:rsid w:val="00C23B28"/>
    <w:rsid w:val="00C279C3"/>
    <w:rsid w:val="00C27E93"/>
    <w:rsid w:val="00C338F5"/>
    <w:rsid w:val="00C47B65"/>
    <w:rsid w:val="00C650A6"/>
    <w:rsid w:val="00C65864"/>
    <w:rsid w:val="00C675E0"/>
    <w:rsid w:val="00C7021F"/>
    <w:rsid w:val="00C7600E"/>
    <w:rsid w:val="00C77593"/>
    <w:rsid w:val="00C85909"/>
    <w:rsid w:val="00C87E8C"/>
    <w:rsid w:val="00C96545"/>
    <w:rsid w:val="00CA293D"/>
    <w:rsid w:val="00CA73B3"/>
    <w:rsid w:val="00CC0A22"/>
    <w:rsid w:val="00CC3E50"/>
    <w:rsid w:val="00CD3A15"/>
    <w:rsid w:val="00CE3C25"/>
    <w:rsid w:val="00CF31E7"/>
    <w:rsid w:val="00CF378D"/>
    <w:rsid w:val="00D001F9"/>
    <w:rsid w:val="00D02581"/>
    <w:rsid w:val="00D03860"/>
    <w:rsid w:val="00D11913"/>
    <w:rsid w:val="00D15EA4"/>
    <w:rsid w:val="00D228B2"/>
    <w:rsid w:val="00D370B0"/>
    <w:rsid w:val="00D43D53"/>
    <w:rsid w:val="00D574F7"/>
    <w:rsid w:val="00D7201A"/>
    <w:rsid w:val="00D72529"/>
    <w:rsid w:val="00DA00C4"/>
    <w:rsid w:val="00DA026F"/>
    <w:rsid w:val="00DA6B4E"/>
    <w:rsid w:val="00DB0316"/>
    <w:rsid w:val="00DC52C1"/>
    <w:rsid w:val="00DC7DC5"/>
    <w:rsid w:val="00DD3530"/>
    <w:rsid w:val="00DD3B1F"/>
    <w:rsid w:val="00DD4092"/>
    <w:rsid w:val="00E02079"/>
    <w:rsid w:val="00E14DC8"/>
    <w:rsid w:val="00E150EB"/>
    <w:rsid w:val="00E15979"/>
    <w:rsid w:val="00E16CFE"/>
    <w:rsid w:val="00E17FDB"/>
    <w:rsid w:val="00E20973"/>
    <w:rsid w:val="00E2262D"/>
    <w:rsid w:val="00E244A0"/>
    <w:rsid w:val="00E25784"/>
    <w:rsid w:val="00E32643"/>
    <w:rsid w:val="00E412D5"/>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48CA"/>
    <w:rsid w:val="00EC627F"/>
    <w:rsid w:val="00EC62FD"/>
    <w:rsid w:val="00EC72B8"/>
    <w:rsid w:val="00ED0E2B"/>
    <w:rsid w:val="00ED2B06"/>
    <w:rsid w:val="00EF3D18"/>
    <w:rsid w:val="00EF4169"/>
    <w:rsid w:val="00F02D4B"/>
    <w:rsid w:val="00F111F3"/>
    <w:rsid w:val="00F1318B"/>
    <w:rsid w:val="00F157C0"/>
    <w:rsid w:val="00F23310"/>
    <w:rsid w:val="00F4365F"/>
    <w:rsid w:val="00F43CCD"/>
    <w:rsid w:val="00F46201"/>
    <w:rsid w:val="00F5657E"/>
    <w:rsid w:val="00F60F3E"/>
    <w:rsid w:val="00F615C4"/>
    <w:rsid w:val="00F61F39"/>
    <w:rsid w:val="00F63CB0"/>
    <w:rsid w:val="00F64607"/>
    <w:rsid w:val="00F67972"/>
    <w:rsid w:val="00F71584"/>
    <w:rsid w:val="00F7719B"/>
    <w:rsid w:val="00F828B7"/>
    <w:rsid w:val="00F863A8"/>
    <w:rsid w:val="00F900BC"/>
    <w:rsid w:val="00F94008"/>
    <w:rsid w:val="00F945FB"/>
    <w:rsid w:val="00F95339"/>
    <w:rsid w:val="00F96E70"/>
    <w:rsid w:val="00FA3E70"/>
    <w:rsid w:val="00FC045C"/>
    <w:rsid w:val="00FC26FA"/>
    <w:rsid w:val="00FD26B2"/>
    <w:rsid w:val="00FD5383"/>
    <w:rsid w:val="00FE0123"/>
    <w:rsid w:val="00FE7114"/>
    <w:rsid w:val="00FF049F"/>
    <w:rsid w:val="00FF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A018"/>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 w:type="character" w:customStyle="1" w:styleId="gmail-textexposedshow">
    <w:name w:val="gmail-text_exposed_show"/>
    <w:basedOn w:val="DefaultParagraphFont"/>
    <w:rsid w:val="0089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37553605">
      <w:bodyDiv w:val="1"/>
      <w:marLeft w:val="0"/>
      <w:marRight w:val="0"/>
      <w:marTop w:val="0"/>
      <w:marBottom w:val="0"/>
      <w:divBdr>
        <w:top w:val="none" w:sz="0" w:space="0" w:color="auto"/>
        <w:left w:val="none" w:sz="0" w:space="0" w:color="auto"/>
        <w:bottom w:val="none" w:sz="0" w:space="0" w:color="auto"/>
        <w:right w:val="none" w:sz="0" w:space="0" w:color="auto"/>
      </w:divBdr>
    </w:div>
    <w:div w:id="86119255">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68396473">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688990493">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29613370">
      <w:bodyDiv w:val="1"/>
      <w:marLeft w:val="0"/>
      <w:marRight w:val="0"/>
      <w:marTop w:val="0"/>
      <w:marBottom w:val="0"/>
      <w:divBdr>
        <w:top w:val="none" w:sz="0" w:space="0" w:color="auto"/>
        <w:left w:val="none" w:sz="0" w:space="0" w:color="auto"/>
        <w:bottom w:val="none" w:sz="0" w:space="0" w:color="auto"/>
        <w:right w:val="none" w:sz="0" w:space="0" w:color="auto"/>
      </w:divBdr>
    </w:div>
    <w:div w:id="742096140">
      <w:bodyDiv w:val="1"/>
      <w:marLeft w:val="0"/>
      <w:marRight w:val="0"/>
      <w:marTop w:val="0"/>
      <w:marBottom w:val="0"/>
      <w:divBdr>
        <w:top w:val="none" w:sz="0" w:space="0" w:color="auto"/>
        <w:left w:val="none" w:sz="0" w:space="0" w:color="auto"/>
        <w:bottom w:val="none" w:sz="0" w:space="0" w:color="auto"/>
        <w:right w:val="none" w:sz="0" w:space="0" w:color="auto"/>
      </w:divBdr>
    </w:div>
    <w:div w:id="772629431">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88788189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08287195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368144907">
      <w:bodyDiv w:val="1"/>
      <w:marLeft w:val="0"/>
      <w:marRight w:val="0"/>
      <w:marTop w:val="0"/>
      <w:marBottom w:val="0"/>
      <w:divBdr>
        <w:top w:val="none" w:sz="0" w:space="0" w:color="auto"/>
        <w:left w:val="none" w:sz="0" w:space="0" w:color="auto"/>
        <w:bottom w:val="none" w:sz="0" w:space="0" w:color="auto"/>
        <w:right w:val="none" w:sz="0" w:space="0" w:color="auto"/>
      </w:divBdr>
    </w:div>
    <w:div w:id="1443190920">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619413751">
      <w:bodyDiv w:val="1"/>
      <w:marLeft w:val="0"/>
      <w:marRight w:val="0"/>
      <w:marTop w:val="0"/>
      <w:marBottom w:val="0"/>
      <w:divBdr>
        <w:top w:val="none" w:sz="0" w:space="0" w:color="auto"/>
        <w:left w:val="none" w:sz="0" w:space="0" w:color="auto"/>
        <w:bottom w:val="none" w:sz="0" w:space="0" w:color="auto"/>
        <w:right w:val="none" w:sz="0" w:space="0" w:color="auto"/>
      </w:divBdr>
    </w:div>
    <w:div w:id="1754668711">
      <w:bodyDiv w:val="1"/>
      <w:marLeft w:val="0"/>
      <w:marRight w:val="0"/>
      <w:marTop w:val="0"/>
      <w:marBottom w:val="0"/>
      <w:divBdr>
        <w:top w:val="none" w:sz="0" w:space="0" w:color="auto"/>
        <w:left w:val="none" w:sz="0" w:space="0" w:color="auto"/>
        <w:bottom w:val="none" w:sz="0" w:space="0" w:color="auto"/>
        <w:right w:val="none" w:sz="0" w:space="0" w:color="auto"/>
      </w:divBdr>
    </w:div>
    <w:div w:id="1763062849">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772318598">
      <w:bodyDiv w:val="1"/>
      <w:marLeft w:val="0"/>
      <w:marRight w:val="0"/>
      <w:marTop w:val="0"/>
      <w:marBottom w:val="0"/>
      <w:divBdr>
        <w:top w:val="none" w:sz="0" w:space="0" w:color="auto"/>
        <w:left w:val="none" w:sz="0" w:space="0" w:color="auto"/>
        <w:bottom w:val="none" w:sz="0" w:space="0" w:color="auto"/>
        <w:right w:val="none" w:sz="0" w:space="0" w:color="auto"/>
      </w:divBdr>
    </w:div>
    <w:div w:id="1794866148">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 w:id="2006276012">
      <w:bodyDiv w:val="1"/>
      <w:marLeft w:val="0"/>
      <w:marRight w:val="0"/>
      <w:marTop w:val="0"/>
      <w:marBottom w:val="0"/>
      <w:divBdr>
        <w:top w:val="none" w:sz="0" w:space="0" w:color="auto"/>
        <w:left w:val="none" w:sz="0" w:space="0" w:color="auto"/>
        <w:bottom w:val="none" w:sz="0" w:space="0" w:color="auto"/>
        <w:right w:val="none" w:sz="0" w:space="0" w:color="auto"/>
      </w:divBdr>
    </w:div>
    <w:div w:id="2086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4BDF-742C-465C-A469-52FDAD8A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13</cp:revision>
  <cp:lastPrinted>2019-06-28T13:17:00Z</cp:lastPrinted>
  <dcterms:created xsi:type="dcterms:W3CDTF">2019-06-26T11:41:00Z</dcterms:created>
  <dcterms:modified xsi:type="dcterms:W3CDTF">2019-06-28T13:44:00Z</dcterms:modified>
</cp:coreProperties>
</file>