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F43CCD" w:rsidRDefault="0029581E" w:rsidP="0029581E">
      <w:pPr>
        <w:jc w:val="center"/>
        <w:rPr>
          <w:rFonts w:ascii="Arial" w:hAnsi="Arial" w:cs="Arial"/>
          <w:bCs/>
          <w:color w:val="0000FF"/>
          <w:sz w:val="22"/>
          <w:szCs w:val="22"/>
          <w:u w:val="single"/>
        </w:rPr>
      </w:pPr>
      <w:r w:rsidRPr="003979EA">
        <w:rPr>
          <w:b/>
          <w:bCs/>
          <w:sz w:val="22"/>
          <w:szCs w:val="22"/>
          <w:u w:val="single"/>
        </w:rPr>
        <w:t>8:30 a.m. Service - (BCP) Page 67</w:t>
      </w:r>
    </w:p>
    <w:p w14:paraId="248EBB3B" w14:textId="77777777" w:rsidR="0029581E" w:rsidRPr="003979EA" w:rsidRDefault="0029581E" w:rsidP="0029581E">
      <w:pPr>
        <w:ind w:right="-360"/>
        <w:jc w:val="center"/>
        <w:rPr>
          <w:iCs/>
          <w:sz w:val="22"/>
          <w:szCs w:val="22"/>
          <w:lang w:val="en-CA"/>
        </w:rPr>
      </w:pPr>
      <w:r w:rsidRPr="003979EA">
        <w:rPr>
          <w:sz w:val="22"/>
          <w:szCs w:val="22"/>
        </w:rPr>
        <w:t>The First Reading:</w:t>
      </w:r>
      <w:r w:rsidRPr="00EC122D">
        <w:rPr>
          <w:rFonts w:eastAsiaTheme="minorHAnsi"/>
          <w:iCs/>
          <w:sz w:val="22"/>
          <w:szCs w:val="22"/>
          <w:lang w:val="en-CA"/>
        </w:rPr>
        <w:t xml:space="preserve"> </w:t>
      </w:r>
      <w:r w:rsidRPr="003E6B83">
        <w:rPr>
          <w:rFonts w:eastAsiaTheme="minorHAnsi"/>
          <w:iCs/>
          <w:sz w:val="22"/>
          <w:szCs w:val="22"/>
          <w:lang w:val="en-CA"/>
        </w:rPr>
        <w:t>Acts 5:27–32</w:t>
      </w:r>
    </w:p>
    <w:p w14:paraId="12B18766" w14:textId="77777777" w:rsidR="0029581E" w:rsidRDefault="0029581E" w:rsidP="0029581E">
      <w:pPr>
        <w:autoSpaceDE w:val="0"/>
        <w:autoSpaceDN w:val="0"/>
        <w:adjustRightInd w:val="0"/>
        <w:jc w:val="center"/>
        <w:rPr>
          <w:rFonts w:eastAsiaTheme="minorHAnsi"/>
          <w:iCs/>
          <w:sz w:val="22"/>
          <w:szCs w:val="22"/>
          <w:lang w:val="en-CA"/>
        </w:rPr>
      </w:pPr>
      <w:r w:rsidRPr="003979EA">
        <w:rPr>
          <w:bCs/>
          <w:iCs/>
          <w:sz w:val="22"/>
          <w:szCs w:val="22"/>
          <w:lang w:val="en-CA" w:eastAsia="en-CA"/>
        </w:rPr>
        <w:t>Psalm:</w:t>
      </w:r>
      <w:r w:rsidRPr="009B7315">
        <w:rPr>
          <w:rFonts w:eastAsiaTheme="minorHAnsi"/>
          <w:iCs/>
          <w:sz w:val="22"/>
          <w:szCs w:val="22"/>
          <w:lang w:val="en-CA"/>
        </w:rPr>
        <w:t xml:space="preserve"> </w:t>
      </w:r>
      <w:r w:rsidRPr="003E6B83">
        <w:rPr>
          <w:rFonts w:eastAsiaTheme="minorHAnsi"/>
          <w:iCs/>
          <w:sz w:val="22"/>
          <w:szCs w:val="22"/>
          <w:lang w:val="en-CA"/>
        </w:rPr>
        <w:t>150</w:t>
      </w:r>
    </w:p>
    <w:p w14:paraId="3FA41A0A" w14:textId="77777777" w:rsidR="0029581E" w:rsidRDefault="0029581E" w:rsidP="0029581E">
      <w:pPr>
        <w:tabs>
          <w:tab w:val="left" w:pos="0"/>
          <w:tab w:val="left" w:pos="540"/>
          <w:tab w:val="left" w:pos="900"/>
        </w:tabs>
        <w:jc w:val="center"/>
        <w:rPr>
          <w:bCs/>
          <w:sz w:val="22"/>
          <w:szCs w:val="22"/>
        </w:rPr>
      </w:pPr>
      <w:r w:rsidRPr="003979EA">
        <w:rPr>
          <w:bCs/>
          <w:sz w:val="22"/>
          <w:szCs w:val="22"/>
        </w:rPr>
        <w:t>The Holy Gospel</w:t>
      </w:r>
      <w:r>
        <w:rPr>
          <w:bCs/>
          <w:sz w:val="22"/>
          <w:szCs w:val="22"/>
        </w:rPr>
        <w:t xml:space="preserve">: </w:t>
      </w:r>
      <w:r w:rsidRPr="003E6B83">
        <w:rPr>
          <w:rFonts w:eastAsiaTheme="minorHAnsi"/>
          <w:iCs/>
          <w:sz w:val="22"/>
          <w:szCs w:val="22"/>
          <w:lang w:val="en-CA"/>
        </w:rPr>
        <w:t>John 20:19–31</w:t>
      </w:r>
    </w:p>
    <w:p w14:paraId="1587BE23" w14:textId="77777777" w:rsidR="0029581E" w:rsidRDefault="0029581E" w:rsidP="0029581E">
      <w:pPr>
        <w:tabs>
          <w:tab w:val="left" w:pos="0"/>
          <w:tab w:val="left" w:pos="540"/>
          <w:tab w:val="left" w:pos="900"/>
        </w:tabs>
        <w:jc w:val="center"/>
        <w:rPr>
          <w:b/>
          <w:bCs/>
          <w:sz w:val="22"/>
          <w:szCs w:val="22"/>
          <w:u w:val="single"/>
          <w:lang w:val="en-CA"/>
        </w:rPr>
      </w:pPr>
    </w:p>
    <w:p w14:paraId="139609A7" w14:textId="77777777" w:rsidR="0029581E" w:rsidRPr="003979EA" w:rsidRDefault="0029581E" w:rsidP="0029581E">
      <w:pPr>
        <w:jc w:val="center"/>
        <w:rPr>
          <w:b/>
          <w:bCs/>
          <w:sz w:val="22"/>
          <w:szCs w:val="22"/>
          <w:u w:val="single"/>
          <w:lang w:val="en-CA"/>
        </w:rPr>
      </w:pPr>
      <w:r w:rsidRPr="003979EA">
        <w:rPr>
          <w:b/>
          <w:bCs/>
          <w:sz w:val="22"/>
          <w:szCs w:val="22"/>
          <w:u w:val="single"/>
          <w:lang w:val="en-CA"/>
        </w:rPr>
        <w:t>10:30 a.m. Service</w:t>
      </w:r>
      <w:r>
        <w:rPr>
          <w:b/>
          <w:bCs/>
          <w:sz w:val="22"/>
          <w:szCs w:val="22"/>
          <w:u w:val="single"/>
          <w:lang w:val="en-CA"/>
        </w:rPr>
        <w:t xml:space="preserve"> –</w:t>
      </w:r>
      <w:r w:rsidRPr="003979EA">
        <w:rPr>
          <w:b/>
          <w:bCs/>
          <w:sz w:val="22"/>
          <w:szCs w:val="22"/>
          <w:u w:val="single"/>
          <w:lang w:val="en-CA"/>
        </w:rPr>
        <w:t xml:space="preserve"> </w:t>
      </w:r>
      <w:r>
        <w:rPr>
          <w:b/>
          <w:bCs/>
          <w:sz w:val="22"/>
          <w:szCs w:val="22"/>
          <w:u w:val="single"/>
          <w:lang w:val="en-CA"/>
        </w:rPr>
        <w:t xml:space="preserve">(BAS) Page 151 </w:t>
      </w:r>
    </w:p>
    <w:p w14:paraId="7DFD0356" w14:textId="77777777" w:rsidR="0029581E" w:rsidRPr="00CD0150" w:rsidRDefault="0029581E" w:rsidP="0029581E">
      <w:pPr>
        <w:ind w:right="-360"/>
        <w:jc w:val="center"/>
        <w:rPr>
          <w:iCs/>
          <w:sz w:val="22"/>
          <w:szCs w:val="22"/>
          <w:lang w:val="en-CA"/>
        </w:rPr>
      </w:pPr>
      <w:r w:rsidRPr="00CD0150">
        <w:rPr>
          <w:sz w:val="22"/>
          <w:szCs w:val="22"/>
          <w:lang w:val="en-CA"/>
        </w:rPr>
        <w:t>The First Reading:</w:t>
      </w:r>
      <w:r w:rsidRPr="00CD0150">
        <w:rPr>
          <w:bCs/>
          <w:sz w:val="22"/>
          <w:szCs w:val="22"/>
          <w:lang w:val="en-CA"/>
        </w:rPr>
        <w:t xml:space="preserve"> </w:t>
      </w:r>
      <w:r w:rsidRPr="003E6B83">
        <w:rPr>
          <w:rFonts w:eastAsiaTheme="minorHAnsi"/>
          <w:iCs/>
          <w:sz w:val="22"/>
          <w:szCs w:val="22"/>
          <w:lang w:val="en-CA"/>
        </w:rPr>
        <w:t>Acts: 5:27-32</w:t>
      </w:r>
    </w:p>
    <w:p w14:paraId="6E75F8DE" w14:textId="77777777" w:rsidR="0029581E" w:rsidRPr="00CD0150" w:rsidRDefault="0029581E" w:rsidP="0029581E">
      <w:pPr>
        <w:autoSpaceDE w:val="0"/>
        <w:autoSpaceDN w:val="0"/>
        <w:adjustRightInd w:val="0"/>
        <w:jc w:val="center"/>
        <w:rPr>
          <w:iCs/>
          <w:sz w:val="22"/>
          <w:szCs w:val="22"/>
        </w:rPr>
      </w:pPr>
      <w:r w:rsidRPr="00CD0150">
        <w:rPr>
          <w:sz w:val="22"/>
          <w:szCs w:val="22"/>
          <w:lang w:val="en-CA"/>
        </w:rPr>
        <w:t>Psalm:</w:t>
      </w:r>
      <w:r>
        <w:rPr>
          <w:sz w:val="22"/>
          <w:szCs w:val="22"/>
          <w:lang w:val="en-CA"/>
        </w:rPr>
        <w:t xml:space="preserve"> 150</w:t>
      </w:r>
    </w:p>
    <w:p w14:paraId="3ED95BF4" w14:textId="77777777" w:rsidR="0029581E" w:rsidRPr="00CD0150" w:rsidRDefault="0029581E" w:rsidP="0029581E">
      <w:pPr>
        <w:autoSpaceDE w:val="0"/>
        <w:autoSpaceDN w:val="0"/>
        <w:adjustRightInd w:val="0"/>
        <w:jc w:val="center"/>
        <w:rPr>
          <w:bCs/>
          <w:sz w:val="22"/>
          <w:szCs w:val="22"/>
          <w:lang w:val="en-CA" w:eastAsia="en-CA"/>
        </w:rPr>
      </w:pPr>
      <w:r w:rsidRPr="00CD0150">
        <w:rPr>
          <w:sz w:val="22"/>
          <w:szCs w:val="22"/>
          <w:lang w:val="en-CA"/>
        </w:rPr>
        <w:t xml:space="preserve">The Epistle: </w:t>
      </w:r>
      <w:r w:rsidRPr="003E6B83">
        <w:rPr>
          <w:rFonts w:eastAsiaTheme="minorHAnsi"/>
          <w:iCs/>
          <w:sz w:val="22"/>
          <w:szCs w:val="22"/>
          <w:lang w:val="en-CA"/>
        </w:rPr>
        <w:t>Revelation 1:4–8</w:t>
      </w:r>
    </w:p>
    <w:p w14:paraId="33A96A7F" w14:textId="77777777" w:rsidR="0029581E" w:rsidRDefault="0029581E" w:rsidP="0029581E">
      <w:pPr>
        <w:jc w:val="center"/>
        <w:rPr>
          <w:rFonts w:eastAsiaTheme="minorHAnsi"/>
          <w:iCs/>
          <w:sz w:val="22"/>
          <w:szCs w:val="22"/>
          <w:lang w:val="en-CA"/>
        </w:rPr>
      </w:pPr>
      <w:r w:rsidRPr="00CD0150">
        <w:rPr>
          <w:sz w:val="22"/>
          <w:szCs w:val="22"/>
          <w:lang w:val="en-CA"/>
        </w:rPr>
        <w:t>The Holy Gospel:</w:t>
      </w:r>
      <w:r w:rsidRPr="00CD0150">
        <w:rPr>
          <w:iCs/>
          <w:sz w:val="22"/>
          <w:szCs w:val="22"/>
        </w:rPr>
        <w:t xml:space="preserve"> </w:t>
      </w:r>
      <w:r w:rsidRPr="003E6B83">
        <w:rPr>
          <w:rFonts w:eastAsiaTheme="minorHAnsi"/>
          <w:iCs/>
          <w:sz w:val="22"/>
          <w:szCs w:val="22"/>
          <w:lang w:val="en-CA"/>
        </w:rPr>
        <w:t>John 20:19–31</w:t>
      </w:r>
    </w:p>
    <w:p w14:paraId="05674F39" w14:textId="77777777" w:rsidR="0029581E" w:rsidRDefault="0029581E" w:rsidP="0029581E">
      <w:pPr>
        <w:jc w:val="center"/>
        <w:rPr>
          <w:rFonts w:eastAsiaTheme="minorHAnsi"/>
          <w:iCs/>
          <w:sz w:val="22"/>
          <w:szCs w:val="22"/>
          <w:lang w:val="en-CA"/>
        </w:rPr>
      </w:pPr>
    </w:p>
    <w:p w14:paraId="10270A74" w14:textId="77777777" w:rsidR="0029581E" w:rsidRPr="003F1FA7" w:rsidRDefault="0029581E" w:rsidP="0029581E">
      <w:pPr>
        <w:autoSpaceDE w:val="0"/>
        <w:autoSpaceDN w:val="0"/>
        <w:adjustRightInd w:val="0"/>
        <w:rPr>
          <w:rFonts w:eastAsiaTheme="minorHAnsi"/>
          <w:b/>
          <w:bCs/>
          <w:i/>
          <w:iCs/>
          <w:sz w:val="22"/>
          <w:szCs w:val="22"/>
          <w:lang w:val="en-CA"/>
        </w:rPr>
      </w:pPr>
      <w:r w:rsidRPr="003F1FA7">
        <w:rPr>
          <w:rFonts w:eastAsiaTheme="minorHAnsi"/>
          <w:b/>
          <w:bCs/>
          <w:i/>
          <w:iCs/>
          <w:sz w:val="22"/>
          <w:szCs w:val="22"/>
          <w:lang w:val="en-CA"/>
        </w:rPr>
        <w:t>Collect</w:t>
      </w:r>
    </w:p>
    <w:p w14:paraId="632D7A96" w14:textId="1A8AE8E6" w:rsidR="0029581E" w:rsidRPr="003F1FA7" w:rsidRDefault="0029581E" w:rsidP="0029581E">
      <w:pPr>
        <w:autoSpaceDE w:val="0"/>
        <w:autoSpaceDN w:val="0"/>
        <w:adjustRightInd w:val="0"/>
        <w:rPr>
          <w:rFonts w:eastAsiaTheme="minorHAnsi"/>
          <w:b/>
          <w:bCs/>
          <w:sz w:val="22"/>
          <w:szCs w:val="22"/>
          <w:lang w:val="en-CA"/>
        </w:rPr>
      </w:pPr>
      <w:r w:rsidRPr="003F1FA7">
        <w:rPr>
          <w:rFonts w:eastAsiaTheme="minorHAnsi"/>
          <w:sz w:val="22"/>
          <w:szCs w:val="22"/>
          <w:lang w:val="en-CA"/>
        </w:rPr>
        <w:t>Almighty and eternal God, the</w:t>
      </w:r>
      <w:r>
        <w:rPr>
          <w:rFonts w:eastAsiaTheme="minorHAnsi"/>
          <w:sz w:val="22"/>
          <w:szCs w:val="22"/>
          <w:lang w:val="en-CA"/>
        </w:rPr>
        <w:t xml:space="preserve"> </w:t>
      </w:r>
      <w:r w:rsidRPr="003F1FA7">
        <w:rPr>
          <w:rFonts w:eastAsiaTheme="minorHAnsi"/>
          <w:sz w:val="22"/>
          <w:szCs w:val="22"/>
          <w:lang w:val="en-CA"/>
        </w:rPr>
        <w:t>strength of those who believe and the</w:t>
      </w:r>
      <w:r w:rsidR="00850DB1">
        <w:rPr>
          <w:rFonts w:eastAsiaTheme="minorHAnsi"/>
          <w:sz w:val="22"/>
          <w:szCs w:val="22"/>
          <w:lang w:val="en-CA"/>
        </w:rPr>
        <w:t xml:space="preserve"> </w:t>
      </w:r>
      <w:r w:rsidRPr="003F1FA7">
        <w:rPr>
          <w:rFonts w:eastAsiaTheme="minorHAnsi"/>
          <w:sz w:val="22"/>
          <w:szCs w:val="22"/>
          <w:lang w:val="en-CA"/>
        </w:rPr>
        <w:t>hope of those who doubt, may we, who</w:t>
      </w:r>
      <w:r>
        <w:rPr>
          <w:rFonts w:eastAsiaTheme="minorHAnsi"/>
          <w:sz w:val="22"/>
          <w:szCs w:val="22"/>
          <w:lang w:val="en-CA"/>
        </w:rPr>
        <w:t xml:space="preserve"> </w:t>
      </w:r>
      <w:r w:rsidRPr="003F1FA7">
        <w:rPr>
          <w:rFonts w:eastAsiaTheme="minorHAnsi"/>
          <w:sz w:val="22"/>
          <w:szCs w:val="22"/>
          <w:lang w:val="en-CA"/>
        </w:rPr>
        <w:t>have not seen, have faith and receive</w:t>
      </w:r>
      <w:r>
        <w:rPr>
          <w:rFonts w:eastAsiaTheme="minorHAnsi"/>
          <w:sz w:val="22"/>
          <w:szCs w:val="22"/>
          <w:lang w:val="en-CA"/>
        </w:rPr>
        <w:t xml:space="preserve"> </w:t>
      </w:r>
      <w:r w:rsidRPr="003F1FA7">
        <w:rPr>
          <w:rFonts w:eastAsiaTheme="minorHAnsi"/>
          <w:sz w:val="22"/>
          <w:szCs w:val="22"/>
          <w:lang w:val="en-CA"/>
        </w:rPr>
        <w:t>the fullness of Christ’s blessing, who</w:t>
      </w:r>
      <w:r>
        <w:rPr>
          <w:rFonts w:eastAsiaTheme="minorHAnsi"/>
          <w:sz w:val="22"/>
          <w:szCs w:val="22"/>
          <w:lang w:val="en-CA"/>
        </w:rPr>
        <w:t xml:space="preserve"> </w:t>
      </w:r>
      <w:r w:rsidRPr="003F1FA7">
        <w:rPr>
          <w:rFonts w:eastAsiaTheme="minorHAnsi"/>
          <w:sz w:val="22"/>
          <w:szCs w:val="22"/>
          <w:lang w:val="en-CA"/>
        </w:rPr>
        <w:t>is alive and reigns with you and the</w:t>
      </w:r>
      <w:r>
        <w:rPr>
          <w:rFonts w:eastAsiaTheme="minorHAnsi"/>
          <w:sz w:val="22"/>
          <w:szCs w:val="22"/>
          <w:lang w:val="en-CA"/>
        </w:rPr>
        <w:t xml:space="preserve"> </w:t>
      </w:r>
      <w:r w:rsidRPr="003F1FA7">
        <w:rPr>
          <w:rFonts w:eastAsiaTheme="minorHAnsi"/>
          <w:sz w:val="22"/>
          <w:szCs w:val="22"/>
          <w:lang w:val="en-CA"/>
        </w:rPr>
        <w:t>Holy Spirit, one God, now and for</w:t>
      </w:r>
      <w:r>
        <w:rPr>
          <w:rFonts w:eastAsiaTheme="minorHAnsi"/>
          <w:sz w:val="22"/>
          <w:szCs w:val="22"/>
          <w:lang w:val="en-CA"/>
        </w:rPr>
        <w:t xml:space="preserve"> </w:t>
      </w:r>
      <w:r w:rsidRPr="003F1FA7">
        <w:rPr>
          <w:rFonts w:eastAsiaTheme="minorHAnsi"/>
          <w:sz w:val="22"/>
          <w:szCs w:val="22"/>
          <w:lang w:val="en-CA"/>
        </w:rPr>
        <w:t xml:space="preserve">ever. </w:t>
      </w:r>
      <w:r w:rsidRPr="003F1FA7">
        <w:rPr>
          <w:rFonts w:eastAsiaTheme="minorHAnsi"/>
          <w:b/>
          <w:bCs/>
          <w:sz w:val="22"/>
          <w:szCs w:val="22"/>
          <w:lang w:val="en-CA"/>
        </w:rPr>
        <w:t>Amen.</w:t>
      </w:r>
    </w:p>
    <w:p w14:paraId="62C4B65D" w14:textId="77777777" w:rsidR="0029581E" w:rsidRPr="003F1FA7" w:rsidRDefault="0029581E" w:rsidP="0029581E">
      <w:pPr>
        <w:jc w:val="center"/>
        <w:rPr>
          <w:rFonts w:eastAsiaTheme="minorHAnsi"/>
          <w:b/>
          <w:bCs/>
          <w:sz w:val="22"/>
          <w:szCs w:val="22"/>
          <w:lang w:val="en-CA"/>
        </w:rPr>
      </w:pPr>
    </w:p>
    <w:p w14:paraId="2F9500E0" w14:textId="77777777" w:rsidR="0029581E" w:rsidRPr="003F1FA7" w:rsidRDefault="0029581E" w:rsidP="0029581E">
      <w:pPr>
        <w:autoSpaceDE w:val="0"/>
        <w:autoSpaceDN w:val="0"/>
        <w:adjustRightInd w:val="0"/>
        <w:rPr>
          <w:rFonts w:eastAsiaTheme="minorHAnsi"/>
          <w:b/>
          <w:bCs/>
          <w:i/>
          <w:iCs/>
          <w:sz w:val="22"/>
          <w:szCs w:val="22"/>
          <w:lang w:val="en-CA"/>
        </w:rPr>
      </w:pPr>
      <w:r w:rsidRPr="003F1FA7">
        <w:rPr>
          <w:rFonts w:eastAsiaTheme="minorHAnsi"/>
          <w:b/>
          <w:bCs/>
          <w:i/>
          <w:iCs/>
          <w:sz w:val="22"/>
          <w:szCs w:val="22"/>
          <w:lang w:val="en-CA"/>
        </w:rPr>
        <w:t>Prayer over the Gifts</w:t>
      </w:r>
    </w:p>
    <w:p w14:paraId="5FD262AD" w14:textId="18652501" w:rsidR="0029581E" w:rsidRPr="003F1FA7" w:rsidRDefault="0029581E" w:rsidP="00850DB1">
      <w:pPr>
        <w:autoSpaceDE w:val="0"/>
        <w:autoSpaceDN w:val="0"/>
        <w:adjustRightInd w:val="0"/>
        <w:rPr>
          <w:rFonts w:eastAsiaTheme="minorHAnsi"/>
          <w:b/>
          <w:bCs/>
          <w:sz w:val="22"/>
          <w:szCs w:val="22"/>
          <w:lang w:val="en-CA"/>
        </w:rPr>
      </w:pPr>
      <w:r w:rsidRPr="003F1FA7">
        <w:rPr>
          <w:rFonts w:eastAsiaTheme="minorHAnsi"/>
          <w:sz w:val="22"/>
          <w:szCs w:val="22"/>
          <w:lang w:val="en-CA"/>
        </w:rPr>
        <w:t>God of grace, you have freed us from</w:t>
      </w:r>
      <w:r>
        <w:rPr>
          <w:rFonts w:eastAsiaTheme="minorHAnsi"/>
          <w:sz w:val="22"/>
          <w:szCs w:val="22"/>
          <w:lang w:val="en-CA"/>
        </w:rPr>
        <w:t xml:space="preserve"> </w:t>
      </w:r>
      <w:r w:rsidRPr="003F1FA7">
        <w:rPr>
          <w:rFonts w:eastAsiaTheme="minorHAnsi"/>
          <w:sz w:val="22"/>
          <w:szCs w:val="22"/>
          <w:lang w:val="en-CA"/>
        </w:rPr>
        <w:t>our sins and made us a kingdom in</w:t>
      </w:r>
      <w:r w:rsidR="00850DB1">
        <w:rPr>
          <w:rFonts w:eastAsiaTheme="minorHAnsi"/>
          <w:sz w:val="22"/>
          <w:szCs w:val="22"/>
          <w:lang w:val="en-CA"/>
        </w:rPr>
        <w:t xml:space="preserve"> </w:t>
      </w:r>
      <w:r w:rsidRPr="003F1FA7">
        <w:rPr>
          <w:rFonts w:eastAsiaTheme="minorHAnsi"/>
          <w:sz w:val="22"/>
          <w:szCs w:val="22"/>
          <w:lang w:val="en-CA"/>
        </w:rPr>
        <w:t>your Son Jesus Christ our Lord. Accept</w:t>
      </w:r>
      <w:r>
        <w:rPr>
          <w:rFonts w:eastAsiaTheme="minorHAnsi"/>
          <w:sz w:val="22"/>
          <w:szCs w:val="22"/>
          <w:lang w:val="en-CA"/>
        </w:rPr>
        <w:t xml:space="preserve"> </w:t>
      </w:r>
      <w:r w:rsidRPr="003F1FA7">
        <w:rPr>
          <w:rFonts w:eastAsiaTheme="minorHAnsi"/>
          <w:sz w:val="22"/>
          <w:szCs w:val="22"/>
          <w:lang w:val="en-CA"/>
        </w:rPr>
        <w:t>all we offer you this day, and</w:t>
      </w:r>
      <w:r w:rsidR="00850DB1">
        <w:rPr>
          <w:rFonts w:eastAsiaTheme="minorHAnsi"/>
          <w:sz w:val="22"/>
          <w:szCs w:val="22"/>
          <w:lang w:val="en-CA"/>
        </w:rPr>
        <w:t xml:space="preserve"> </w:t>
      </w:r>
      <w:r w:rsidRPr="003F1FA7">
        <w:rPr>
          <w:rFonts w:eastAsiaTheme="minorHAnsi"/>
          <w:sz w:val="22"/>
          <w:szCs w:val="22"/>
          <w:lang w:val="en-CA"/>
        </w:rPr>
        <w:t>strengthen us in the new life you</w:t>
      </w:r>
      <w:r>
        <w:rPr>
          <w:rFonts w:eastAsiaTheme="minorHAnsi"/>
          <w:sz w:val="22"/>
          <w:szCs w:val="22"/>
          <w:lang w:val="en-CA"/>
        </w:rPr>
        <w:t xml:space="preserve"> </w:t>
      </w:r>
      <w:r w:rsidRPr="003F1FA7">
        <w:rPr>
          <w:rFonts w:eastAsiaTheme="minorHAnsi"/>
          <w:sz w:val="22"/>
          <w:szCs w:val="22"/>
          <w:lang w:val="en-CA"/>
        </w:rPr>
        <w:t>have given us, through Jesus Christ</w:t>
      </w:r>
      <w:r w:rsidR="00850DB1">
        <w:rPr>
          <w:rFonts w:eastAsiaTheme="minorHAnsi"/>
          <w:sz w:val="22"/>
          <w:szCs w:val="22"/>
          <w:lang w:val="en-CA"/>
        </w:rPr>
        <w:t xml:space="preserve"> </w:t>
      </w:r>
      <w:r w:rsidRPr="003F1FA7">
        <w:rPr>
          <w:rFonts w:eastAsiaTheme="minorHAnsi"/>
          <w:sz w:val="22"/>
          <w:szCs w:val="22"/>
          <w:lang w:val="en-CA"/>
        </w:rPr>
        <w:t xml:space="preserve">our Lord. </w:t>
      </w:r>
      <w:r w:rsidRPr="003F1FA7">
        <w:rPr>
          <w:rFonts w:eastAsiaTheme="minorHAnsi"/>
          <w:b/>
          <w:bCs/>
          <w:sz w:val="22"/>
          <w:szCs w:val="22"/>
          <w:lang w:val="en-CA"/>
        </w:rPr>
        <w:t>Amen.</w:t>
      </w:r>
    </w:p>
    <w:p w14:paraId="25206FE6" w14:textId="77777777" w:rsidR="0029581E" w:rsidRPr="003F1FA7" w:rsidRDefault="0029581E" w:rsidP="0029581E">
      <w:pPr>
        <w:jc w:val="center"/>
        <w:rPr>
          <w:rFonts w:eastAsiaTheme="minorHAnsi"/>
          <w:b/>
          <w:bCs/>
          <w:sz w:val="22"/>
          <w:szCs w:val="22"/>
          <w:lang w:val="en-CA"/>
        </w:rPr>
      </w:pPr>
    </w:p>
    <w:p w14:paraId="6871975B" w14:textId="77777777" w:rsidR="0029581E" w:rsidRPr="003F1FA7" w:rsidRDefault="0029581E" w:rsidP="0029581E">
      <w:pPr>
        <w:autoSpaceDE w:val="0"/>
        <w:autoSpaceDN w:val="0"/>
        <w:adjustRightInd w:val="0"/>
        <w:rPr>
          <w:rFonts w:eastAsiaTheme="minorHAnsi"/>
          <w:b/>
          <w:bCs/>
          <w:i/>
          <w:iCs/>
          <w:sz w:val="22"/>
          <w:szCs w:val="22"/>
          <w:lang w:val="en-CA"/>
        </w:rPr>
      </w:pPr>
      <w:r w:rsidRPr="003F1FA7">
        <w:rPr>
          <w:rFonts w:eastAsiaTheme="minorHAnsi"/>
          <w:b/>
          <w:bCs/>
          <w:i/>
          <w:iCs/>
          <w:sz w:val="22"/>
          <w:szCs w:val="22"/>
          <w:lang w:val="en-CA"/>
        </w:rPr>
        <w:t>Prayer after Communion</w:t>
      </w:r>
    </w:p>
    <w:p w14:paraId="69EC3832" w14:textId="46950298" w:rsidR="0029581E" w:rsidRPr="003F1FA7" w:rsidRDefault="0029581E" w:rsidP="0029581E">
      <w:pPr>
        <w:autoSpaceDE w:val="0"/>
        <w:autoSpaceDN w:val="0"/>
        <w:adjustRightInd w:val="0"/>
        <w:rPr>
          <w:rFonts w:eastAsiaTheme="minorHAnsi"/>
          <w:sz w:val="22"/>
          <w:szCs w:val="22"/>
          <w:lang w:val="en-CA"/>
        </w:rPr>
      </w:pPr>
      <w:r w:rsidRPr="003F1FA7">
        <w:rPr>
          <w:rFonts w:eastAsiaTheme="minorHAnsi"/>
          <w:sz w:val="22"/>
          <w:szCs w:val="22"/>
          <w:lang w:val="en-CA"/>
        </w:rPr>
        <w:t>Father, we have seen with our eyes</w:t>
      </w:r>
      <w:r>
        <w:rPr>
          <w:rFonts w:eastAsiaTheme="minorHAnsi"/>
          <w:sz w:val="22"/>
          <w:szCs w:val="22"/>
          <w:lang w:val="en-CA"/>
        </w:rPr>
        <w:t xml:space="preserve"> </w:t>
      </w:r>
      <w:r w:rsidRPr="003F1FA7">
        <w:rPr>
          <w:rFonts w:eastAsiaTheme="minorHAnsi"/>
          <w:sz w:val="22"/>
          <w:szCs w:val="22"/>
          <w:lang w:val="en-CA"/>
        </w:rPr>
        <w:t>and touched with our hands the bread</w:t>
      </w:r>
      <w:r w:rsidR="00850DB1">
        <w:rPr>
          <w:rFonts w:eastAsiaTheme="minorHAnsi"/>
          <w:sz w:val="22"/>
          <w:szCs w:val="22"/>
          <w:lang w:val="en-CA"/>
        </w:rPr>
        <w:t xml:space="preserve"> </w:t>
      </w:r>
      <w:r w:rsidRPr="003F1FA7">
        <w:rPr>
          <w:rFonts w:eastAsiaTheme="minorHAnsi"/>
          <w:sz w:val="22"/>
          <w:szCs w:val="22"/>
          <w:lang w:val="en-CA"/>
        </w:rPr>
        <w:t>of life. Strengthen our faith that we</w:t>
      </w:r>
      <w:r>
        <w:rPr>
          <w:rFonts w:eastAsiaTheme="minorHAnsi"/>
          <w:sz w:val="22"/>
          <w:szCs w:val="22"/>
          <w:lang w:val="en-CA"/>
        </w:rPr>
        <w:t xml:space="preserve"> </w:t>
      </w:r>
      <w:r w:rsidRPr="003F1FA7">
        <w:rPr>
          <w:rFonts w:eastAsiaTheme="minorHAnsi"/>
          <w:sz w:val="22"/>
          <w:szCs w:val="22"/>
          <w:lang w:val="en-CA"/>
        </w:rPr>
        <w:t>may grow in love for you and for each</w:t>
      </w:r>
      <w:r>
        <w:rPr>
          <w:rFonts w:eastAsiaTheme="minorHAnsi"/>
          <w:sz w:val="22"/>
          <w:szCs w:val="22"/>
          <w:lang w:val="en-CA"/>
        </w:rPr>
        <w:t xml:space="preserve"> </w:t>
      </w:r>
      <w:r w:rsidRPr="003F1FA7">
        <w:rPr>
          <w:rFonts w:eastAsiaTheme="minorHAnsi"/>
          <w:sz w:val="22"/>
          <w:szCs w:val="22"/>
          <w:lang w:val="en-CA"/>
        </w:rPr>
        <w:t>other; through Jesus Christ the risen</w:t>
      </w:r>
      <w:r>
        <w:rPr>
          <w:rFonts w:eastAsiaTheme="minorHAnsi"/>
          <w:sz w:val="22"/>
          <w:szCs w:val="22"/>
          <w:lang w:val="en-CA"/>
        </w:rPr>
        <w:t xml:space="preserve"> </w:t>
      </w:r>
      <w:r w:rsidRPr="003F1FA7">
        <w:rPr>
          <w:rFonts w:eastAsiaTheme="minorHAnsi"/>
          <w:sz w:val="22"/>
          <w:szCs w:val="22"/>
          <w:lang w:val="en-CA"/>
        </w:rPr>
        <w:t xml:space="preserve">Lord. </w:t>
      </w:r>
      <w:r w:rsidRPr="003F1FA7">
        <w:rPr>
          <w:rFonts w:eastAsiaTheme="minorHAnsi"/>
          <w:b/>
          <w:bCs/>
          <w:sz w:val="22"/>
          <w:szCs w:val="22"/>
          <w:lang w:val="en-CA"/>
        </w:rPr>
        <w:t>Amen.</w:t>
      </w:r>
    </w:p>
    <w:p w14:paraId="2634D64B" w14:textId="77777777" w:rsidR="0029581E" w:rsidRDefault="0029581E" w:rsidP="0029581E">
      <w:pPr>
        <w:jc w:val="center"/>
        <w:rPr>
          <w:b/>
          <w:sz w:val="22"/>
          <w:szCs w:val="22"/>
          <w:u w:val="single"/>
        </w:rPr>
      </w:pPr>
    </w:p>
    <w:p w14:paraId="540DC5F3" w14:textId="77777777" w:rsidR="0029581E" w:rsidRDefault="0029581E" w:rsidP="0029581E">
      <w:pPr>
        <w:jc w:val="center"/>
        <w:rPr>
          <w:b/>
          <w:sz w:val="22"/>
          <w:szCs w:val="22"/>
          <w:u w:val="single"/>
        </w:rPr>
      </w:pPr>
      <w:r w:rsidRPr="00C96545">
        <w:rPr>
          <w:b/>
          <w:sz w:val="22"/>
          <w:szCs w:val="22"/>
          <w:u w:val="single"/>
        </w:rPr>
        <w:t>Hymns</w:t>
      </w:r>
    </w:p>
    <w:p w14:paraId="2F6FD8CA" w14:textId="77777777" w:rsidR="0029581E" w:rsidRDefault="0029581E" w:rsidP="0029581E">
      <w:pPr>
        <w:jc w:val="center"/>
        <w:rPr>
          <w:sz w:val="22"/>
          <w:szCs w:val="22"/>
        </w:rPr>
      </w:pPr>
      <w:r>
        <w:rPr>
          <w:sz w:val="22"/>
          <w:szCs w:val="22"/>
        </w:rPr>
        <w:t>Processional:  220 CP</w:t>
      </w:r>
    </w:p>
    <w:p w14:paraId="70DC8B3B" w14:textId="77777777" w:rsidR="0029581E" w:rsidRDefault="0029581E" w:rsidP="0029581E">
      <w:pPr>
        <w:jc w:val="center"/>
        <w:rPr>
          <w:sz w:val="22"/>
          <w:szCs w:val="22"/>
        </w:rPr>
      </w:pPr>
      <w:r>
        <w:rPr>
          <w:sz w:val="22"/>
          <w:szCs w:val="22"/>
        </w:rPr>
        <w:t>Gradual:  713 HB – Jesus Loves Me</w:t>
      </w:r>
    </w:p>
    <w:p w14:paraId="57D64C12" w14:textId="77777777" w:rsidR="0029581E" w:rsidRDefault="0029581E" w:rsidP="0029581E">
      <w:pPr>
        <w:jc w:val="center"/>
        <w:rPr>
          <w:sz w:val="22"/>
          <w:szCs w:val="22"/>
        </w:rPr>
      </w:pPr>
      <w:r>
        <w:rPr>
          <w:sz w:val="22"/>
          <w:szCs w:val="22"/>
        </w:rPr>
        <w:t>Baptism: 37 CP</w:t>
      </w:r>
    </w:p>
    <w:p w14:paraId="53312F45" w14:textId="77777777" w:rsidR="0029581E" w:rsidRDefault="0029581E" w:rsidP="0029581E">
      <w:pPr>
        <w:jc w:val="center"/>
        <w:rPr>
          <w:sz w:val="22"/>
          <w:szCs w:val="22"/>
        </w:rPr>
      </w:pPr>
      <w:r>
        <w:rPr>
          <w:sz w:val="22"/>
          <w:szCs w:val="22"/>
        </w:rPr>
        <w:t>Offertory: 224 CP</w:t>
      </w:r>
    </w:p>
    <w:p w14:paraId="20EF5704" w14:textId="77777777" w:rsidR="0029581E" w:rsidRDefault="0029581E" w:rsidP="0029581E">
      <w:pPr>
        <w:jc w:val="center"/>
        <w:rPr>
          <w:sz w:val="22"/>
          <w:szCs w:val="22"/>
        </w:rPr>
      </w:pPr>
      <w:r>
        <w:rPr>
          <w:sz w:val="22"/>
          <w:szCs w:val="22"/>
        </w:rPr>
        <w:t>Communion:  49 &amp; 97 CP</w:t>
      </w:r>
    </w:p>
    <w:p w14:paraId="18E9EBFA" w14:textId="77777777" w:rsidR="0029581E" w:rsidRDefault="0029581E" w:rsidP="0029581E">
      <w:pPr>
        <w:jc w:val="center"/>
        <w:rPr>
          <w:sz w:val="22"/>
          <w:szCs w:val="22"/>
        </w:rPr>
      </w:pPr>
      <w:r>
        <w:rPr>
          <w:sz w:val="22"/>
          <w:szCs w:val="22"/>
        </w:rPr>
        <w:t>Recessional: 309 CP</w:t>
      </w:r>
    </w:p>
    <w:p w14:paraId="610EA026" w14:textId="77777777" w:rsidR="0029581E" w:rsidRDefault="0029581E" w:rsidP="0029581E">
      <w:pPr>
        <w:jc w:val="center"/>
        <w:rPr>
          <w:sz w:val="22"/>
          <w:szCs w:val="22"/>
        </w:rPr>
      </w:pPr>
    </w:p>
    <w:p w14:paraId="0922B2D7" w14:textId="77777777" w:rsidR="0029581E" w:rsidRDefault="0029581E" w:rsidP="0029581E">
      <w:pPr>
        <w:rPr>
          <w:rFonts w:ascii="Arial" w:hAnsi="Arial" w:cs="Arial"/>
          <w:b/>
          <w:bCs/>
          <w:sz w:val="22"/>
          <w:szCs w:val="22"/>
        </w:rPr>
      </w:pPr>
      <w:r w:rsidRPr="00110FE5">
        <w:rPr>
          <w:rFonts w:ascii="Arial" w:hAnsi="Arial" w:cs="Arial"/>
          <w:b/>
          <w:bCs/>
          <w:sz w:val="22"/>
          <w:szCs w:val="22"/>
        </w:rPr>
        <w:t>Hymn Request</w:t>
      </w:r>
    </w:p>
    <w:p w14:paraId="13339E33" w14:textId="77777777" w:rsidR="0029581E" w:rsidRDefault="0029581E" w:rsidP="0029581E">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78EE8108" w14:textId="70D901A5" w:rsidR="002F1CD4" w:rsidRDefault="002F1CD4" w:rsidP="001D22FE">
      <w:pPr>
        <w:rPr>
          <w:rFonts w:ascii="Arial" w:hAnsi="Arial" w:cs="Arial"/>
          <w:color w:val="1D2129"/>
          <w:sz w:val="14"/>
          <w:szCs w:val="14"/>
          <w:lang w:val="en-CA" w:eastAsia="en-CA"/>
        </w:rPr>
      </w:pPr>
    </w:p>
    <w:p w14:paraId="24BA6BA8" w14:textId="1EC0C08F" w:rsidR="002F1CD4" w:rsidRDefault="002F1CD4" w:rsidP="001D22FE">
      <w:pPr>
        <w:rPr>
          <w:rFonts w:ascii="Arial" w:hAnsi="Arial" w:cs="Arial"/>
          <w:color w:val="1D2129"/>
          <w:sz w:val="14"/>
          <w:szCs w:val="14"/>
          <w:lang w:val="en-CA" w:eastAsia="en-CA"/>
        </w:rPr>
      </w:pPr>
    </w:p>
    <w:p w14:paraId="630A3777" w14:textId="77777777" w:rsidR="009B2124" w:rsidRPr="003F1FA7" w:rsidRDefault="009B2124" w:rsidP="009B2124">
      <w:pPr>
        <w:jc w:val="center"/>
        <w:rPr>
          <w:rFonts w:eastAsia="Liberation Serif" w:cs="Liberation Serif"/>
          <w:b/>
          <w:sz w:val="22"/>
          <w:szCs w:val="22"/>
        </w:rPr>
      </w:pPr>
      <w:r w:rsidRPr="003F1FA7">
        <w:rPr>
          <w:b/>
          <w:sz w:val="22"/>
          <w:szCs w:val="22"/>
        </w:rPr>
        <w:t>PWRDF STORY - APRIL 2019</w:t>
      </w:r>
    </w:p>
    <w:p w14:paraId="19FEC3C6" w14:textId="77777777" w:rsidR="009B2124" w:rsidRPr="003F1FA7" w:rsidRDefault="009B2124" w:rsidP="009B2124">
      <w:pPr>
        <w:jc w:val="center"/>
        <w:rPr>
          <w:b/>
          <w:sz w:val="22"/>
          <w:szCs w:val="22"/>
        </w:rPr>
      </w:pPr>
      <w:r w:rsidRPr="003F1FA7">
        <w:rPr>
          <w:b/>
          <w:sz w:val="22"/>
          <w:szCs w:val="22"/>
        </w:rPr>
        <w:t>From Surviving to Thriving: Investing in Guatemalan Women</w:t>
      </w:r>
    </w:p>
    <w:p w14:paraId="401D3F81" w14:textId="77777777" w:rsidR="009B2124" w:rsidRPr="003F1FA7" w:rsidRDefault="009B2124" w:rsidP="009B2124">
      <w:pPr>
        <w:rPr>
          <w:sz w:val="22"/>
          <w:szCs w:val="22"/>
        </w:rPr>
      </w:pPr>
      <w:proofErr w:type="spellStart"/>
      <w:r w:rsidRPr="003F1FA7">
        <w:rPr>
          <w:sz w:val="22"/>
          <w:szCs w:val="22"/>
        </w:rPr>
        <w:t>Mirsa</w:t>
      </w:r>
      <w:proofErr w:type="spellEnd"/>
      <w:r w:rsidRPr="003F1FA7">
        <w:rPr>
          <w:sz w:val="22"/>
          <w:szCs w:val="22"/>
        </w:rPr>
        <w:t xml:space="preserve"> Godoy was born in Guatemala in 1981. Three months later civil war broke out. Her family survived a massacre and under cover of night fled across the border to Mexico. Her mother kept her hand over the baby's mouth to prevent her from making a noise. She spent her childhood in a refugee camp in poverty, living for years in a nylon tent. Later when they were given refugee </w:t>
      </w:r>
      <w:proofErr w:type="gramStart"/>
      <w:r w:rsidRPr="003F1FA7">
        <w:rPr>
          <w:sz w:val="22"/>
          <w:szCs w:val="22"/>
        </w:rPr>
        <w:t>status</w:t>
      </w:r>
      <w:proofErr w:type="gramEnd"/>
      <w:r w:rsidRPr="003F1FA7">
        <w:rPr>
          <w:sz w:val="22"/>
          <w:szCs w:val="22"/>
        </w:rPr>
        <w:t xml:space="preserve"> they were given food assistance and a parcel of land for a house and a work permit. The family managed to survive.</w:t>
      </w:r>
    </w:p>
    <w:p w14:paraId="2C6AF4F6" w14:textId="77777777" w:rsidR="009B2124" w:rsidRPr="003F1FA7" w:rsidRDefault="009B2124" w:rsidP="009B2124">
      <w:pPr>
        <w:rPr>
          <w:sz w:val="22"/>
          <w:szCs w:val="22"/>
        </w:rPr>
      </w:pPr>
      <w:r w:rsidRPr="003F1FA7">
        <w:rPr>
          <w:sz w:val="22"/>
          <w:szCs w:val="22"/>
        </w:rPr>
        <w:t xml:space="preserve">At thirteen she met her husband and over the next three years gave birth to three daughters. Around this </w:t>
      </w:r>
      <w:proofErr w:type="gramStart"/>
      <w:r w:rsidRPr="003F1FA7">
        <w:rPr>
          <w:sz w:val="22"/>
          <w:szCs w:val="22"/>
        </w:rPr>
        <w:t>time</w:t>
      </w:r>
      <w:proofErr w:type="gramEnd"/>
      <w:r w:rsidRPr="003F1FA7">
        <w:rPr>
          <w:sz w:val="22"/>
          <w:szCs w:val="22"/>
        </w:rPr>
        <w:t xml:space="preserve"> she joined an organization called </w:t>
      </w:r>
      <w:proofErr w:type="spellStart"/>
      <w:r w:rsidRPr="003F1FA7">
        <w:rPr>
          <w:sz w:val="22"/>
          <w:szCs w:val="22"/>
        </w:rPr>
        <w:t>Lxmucane</w:t>
      </w:r>
      <w:proofErr w:type="spellEnd"/>
      <w:r w:rsidRPr="003F1FA7">
        <w:rPr>
          <w:sz w:val="22"/>
          <w:szCs w:val="22"/>
        </w:rPr>
        <w:t>, a group of Guatemalan women who defended the rights of women in exile and also when they were allowed to return to Guatemala in 1995. This return was quite difficult as they had no homes and lived in overcrowded places until they were granted land for a house and for agriculture.</w:t>
      </w:r>
    </w:p>
    <w:p w14:paraId="3C07B8FC" w14:textId="77777777" w:rsidR="009B2124" w:rsidRPr="003F1FA7" w:rsidRDefault="009B2124" w:rsidP="009B2124">
      <w:pPr>
        <w:rPr>
          <w:sz w:val="22"/>
          <w:szCs w:val="22"/>
        </w:rPr>
      </w:pPr>
      <w:r w:rsidRPr="003F1FA7">
        <w:rPr>
          <w:sz w:val="22"/>
          <w:szCs w:val="22"/>
        </w:rPr>
        <w:t xml:space="preserve">At age seventeen she and her husband separated and with her three small daughters she went to live in her father's village. At this time </w:t>
      </w:r>
      <w:proofErr w:type="spellStart"/>
      <w:r w:rsidRPr="003F1FA7">
        <w:rPr>
          <w:sz w:val="22"/>
          <w:szCs w:val="22"/>
        </w:rPr>
        <w:t>Lxmucane</w:t>
      </w:r>
      <w:proofErr w:type="spellEnd"/>
      <w:r w:rsidRPr="003F1FA7">
        <w:rPr>
          <w:sz w:val="22"/>
          <w:szCs w:val="22"/>
        </w:rPr>
        <w:t xml:space="preserve"> was given support from helping organizations including PWRDF. This improved conditions for women by helping them raise animals, plant fruits and </w:t>
      </w:r>
      <w:r>
        <w:rPr>
          <w:sz w:val="22"/>
          <w:szCs w:val="22"/>
        </w:rPr>
        <w:t>v</w:t>
      </w:r>
      <w:r w:rsidRPr="003F1FA7">
        <w:rPr>
          <w:sz w:val="22"/>
          <w:szCs w:val="22"/>
        </w:rPr>
        <w:t xml:space="preserve">egetables and get stoves for cooking. The funds from PWRDF contributed to leadership training and helped </w:t>
      </w:r>
      <w:proofErr w:type="spellStart"/>
      <w:r w:rsidRPr="003F1FA7">
        <w:rPr>
          <w:sz w:val="22"/>
          <w:szCs w:val="22"/>
        </w:rPr>
        <w:t>Lxmucane</w:t>
      </w:r>
      <w:proofErr w:type="spellEnd"/>
      <w:r w:rsidRPr="003F1FA7">
        <w:rPr>
          <w:sz w:val="22"/>
          <w:szCs w:val="22"/>
        </w:rPr>
        <w:t xml:space="preserve"> fight for the rights of women to own land.</w:t>
      </w:r>
    </w:p>
    <w:p w14:paraId="7527E296" w14:textId="77777777" w:rsidR="009B2124" w:rsidRPr="003F1FA7" w:rsidRDefault="009B2124" w:rsidP="009B2124">
      <w:pPr>
        <w:rPr>
          <w:sz w:val="22"/>
          <w:szCs w:val="22"/>
        </w:rPr>
      </w:pPr>
      <w:r w:rsidRPr="003F1FA7">
        <w:rPr>
          <w:sz w:val="22"/>
          <w:szCs w:val="22"/>
        </w:rPr>
        <w:t xml:space="preserve">In 2002 </w:t>
      </w:r>
      <w:proofErr w:type="spellStart"/>
      <w:r w:rsidRPr="003F1FA7">
        <w:rPr>
          <w:sz w:val="22"/>
          <w:szCs w:val="22"/>
        </w:rPr>
        <w:t>Mirsa</w:t>
      </w:r>
      <w:proofErr w:type="spellEnd"/>
      <w:r w:rsidRPr="003F1FA7">
        <w:rPr>
          <w:sz w:val="22"/>
          <w:szCs w:val="22"/>
        </w:rPr>
        <w:t xml:space="preserve"> became the treasurer of </w:t>
      </w:r>
      <w:proofErr w:type="spellStart"/>
      <w:r w:rsidRPr="003F1FA7">
        <w:rPr>
          <w:sz w:val="22"/>
          <w:szCs w:val="22"/>
        </w:rPr>
        <w:t>Lxmucane</w:t>
      </w:r>
      <w:proofErr w:type="spellEnd"/>
      <w:r w:rsidRPr="003F1FA7">
        <w:rPr>
          <w:sz w:val="22"/>
          <w:szCs w:val="22"/>
        </w:rPr>
        <w:t xml:space="preserve">. She gained the confidence to speak in public and learned to work with the community. Later she became the school parents' association coordinator, the treasurer of the community co-op and an assistant to the Municipal Council. </w:t>
      </w:r>
    </w:p>
    <w:p w14:paraId="489333ED" w14:textId="77777777" w:rsidR="009B2124" w:rsidRPr="003F1FA7" w:rsidRDefault="009B2124" w:rsidP="009B2124">
      <w:pPr>
        <w:rPr>
          <w:sz w:val="22"/>
          <w:szCs w:val="22"/>
        </w:rPr>
      </w:pPr>
      <w:r w:rsidRPr="003F1FA7">
        <w:rPr>
          <w:sz w:val="22"/>
          <w:szCs w:val="22"/>
        </w:rPr>
        <w:t xml:space="preserve">Today </w:t>
      </w:r>
      <w:proofErr w:type="spellStart"/>
      <w:r w:rsidRPr="003F1FA7">
        <w:rPr>
          <w:sz w:val="22"/>
          <w:szCs w:val="22"/>
        </w:rPr>
        <w:t>Mirsa</w:t>
      </w:r>
      <w:proofErr w:type="spellEnd"/>
      <w:r w:rsidRPr="003F1FA7">
        <w:rPr>
          <w:sz w:val="22"/>
          <w:szCs w:val="22"/>
        </w:rPr>
        <w:t xml:space="preserve"> is a community decision maker, owns her own land, raises and sells cattle and produces milk and cheese. These </w:t>
      </w:r>
      <w:proofErr w:type="spellStart"/>
      <w:r w:rsidRPr="003F1FA7">
        <w:rPr>
          <w:sz w:val="22"/>
          <w:szCs w:val="22"/>
        </w:rPr>
        <w:t>endeavours</w:t>
      </w:r>
      <w:proofErr w:type="spellEnd"/>
      <w:r w:rsidRPr="003F1FA7">
        <w:rPr>
          <w:sz w:val="22"/>
          <w:szCs w:val="22"/>
        </w:rPr>
        <w:t xml:space="preserve"> gives her income and improves the family's nutrition.  </w:t>
      </w:r>
    </w:p>
    <w:p w14:paraId="5F96B3AD" w14:textId="77777777" w:rsidR="009B2124" w:rsidRPr="003F1FA7" w:rsidRDefault="009B2124" w:rsidP="009B2124">
      <w:pPr>
        <w:rPr>
          <w:sz w:val="22"/>
          <w:szCs w:val="22"/>
        </w:rPr>
      </w:pPr>
      <w:r w:rsidRPr="003F1FA7">
        <w:rPr>
          <w:sz w:val="22"/>
          <w:szCs w:val="22"/>
        </w:rPr>
        <w:t>She says that the help she received gave her skills, helped her know that she has rights and gave her the confidence to know that she is capable of doing things for her family and her community. She says that without it she would be another person.</w:t>
      </w:r>
    </w:p>
    <w:p w14:paraId="32396FBB" w14:textId="411F7299" w:rsidR="00A03E71" w:rsidRPr="003F1FA7" w:rsidRDefault="0029581E" w:rsidP="003F1FA7">
      <w:pPr>
        <w:jc w:val="center"/>
        <w:rPr>
          <w:rFonts w:ascii="Arial" w:hAnsi="Arial" w:cs="Arial"/>
          <w:color w:val="1D2129"/>
          <w:sz w:val="14"/>
          <w:szCs w:val="14"/>
          <w:lang w:val="en-CA" w:eastAsia="en-CA"/>
        </w:rPr>
      </w:pPr>
      <w:r>
        <w:rPr>
          <w:rFonts w:ascii="Matura MT Script Capitals" w:hAnsi="Matura MT Script Capitals"/>
          <w:sz w:val="40"/>
          <w:szCs w:val="40"/>
          <w:lang w:eastAsia="en-CA"/>
        </w:rPr>
        <w:br w:type="column"/>
      </w:r>
      <w:r w:rsidR="00A03E71"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ED0E2B"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0F7934" w:rsidRDefault="00A03E71" w:rsidP="00A03E71">
      <w:pPr>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755637F8" w:rsidR="00A03E71" w:rsidRPr="00425559" w:rsidRDefault="00691813" w:rsidP="00A03E71">
      <w:pPr>
        <w:tabs>
          <w:tab w:val="left" w:pos="6300"/>
        </w:tabs>
        <w:jc w:val="center"/>
        <w:rPr>
          <w:rFonts w:ascii="Arial" w:hAnsi="Arial" w:cs="Arial"/>
          <w:b/>
          <w:sz w:val="20"/>
        </w:rPr>
      </w:pPr>
      <w:r>
        <w:rPr>
          <w:rFonts w:ascii="Arial" w:hAnsi="Arial" w:cs="Arial"/>
          <w:sz w:val="20"/>
        </w:rPr>
        <w:t xml:space="preserve">April </w:t>
      </w:r>
      <w:r w:rsidR="007B6F1B">
        <w:rPr>
          <w:rFonts w:ascii="Arial" w:hAnsi="Arial" w:cs="Arial"/>
          <w:sz w:val="20"/>
        </w:rPr>
        <w:t>2</w:t>
      </w:r>
      <w:r w:rsidR="00205399">
        <w:rPr>
          <w:rFonts w:ascii="Arial" w:hAnsi="Arial" w:cs="Arial"/>
          <w:sz w:val="20"/>
        </w:rPr>
        <w:t>8</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6356D1A2" w:rsidR="00A03E71" w:rsidRDefault="009B2124" w:rsidP="00A03E71">
      <w:r>
        <w:rPr>
          <w:rFonts w:ascii="Arial" w:hAnsi="Arial" w:cs="Arial"/>
          <w:noProof/>
          <w:sz w:val="20"/>
        </w:rPr>
        <w:drawing>
          <wp:anchor distT="0" distB="0" distL="114300" distR="114300" simplePos="0" relativeHeight="251659264" behindDoc="0" locked="0" layoutInCell="1" allowOverlap="1" wp14:anchorId="61E1998D" wp14:editId="0E228ACC">
            <wp:simplePos x="0" y="0"/>
            <wp:positionH relativeFrom="column">
              <wp:posOffset>1095375</wp:posOffset>
            </wp:positionH>
            <wp:positionV relativeFrom="paragraph">
              <wp:posOffset>17145</wp:posOffset>
            </wp:positionV>
            <wp:extent cx="1709928" cy="1133856"/>
            <wp:effectExtent l="0" t="0" r="5080" b="9525"/>
            <wp:wrapSquare wrapText="bothSides"/>
            <wp:docPr id="1" name="Picture 1" descr="C:\Users\Owner\AppData\Local\Microsoft\Windows\INetCache\Content.MSO\BE8587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BE85871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928"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98F2" w14:textId="01DBABB4" w:rsidR="00A03E71" w:rsidRDefault="00A03E71" w:rsidP="00A03E71"/>
    <w:p w14:paraId="4B5546D8" w14:textId="63901A11" w:rsidR="00A03E71" w:rsidRDefault="00A03E71" w:rsidP="003F1FA7">
      <w:pPr>
        <w:jc w:val="center"/>
      </w:pPr>
    </w:p>
    <w:p w14:paraId="00188DD7" w14:textId="7BACD6F8" w:rsidR="00A03E71" w:rsidRDefault="00A03E71" w:rsidP="00A03E71">
      <w:pPr>
        <w:jc w:val="center"/>
        <w:rPr>
          <w:rFonts w:ascii="Script MT Bold" w:hAnsi="Script MT Bold"/>
          <w:b/>
          <w:sz w:val="32"/>
        </w:rPr>
      </w:pPr>
    </w:p>
    <w:p w14:paraId="732221FF" w14:textId="42B3BA6E" w:rsidR="00E564D8" w:rsidRDefault="00E564D8" w:rsidP="00A03E71">
      <w:pPr>
        <w:jc w:val="center"/>
        <w:rPr>
          <w:rFonts w:ascii="Script MT Bold" w:hAnsi="Script MT Bold"/>
          <w:b/>
          <w:sz w:val="32"/>
        </w:rPr>
      </w:pPr>
    </w:p>
    <w:p w14:paraId="4A4E5AF5" w14:textId="77777777" w:rsidR="00E564D8" w:rsidRDefault="00E564D8" w:rsidP="00A03E71">
      <w:pPr>
        <w:jc w:val="center"/>
        <w:rPr>
          <w:rFonts w:ascii="Script MT Bold" w:hAnsi="Script MT Bold"/>
          <w:b/>
          <w:sz w:val="32"/>
        </w:rPr>
      </w:pPr>
    </w:p>
    <w:p w14:paraId="5C18C7DD" w14:textId="77777777" w:rsidR="00423F12" w:rsidRDefault="00423F12" w:rsidP="001D7DF3">
      <w:pPr>
        <w:jc w:val="center"/>
        <w:rPr>
          <w:rFonts w:ascii="Script MT Bold" w:hAnsi="Script MT Bold"/>
          <w:b/>
          <w:sz w:val="32"/>
        </w:rPr>
      </w:pPr>
    </w:p>
    <w:p w14:paraId="69FE4687" w14:textId="1B8E6E36" w:rsidR="001D7DF3" w:rsidRPr="00AE1A64" w:rsidRDefault="00423F12" w:rsidP="001D7DF3">
      <w:pPr>
        <w:jc w:val="center"/>
        <w:rPr>
          <w:rFonts w:ascii="Script MT Bold" w:hAnsi="Script MT Bold"/>
          <w:b/>
          <w:sz w:val="32"/>
        </w:rPr>
      </w:pPr>
      <w:r>
        <w:rPr>
          <w:rFonts w:ascii="Script MT Bold" w:hAnsi="Script MT Bold"/>
          <w:b/>
          <w:sz w:val="32"/>
        </w:rPr>
        <w:t>T</w:t>
      </w:r>
      <w:r w:rsidR="001D7DF3" w:rsidRPr="00AE1A64">
        <w:rPr>
          <w:rFonts w:ascii="Script MT Bold" w:hAnsi="Script MT Bold"/>
          <w:b/>
          <w:sz w:val="32"/>
        </w:rPr>
        <w:t>he Bulletin is given to the Glory of God</w:t>
      </w:r>
    </w:p>
    <w:p w14:paraId="5AE48A13" w14:textId="64DB0D79"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and in Loving Memory</w:t>
      </w:r>
      <w:r w:rsidR="000A3044">
        <w:rPr>
          <w:rFonts w:ascii="Script MT Bold" w:hAnsi="Script MT Bold"/>
          <w:b/>
          <w:sz w:val="32"/>
        </w:rPr>
        <w:t xml:space="preserve"> of</w:t>
      </w:r>
      <w:r w:rsidR="000E2386">
        <w:rPr>
          <w:rFonts w:ascii="Script MT Bold" w:hAnsi="Script MT Bold"/>
          <w:b/>
          <w:sz w:val="32"/>
        </w:rPr>
        <w:t>:</w:t>
      </w:r>
    </w:p>
    <w:p w14:paraId="0C91DD5D" w14:textId="77777777" w:rsidR="001D7DF3" w:rsidRPr="00187CF2" w:rsidRDefault="001D7DF3" w:rsidP="001D7DF3">
      <w:pPr>
        <w:tabs>
          <w:tab w:val="left" w:pos="0"/>
          <w:tab w:val="left" w:pos="900"/>
        </w:tabs>
        <w:jc w:val="center"/>
        <w:rPr>
          <w:rFonts w:ascii="Script MT Bold" w:hAnsi="Script MT Bold"/>
          <w:b/>
          <w:sz w:val="16"/>
          <w:szCs w:val="16"/>
        </w:rPr>
      </w:pPr>
    </w:p>
    <w:p w14:paraId="52E5DFD2" w14:textId="3084E210" w:rsidR="001D7DF3" w:rsidRDefault="000E2386" w:rsidP="001D7DF3">
      <w:pPr>
        <w:tabs>
          <w:tab w:val="left" w:pos="0"/>
          <w:tab w:val="left" w:pos="900"/>
        </w:tabs>
        <w:jc w:val="center"/>
        <w:rPr>
          <w:rFonts w:ascii="Script MT Bold" w:hAnsi="Script MT Bold"/>
          <w:b/>
          <w:sz w:val="32"/>
        </w:rPr>
      </w:pPr>
      <w:r>
        <w:rPr>
          <w:rFonts w:ascii="Script MT Bold" w:hAnsi="Script MT Bold"/>
          <w:b/>
          <w:sz w:val="32"/>
        </w:rPr>
        <w:t>Grandparents</w:t>
      </w:r>
      <w:r w:rsidR="00423F12">
        <w:rPr>
          <w:rFonts w:ascii="Script MT Bold" w:hAnsi="Script MT Bold"/>
          <w:b/>
          <w:sz w:val="32"/>
        </w:rPr>
        <w:t>,</w:t>
      </w:r>
    </w:p>
    <w:p w14:paraId="2E1B84F9" w14:textId="01A51BFC" w:rsidR="000E2386" w:rsidRDefault="000E2386" w:rsidP="001D7DF3">
      <w:pPr>
        <w:tabs>
          <w:tab w:val="left" w:pos="0"/>
          <w:tab w:val="left" w:pos="900"/>
        </w:tabs>
        <w:jc w:val="center"/>
        <w:rPr>
          <w:rFonts w:ascii="Script MT Bold" w:hAnsi="Script MT Bold"/>
          <w:b/>
          <w:sz w:val="32"/>
        </w:rPr>
      </w:pPr>
      <w:r>
        <w:rPr>
          <w:rFonts w:ascii="Script MT Bold" w:hAnsi="Script MT Bold"/>
          <w:b/>
          <w:sz w:val="32"/>
        </w:rPr>
        <w:t>Smith &amp; Dawe</w:t>
      </w:r>
    </w:p>
    <w:p w14:paraId="57C86D7B" w14:textId="77777777" w:rsidR="001D7DF3" w:rsidRPr="00187CF2" w:rsidRDefault="001D7DF3" w:rsidP="001D7DF3">
      <w:pPr>
        <w:tabs>
          <w:tab w:val="left" w:pos="0"/>
          <w:tab w:val="left" w:pos="900"/>
        </w:tabs>
        <w:jc w:val="center"/>
        <w:rPr>
          <w:rFonts w:ascii="Script MT Bold" w:hAnsi="Script MT Bold"/>
          <w:b/>
          <w:sz w:val="16"/>
          <w:szCs w:val="16"/>
        </w:rPr>
      </w:pPr>
    </w:p>
    <w:p w14:paraId="3F1CDAA1" w14:textId="68F95B13" w:rsidR="001D7DF3" w:rsidRDefault="000A3044" w:rsidP="001D7DF3">
      <w:pPr>
        <w:jc w:val="center"/>
        <w:rPr>
          <w:rFonts w:ascii="Script MT Bold" w:hAnsi="Script MT Bold"/>
          <w:b/>
          <w:sz w:val="32"/>
        </w:rPr>
      </w:pPr>
      <w:r>
        <w:rPr>
          <w:rFonts w:ascii="Script MT Bold" w:hAnsi="Script MT Bold"/>
          <w:b/>
          <w:sz w:val="32"/>
        </w:rPr>
        <w:t>b</w:t>
      </w:r>
      <w:r w:rsidR="001D7DF3" w:rsidRPr="00AE1A64">
        <w:rPr>
          <w:rFonts w:ascii="Script MT Bold" w:hAnsi="Script MT Bold"/>
          <w:b/>
          <w:sz w:val="32"/>
        </w:rPr>
        <w:t>y</w:t>
      </w:r>
    </w:p>
    <w:p w14:paraId="50FC2F40" w14:textId="7AD81AB4" w:rsidR="001D7DF3" w:rsidRDefault="000E2386" w:rsidP="001D7DF3">
      <w:pPr>
        <w:jc w:val="center"/>
        <w:rPr>
          <w:rFonts w:ascii="Script MT Bold" w:hAnsi="Script MT Bold"/>
          <w:b/>
          <w:sz w:val="32"/>
        </w:rPr>
      </w:pPr>
      <w:r>
        <w:rPr>
          <w:rFonts w:ascii="Script MT Bold" w:hAnsi="Script MT Bold"/>
          <w:b/>
          <w:sz w:val="32"/>
        </w:rPr>
        <w:t>Ron &amp; Donna Smith</w:t>
      </w:r>
    </w:p>
    <w:p w14:paraId="7041D920" w14:textId="0D122104" w:rsidR="00E84B1A" w:rsidRPr="00E564D8" w:rsidRDefault="00E84B1A" w:rsidP="00A03E71">
      <w:pPr>
        <w:jc w:val="center"/>
        <w:rPr>
          <w:rFonts w:ascii="Script MT Bold" w:hAnsi="Script MT Bold"/>
          <w:b/>
          <w:sz w:val="16"/>
          <w:szCs w:val="16"/>
        </w:rPr>
      </w:pPr>
    </w:p>
    <w:p w14:paraId="14C813BA" w14:textId="2E0A51F6" w:rsidR="00A03E71" w:rsidRDefault="009B2124" w:rsidP="00A03E71">
      <w:pPr>
        <w:pStyle w:val="msonospacing0"/>
        <w:overflowPunct/>
        <w:autoSpaceDE/>
        <w:autoSpaceDN/>
        <w:jc w:val="center"/>
        <w:rPr>
          <w:rFonts w:ascii="Script MT Bold" w:hAnsi="Script MT Bold"/>
          <w:b/>
          <w:sz w:val="32"/>
        </w:rPr>
      </w:pPr>
      <w:r>
        <w:rPr>
          <w:noProof/>
        </w:rPr>
        <mc:AlternateContent>
          <mc:Choice Requires="wps">
            <w:drawing>
              <wp:anchor distT="0" distB="0" distL="114300" distR="114300" simplePos="0" relativeHeight="251656192" behindDoc="0" locked="0" layoutInCell="1" allowOverlap="1" wp14:anchorId="5459A0A7" wp14:editId="2776604E">
                <wp:simplePos x="0" y="0"/>
                <wp:positionH relativeFrom="margin">
                  <wp:posOffset>8334375</wp:posOffset>
                </wp:positionH>
                <wp:positionV relativeFrom="paragraph">
                  <wp:posOffset>302260</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656.25pt;margin-top:23.8pt;width:262.05pt;height:8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D7ITmv&#10;4gAAAAwBAAAPAAAAZHJzL2Rvd25yZXYueG1sTI9NS8NAEIbvgv9hGcGb3SRt0xKzKSL2IIjQKtbj&#10;Jjtmg/sRs9s0+uudnvQ2L/PwzjPlZrKGjTiEzjsB6SwBhq7xqnOtgNeX7c0aWIjSKWm8QwHfGGBT&#10;XV6UslD+5HY47mPLqMSFQgrQMfYF56HRaGWY+R4d7T78YGWkOLRcDfJE5dbwLElybmXn6IKWPd5r&#10;bD73Ryvg6e3w9bB9fk8OWJtuOZqVfvyphbi+mu5ugUWc4h8MZ31Sh4qcan90KjBDeZ5mS2IFLFY5&#10;sDOxnuc01QKydJECr0r+/4nqFwAA//8DAFBLAQItABQABgAIAAAAIQC2gziS/gAAAOEBAAATAAAA&#10;AAAAAAAAAAAAAAAAAABbQ29udGVudF9UeXBlc10ueG1sUEsBAi0AFAAGAAgAAAAhADj9If/WAAAA&#10;lAEAAAsAAAAAAAAAAAAAAAAALwEAAF9yZWxzLy5yZWxzUEsBAi0AFAAGAAgAAAAhAAjTQtFBAgAA&#10;egQAAA4AAAAAAAAAAAAAAAAALgIAAGRycy9lMm9Eb2MueG1sUEsBAi0AFAAGAAgAAAAhAPshOa/i&#10;AAAADAEAAA8AAAAAAAAAAAAAAAAAmwQAAGRycy9kb3ducmV2LnhtbFBLBQYAAAAABAAEAPMAAACq&#10;BQ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0621C052" w14:textId="5CF705EF" w:rsidR="00A03E71" w:rsidRDefault="00A03E71" w:rsidP="00F23310">
      <w:pPr>
        <w:ind w:right="-360"/>
        <w:jc w:val="center"/>
        <w:rPr>
          <w:sz w:val="22"/>
          <w:szCs w:val="22"/>
        </w:rPr>
      </w:pPr>
    </w:p>
    <w:p w14:paraId="376D7DC6" w14:textId="77777777" w:rsidR="00F43CCD" w:rsidRDefault="00433730" w:rsidP="00433730">
      <w:pPr>
        <w:rPr>
          <w:rFonts w:ascii="Cambria" w:hAnsi="Cambria"/>
        </w:rPr>
      </w:pPr>
      <w:r w:rsidRPr="00F02D4B">
        <w:rPr>
          <w:rFonts w:ascii="Cambria" w:hAnsi="Cambria"/>
        </w:rPr>
        <w:t>Dear Friends,</w:t>
      </w:r>
    </w:p>
    <w:p w14:paraId="433F54E2" w14:textId="6F44B258" w:rsidR="00AA0C25" w:rsidRDefault="00AA0C25" w:rsidP="00AA0C25">
      <w:pPr>
        <w:rPr>
          <w:sz w:val="22"/>
          <w:szCs w:val="22"/>
          <w:lang w:val="en-CA"/>
        </w:rPr>
      </w:pPr>
    </w:p>
    <w:p w14:paraId="6FA82768" w14:textId="2BB3E318" w:rsidR="00AA0C25" w:rsidRPr="00AA0C25" w:rsidRDefault="00AA0C25" w:rsidP="00AA0C25">
      <w:pPr>
        <w:rPr>
          <w:rFonts w:ascii="Cambria" w:hAnsi="Cambria"/>
        </w:rPr>
      </w:pPr>
      <w:r w:rsidRPr="00AA0C25">
        <w:rPr>
          <w:rFonts w:ascii="Cambria" w:hAnsi="Cambria"/>
        </w:rPr>
        <w:t xml:space="preserve">In this Easter season we celebrate new life in our Risen Lord. Our church is once again decorated with flowers and </w:t>
      </w:r>
      <w:proofErr w:type="spellStart"/>
      <w:r w:rsidRPr="00AA0C25">
        <w:rPr>
          <w:rFonts w:ascii="Cambria" w:hAnsi="Cambria"/>
        </w:rPr>
        <w:t>colours</w:t>
      </w:r>
      <w:proofErr w:type="spellEnd"/>
      <w:r w:rsidRPr="00AA0C25">
        <w:rPr>
          <w:rFonts w:ascii="Cambria" w:hAnsi="Cambria"/>
        </w:rPr>
        <w:t xml:space="preserve"> and we feel great joy as Easter people! This morning we celebrate that joy as we Baptize Baby Anna and receive her into the family of God. I ask that you keep Anna and her </w:t>
      </w:r>
      <w:r w:rsidR="00ED0E2B">
        <w:rPr>
          <w:rFonts w:ascii="Cambria" w:hAnsi="Cambria"/>
        </w:rPr>
        <w:t>P</w:t>
      </w:r>
      <w:bookmarkStart w:id="0" w:name="_GoBack"/>
      <w:bookmarkEnd w:id="0"/>
      <w:r w:rsidR="00ED0E2B">
        <w:rPr>
          <w:rFonts w:ascii="Cambria" w:hAnsi="Cambria"/>
        </w:rPr>
        <w:t xml:space="preserve">arents, Chantel &amp; Ryan Parsons, along with her Godparents and family </w:t>
      </w:r>
      <w:r w:rsidRPr="00AA0C25">
        <w:rPr>
          <w:rFonts w:ascii="Cambria" w:hAnsi="Cambria"/>
        </w:rPr>
        <w:t>in your prayers and help them to feel at home here with us! </w:t>
      </w:r>
    </w:p>
    <w:p w14:paraId="20FCC1A9" w14:textId="77777777" w:rsidR="00AA0C25" w:rsidRPr="00AA0C25" w:rsidRDefault="00AA0C25" w:rsidP="00AA0C25">
      <w:pPr>
        <w:rPr>
          <w:rFonts w:ascii="Cambria" w:hAnsi="Cambria"/>
        </w:rPr>
      </w:pPr>
    </w:p>
    <w:p w14:paraId="1B9E340F" w14:textId="0BC6DA64" w:rsidR="00AA0C25" w:rsidRPr="00AA0C25" w:rsidRDefault="00AA0C25" w:rsidP="00AA0C25">
      <w:pPr>
        <w:rPr>
          <w:rFonts w:ascii="Cambria" w:hAnsi="Cambria"/>
        </w:rPr>
      </w:pPr>
      <w:r w:rsidRPr="00AA0C25">
        <w:rPr>
          <w:rFonts w:ascii="Cambria" w:hAnsi="Cambria"/>
        </w:rPr>
        <w:t xml:space="preserve">This morning we welcome The Reverend Doug Kean, Parish Deacon in the </w:t>
      </w:r>
      <w:r w:rsidRPr="00AA0C25">
        <w:rPr>
          <w:rFonts w:ascii="Cambria" w:hAnsi="Cambria"/>
        </w:rPr>
        <w:t>P</w:t>
      </w:r>
      <w:r w:rsidRPr="00AA0C25">
        <w:rPr>
          <w:rFonts w:ascii="Cambria" w:hAnsi="Cambria"/>
        </w:rPr>
        <w:t>arish of Labrador West who will be our guest preacher at 10:30</w:t>
      </w:r>
      <w:r w:rsidRPr="00AA0C25">
        <w:rPr>
          <w:rFonts w:ascii="Cambria" w:hAnsi="Cambria"/>
        </w:rPr>
        <w:t xml:space="preserve"> </w:t>
      </w:r>
      <w:r w:rsidRPr="00AA0C25">
        <w:rPr>
          <w:rFonts w:ascii="Cambria" w:hAnsi="Cambria"/>
        </w:rPr>
        <w:t>a</w:t>
      </w:r>
      <w:r w:rsidRPr="00AA0C25">
        <w:rPr>
          <w:rFonts w:ascii="Cambria" w:hAnsi="Cambria"/>
        </w:rPr>
        <w:t>.</w:t>
      </w:r>
      <w:r w:rsidRPr="00AA0C25">
        <w:rPr>
          <w:rFonts w:ascii="Cambria" w:hAnsi="Cambria"/>
        </w:rPr>
        <w:t>m. </w:t>
      </w:r>
    </w:p>
    <w:p w14:paraId="633CBCB6" w14:textId="77777777" w:rsidR="00D228B2" w:rsidRDefault="00D228B2" w:rsidP="00D228B2">
      <w:pPr>
        <w:rPr>
          <w:rFonts w:ascii="Cambria" w:hAnsi="Cambria"/>
          <w:color w:val="000000"/>
        </w:rPr>
      </w:pPr>
    </w:p>
    <w:p w14:paraId="5EE818C8" w14:textId="539055E9" w:rsidR="00433730" w:rsidRPr="00F02D4B" w:rsidRDefault="00433730" w:rsidP="00D228B2">
      <w:pPr>
        <w:ind w:left="2160" w:firstLine="720"/>
        <w:rPr>
          <w:rFonts w:ascii="Cambria" w:hAnsi="Cambria"/>
        </w:rPr>
      </w:pPr>
      <w:r w:rsidRPr="00F02D4B">
        <w:rPr>
          <w:rFonts w:ascii="Cambria" w:hAnsi="Cambria"/>
          <w:color w:val="000000"/>
        </w:rPr>
        <w:t>Every Blessing,</w:t>
      </w:r>
    </w:p>
    <w:p w14:paraId="090B924B" w14:textId="77777777" w:rsidR="00433730" w:rsidRPr="00F02D4B" w:rsidRDefault="00433730" w:rsidP="00433730">
      <w:pPr>
        <w:rPr>
          <w:rFonts w:ascii="Cambria" w:hAnsi="Cambria"/>
          <w:sz w:val="6"/>
          <w:szCs w:val="6"/>
        </w:rPr>
      </w:pPr>
    </w:p>
    <w:p w14:paraId="1BF7EE5C" w14:textId="77777777" w:rsidR="00433730" w:rsidRPr="00F02D4B" w:rsidRDefault="00433730" w:rsidP="00D228B2">
      <w:pPr>
        <w:spacing w:after="240"/>
        <w:ind w:left="2160" w:firstLine="720"/>
        <w:rPr>
          <w:rFonts w:ascii="Cambria" w:hAnsi="Cambria"/>
        </w:rPr>
      </w:pPr>
      <w:r w:rsidRPr="00F02D4B">
        <w:rPr>
          <w:rFonts w:ascii="Cambria" w:hAnsi="Cambria"/>
        </w:rPr>
        <w:t>Reverend Jolene </w:t>
      </w:r>
    </w:p>
    <w:p w14:paraId="399E0D17" w14:textId="77777777" w:rsidR="00685766" w:rsidRDefault="00685766" w:rsidP="00F02D4B">
      <w:pPr>
        <w:keepNext/>
        <w:outlineLvl w:val="1"/>
        <w:rPr>
          <w:rFonts w:ascii="Arial" w:hAnsi="Arial" w:cs="Arial"/>
          <w:b/>
          <w:bCs/>
          <w:sz w:val="28"/>
          <w:lang w:val="en-CA"/>
        </w:rPr>
      </w:pPr>
    </w:p>
    <w:p w14:paraId="1567C71E" w14:textId="7F69057E"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4325B8FE"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0E2386" w:rsidRPr="000E2386">
        <w:rPr>
          <w:rFonts w:ascii="Arial" w:eastAsiaTheme="minorHAnsi" w:hAnsi="Arial" w:cs="Arial"/>
          <w:sz w:val="22"/>
          <w:szCs w:val="22"/>
          <w:lang w:val="en-CA"/>
        </w:rPr>
        <w:t>Mount Kilimanjaro (Tanzania)</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69EBC740"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proofErr w:type="spellStart"/>
      <w:r w:rsidR="000E2386">
        <w:rPr>
          <w:rFonts w:ascii="Arial" w:hAnsi="Arial" w:cs="Arial"/>
          <w:b/>
          <w:sz w:val="22"/>
          <w:szCs w:val="22"/>
          <w:u w:val="single"/>
        </w:rPr>
        <w:t>Gambo</w:t>
      </w:r>
      <w:proofErr w:type="spellEnd"/>
    </w:p>
    <w:p w14:paraId="4E32BAB9" w14:textId="0617783A" w:rsidR="00350FFD" w:rsidRDefault="000E2386" w:rsidP="00350FFD">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Pr>
          <w:rFonts w:ascii="Arial" w:hAnsi="Arial" w:cs="Arial"/>
          <w:sz w:val="22"/>
          <w:szCs w:val="22"/>
        </w:rPr>
        <w:t>Hannah Dicks</w:t>
      </w:r>
    </w:p>
    <w:p w14:paraId="60684E41" w14:textId="77777777" w:rsidR="00350FFD" w:rsidRPr="001D22FE" w:rsidRDefault="00350FFD" w:rsidP="00F02D4B">
      <w:pPr>
        <w:rPr>
          <w:rFonts w:ascii="Arial" w:hAnsi="Arial" w:cs="Arial"/>
          <w:b/>
          <w:sz w:val="12"/>
          <w:szCs w:val="12"/>
          <w:u w:val="single"/>
        </w:rPr>
      </w:pPr>
    </w:p>
    <w:p w14:paraId="2C22B3C4" w14:textId="6DBF3421"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0E2386">
        <w:rPr>
          <w:rFonts w:ascii="Arial" w:hAnsi="Arial" w:cs="Arial"/>
          <w:b/>
          <w:sz w:val="22"/>
          <w:szCs w:val="22"/>
          <w:u w:val="single"/>
        </w:rPr>
        <w:t>Gander</w:t>
      </w:r>
    </w:p>
    <w:p w14:paraId="4A5723F2" w14:textId="2DB2502E" w:rsidR="00F02D4B" w:rsidRDefault="00685766" w:rsidP="00F02D4B">
      <w:pPr>
        <w:keepNext/>
        <w:outlineLvl w:val="4"/>
        <w:rPr>
          <w:rFonts w:ascii="Arial" w:hAnsi="Arial" w:cs="Arial"/>
          <w:sz w:val="22"/>
          <w:szCs w:val="22"/>
        </w:rPr>
      </w:pPr>
      <w:r>
        <w:rPr>
          <w:rFonts w:ascii="Arial" w:hAnsi="Arial" w:cs="Arial"/>
          <w:sz w:val="22"/>
          <w:szCs w:val="22"/>
        </w:rPr>
        <w:t xml:space="preserve">Rector- The Rev. </w:t>
      </w:r>
      <w:r w:rsidR="000E2386">
        <w:rPr>
          <w:rFonts w:ascii="Arial" w:hAnsi="Arial" w:cs="Arial"/>
          <w:sz w:val="22"/>
          <w:szCs w:val="22"/>
        </w:rPr>
        <w:t xml:space="preserve">Brian </w:t>
      </w:r>
      <w:proofErr w:type="spellStart"/>
      <w:r w:rsidR="000E2386">
        <w:rPr>
          <w:rFonts w:ascii="Arial" w:hAnsi="Arial" w:cs="Arial"/>
          <w:sz w:val="22"/>
          <w:szCs w:val="22"/>
        </w:rPr>
        <w:t>Candow</w:t>
      </w:r>
      <w:proofErr w:type="spellEnd"/>
    </w:p>
    <w:p w14:paraId="0C0AC82B" w14:textId="77777777" w:rsidR="00F02D4B" w:rsidRPr="00D574F7" w:rsidRDefault="00F02D4B" w:rsidP="00F02D4B">
      <w:pPr>
        <w:rPr>
          <w:rFonts w:ascii="Arial" w:hAnsi="Arial" w:cs="Arial"/>
          <w:b/>
          <w:sz w:val="10"/>
          <w:szCs w:val="10"/>
          <w:u w:val="single"/>
        </w:rPr>
      </w:pPr>
    </w:p>
    <w:p w14:paraId="23879F0C" w14:textId="7AC92C4C"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357770">
        <w:rPr>
          <w:rFonts w:ascii="Arial" w:hAnsi="Arial" w:cs="Arial"/>
          <w:sz w:val="22"/>
          <w:szCs w:val="22"/>
        </w:rPr>
        <w:t>, Harmonie</w:t>
      </w:r>
    </w:p>
    <w:p w14:paraId="24ED581E" w14:textId="77777777" w:rsidR="00F02D4B" w:rsidRPr="001D22FE" w:rsidRDefault="00F02D4B" w:rsidP="00F02D4B">
      <w:pPr>
        <w:keepNext/>
        <w:outlineLvl w:val="4"/>
        <w:rPr>
          <w:sz w:val="16"/>
          <w:szCs w:val="16"/>
        </w:rPr>
      </w:pPr>
    </w:p>
    <w:p w14:paraId="07E48022" w14:textId="6E11D7D1" w:rsidR="00964631" w:rsidRDefault="00964631" w:rsidP="00F96E70">
      <w:pPr>
        <w:tabs>
          <w:tab w:val="left" w:pos="0"/>
          <w:tab w:val="left" w:pos="540"/>
          <w:tab w:val="left" w:pos="900"/>
        </w:tabs>
        <w:rPr>
          <w:rFonts w:ascii="Arial" w:hAnsi="Arial" w:cs="Arial"/>
          <w:b/>
          <w:bCs/>
          <w:sz w:val="22"/>
          <w:szCs w:val="22"/>
        </w:rPr>
      </w:pPr>
    </w:p>
    <w:p w14:paraId="19AE7B2B" w14:textId="77777777"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Pr>
          <w:b/>
          <w:bCs/>
          <w:color w:val="000000"/>
          <w:u w:val="single"/>
        </w:rPr>
        <w:t>May 5</w:t>
      </w:r>
      <w:r w:rsidRPr="00E14DC8">
        <w:rPr>
          <w:b/>
          <w:bCs/>
          <w:color w:val="000000"/>
          <w:u w:val="single"/>
          <w:vertAlign w:val="superscript"/>
        </w:rPr>
        <w:t>th</w:t>
      </w:r>
      <w:r>
        <w:rPr>
          <w:b/>
          <w:bCs/>
          <w:color w:val="000000"/>
          <w:u w:val="single"/>
        </w:rPr>
        <w:t>, 2019</w:t>
      </w:r>
    </w:p>
    <w:p w14:paraId="2FDFE159" w14:textId="77777777" w:rsidR="0029581E" w:rsidRDefault="0029581E" w:rsidP="0029581E">
      <w:pPr>
        <w:spacing w:line="259" w:lineRule="auto"/>
        <w:jc w:val="center"/>
        <w:rPr>
          <w:b/>
          <w:bCs/>
          <w:sz w:val="22"/>
          <w:szCs w:val="22"/>
          <w:u w:val="single"/>
        </w:rPr>
      </w:pPr>
    </w:p>
    <w:tbl>
      <w:tblPr>
        <w:tblpPr w:leftFromText="180" w:rightFromText="180" w:vertAnchor="text" w:horzAnchor="margin" w:tblpY="82"/>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70"/>
        <w:gridCol w:w="1260"/>
        <w:gridCol w:w="1530"/>
      </w:tblGrid>
      <w:tr w:rsidR="0029581E" w:rsidRPr="009D6DA3" w14:paraId="23ACE919" w14:textId="77777777" w:rsidTr="0029581E">
        <w:trPr>
          <w:trHeight w:val="440"/>
        </w:trPr>
        <w:tc>
          <w:tcPr>
            <w:tcW w:w="1795" w:type="dxa"/>
          </w:tcPr>
          <w:p w14:paraId="35B0A67E" w14:textId="77777777" w:rsidR="0029581E" w:rsidRPr="009D6DA3" w:rsidRDefault="0029581E" w:rsidP="0029581E">
            <w:pPr>
              <w:ind w:right="-900"/>
              <w:rPr>
                <w:rFonts w:ascii="Arial" w:hAnsi="Arial" w:cs="Arial"/>
                <w:b/>
                <w:bCs/>
                <w:sz w:val="20"/>
              </w:rPr>
            </w:pPr>
          </w:p>
          <w:p w14:paraId="54EFFEF9" w14:textId="77777777" w:rsidR="0029581E" w:rsidRPr="009D6DA3" w:rsidRDefault="0029581E" w:rsidP="0029581E">
            <w:pPr>
              <w:ind w:right="-900"/>
              <w:rPr>
                <w:rFonts w:ascii="Arial" w:hAnsi="Arial" w:cs="Arial"/>
                <w:sz w:val="20"/>
              </w:rPr>
            </w:pPr>
            <w:proofErr w:type="spellStart"/>
            <w:r w:rsidRPr="009D6DA3">
              <w:rPr>
                <w:rFonts w:ascii="Arial" w:hAnsi="Arial" w:cs="Arial"/>
                <w:b/>
                <w:bCs/>
                <w:sz w:val="20"/>
              </w:rPr>
              <w:t>Sidespersons</w:t>
            </w:r>
            <w:proofErr w:type="spellEnd"/>
          </w:p>
        </w:tc>
        <w:tc>
          <w:tcPr>
            <w:tcW w:w="1170" w:type="dxa"/>
          </w:tcPr>
          <w:p w14:paraId="16157013" w14:textId="77777777" w:rsidR="0029581E" w:rsidRPr="009D6DA3" w:rsidRDefault="0029581E" w:rsidP="0029581E">
            <w:pPr>
              <w:rPr>
                <w:rFonts w:ascii="Arial" w:hAnsi="Arial" w:cs="Arial"/>
                <w:b/>
                <w:bCs/>
                <w:sz w:val="20"/>
              </w:rPr>
            </w:pPr>
          </w:p>
          <w:p w14:paraId="4F7945AB" w14:textId="77777777" w:rsidR="0029581E" w:rsidRPr="009D6DA3" w:rsidRDefault="0029581E" w:rsidP="0029581E">
            <w:pPr>
              <w:rPr>
                <w:rFonts w:ascii="Arial" w:hAnsi="Arial" w:cs="Arial"/>
                <w:b/>
                <w:bCs/>
                <w:sz w:val="20"/>
              </w:rPr>
            </w:pPr>
            <w:r w:rsidRPr="009D6DA3">
              <w:rPr>
                <w:rFonts w:ascii="Arial" w:hAnsi="Arial" w:cs="Arial"/>
                <w:b/>
                <w:bCs/>
                <w:sz w:val="20"/>
              </w:rPr>
              <w:t>Sound</w:t>
            </w:r>
          </w:p>
        </w:tc>
        <w:tc>
          <w:tcPr>
            <w:tcW w:w="1260" w:type="dxa"/>
          </w:tcPr>
          <w:p w14:paraId="7A7296DF" w14:textId="77777777" w:rsidR="0029581E" w:rsidRPr="009D6DA3" w:rsidRDefault="0029581E" w:rsidP="0029581E">
            <w:pPr>
              <w:ind w:right="-900"/>
              <w:rPr>
                <w:rFonts w:ascii="Arial" w:hAnsi="Arial" w:cs="Arial"/>
                <w:b/>
                <w:bCs/>
                <w:sz w:val="20"/>
              </w:rPr>
            </w:pPr>
          </w:p>
          <w:p w14:paraId="1912DC7B" w14:textId="77777777" w:rsidR="0029581E" w:rsidRPr="009D6DA3" w:rsidRDefault="0029581E" w:rsidP="0029581E">
            <w:pPr>
              <w:ind w:right="-900"/>
              <w:rPr>
                <w:rFonts w:ascii="Arial" w:hAnsi="Arial" w:cs="Arial"/>
                <w:b/>
                <w:bCs/>
                <w:sz w:val="20"/>
              </w:rPr>
            </w:pPr>
            <w:r w:rsidRPr="009D6DA3">
              <w:rPr>
                <w:rFonts w:ascii="Arial" w:hAnsi="Arial" w:cs="Arial"/>
                <w:b/>
                <w:bCs/>
                <w:sz w:val="20"/>
              </w:rPr>
              <w:t>Counting</w:t>
            </w:r>
          </w:p>
        </w:tc>
        <w:tc>
          <w:tcPr>
            <w:tcW w:w="1530" w:type="dxa"/>
          </w:tcPr>
          <w:p w14:paraId="03A10AB7" w14:textId="77777777" w:rsidR="0029581E" w:rsidRPr="009D6DA3" w:rsidRDefault="0029581E" w:rsidP="0029581E">
            <w:pPr>
              <w:ind w:right="-900"/>
              <w:rPr>
                <w:rFonts w:ascii="Arial" w:hAnsi="Arial" w:cs="Arial"/>
                <w:b/>
                <w:bCs/>
                <w:sz w:val="20"/>
              </w:rPr>
            </w:pPr>
          </w:p>
          <w:p w14:paraId="5424D284" w14:textId="77777777" w:rsidR="0029581E" w:rsidRPr="009D6DA3" w:rsidRDefault="0029581E" w:rsidP="0029581E">
            <w:pPr>
              <w:ind w:right="-900"/>
              <w:rPr>
                <w:rFonts w:ascii="Arial" w:hAnsi="Arial" w:cs="Arial"/>
                <w:b/>
                <w:bCs/>
                <w:sz w:val="20"/>
              </w:rPr>
            </w:pPr>
            <w:r w:rsidRPr="009D6DA3">
              <w:rPr>
                <w:rFonts w:ascii="Arial" w:hAnsi="Arial" w:cs="Arial"/>
                <w:b/>
                <w:bCs/>
                <w:sz w:val="20"/>
              </w:rPr>
              <w:t>Readers</w:t>
            </w:r>
          </w:p>
        </w:tc>
      </w:tr>
      <w:tr w:rsidR="0029581E" w:rsidRPr="009D6DA3" w14:paraId="7E2ED8D3" w14:textId="77777777" w:rsidTr="0029581E">
        <w:trPr>
          <w:trHeight w:val="422"/>
        </w:trPr>
        <w:tc>
          <w:tcPr>
            <w:tcW w:w="1795" w:type="dxa"/>
          </w:tcPr>
          <w:p w14:paraId="3B772113" w14:textId="77777777" w:rsidR="0029581E" w:rsidRDefault="0029581E" w:rsidP="0029581E">
            <w:pPr>
              <w:ind w:right="-900"/>
              <w:rPr>
                <w:rFonts w:ascii="Arial" w:hAnsi="Arial" w:cs="Arial"/>
                <w:sz w:val="20"/>
              </w:rPr>
            </w:pPr>
            <w:r w:rsidRPr="009D6DA3">
              <w:rPr>
                <w:rFonts w:ascii="Arial" w:hAnsi="Arial" w:cs="Arial"/>
                <w:sz w:val="20"/>
              </w:rPr>
              <w:t>Team</w:t>
            </w:r>
            <w:r>
              <w:rPr>
                <w:rFonts w:ascii="Arial" w:hAnsi="Arial" w:cs="Arial"/>
                <w:sz w:val="20"/>
              </w:rPr>
              <w:t xml:space="preserve"> 1</w:t>
            </w:r>
          </w:p>
          <w:p w14:paraId="643CAA32" w14:textId="77777777" w:rsidR="0029581E" w:rsidRPr="009D6DA3" w:rsidRDefault="0029581E" w:rsidP="0029581E">
            <w:pPr>
              <w:ind w:right="-900"/>
              <w:rPr>
                <w:rFonts w:ascii="Arial" w:hAnsi="Arial" w:cs="Arial"/>
                <w:sz w:val="20"/>
              </w:rPr>
            </w:pPr>
          </w:p>
        </w:tc>
        <w:tc>
          <w:tcPr>
            <w:tcW w:w="1170" w:type="dxa"/>
          </w:tcPr>
          <w:p w14:paraId="065A2745" w14:textId="77777777" w:rsidR="0029581E" w:rsidRDefault="0029581E" w:rsidP="0029581E">
            <w:pPr>
              <w:ind w:right="-900"/>
              <w:rPr>
                <w:rFonts w:ascii="Arial" w:hAnsi="Arial" w:cs="Arial"/>
                <w:sz w:val="20"/>
              </w:rPr>
            </w:pPr>
            <w:r>
              <w:rPr>
                <w:rFonts w:ascii="Arial" w:hAnsi="Arial" w:cs="Arial"/>
                <w:sz w:val="20"/>
              </w:rPr>
              <w:t>James S.</w:t>
            </w:r>
          </w:p>
          <w:p w14:paraId="4BA13325" w14:textId="77777777" w:rsidR="0029581E" w:rsidRPr="009D6DA3" w:rsidRDefault="0029581E" w:rsidP="0029581E">
            <w:pPr>
              <w:ind w:right="-900"/>
              <w:rPr>
                <w:rFonts w:ascii="Arial" w:hAnsi="Arial" w:cs="Arial"/>
                <w:sz w:val="20"/>
              </w:rPr>
            </w:pPr>
            <w:r>
              <w:rPr>
                <w:rFonts w:ascii="Arial" w:hAnsi="Arial" w:cs="Arial"/>
                <w:sz w:val="20"/>
              </w:rPr>
              <w:t>Topsail</w:t>
            </w:r>
          </w:p>
        </w:tc>
        <w:tc>
          <w:tcPr>
            <w:tcW w:w="1260" w:type="dxa"/>
          </w:tcPr>
          <w:p w14:paraId="0233EB4F" w14:textId="77777777" w:rsidR="0029581E" w:rsidRPr="009D6DA3" w:rsidRDefault="0029581E" w:rsidP="0029581E">
            <w:pPr>
              <w:ind w:right="-900"/>
              <w:rPr>
                <w:rFonts w:ascii="Arial" w:hAnsi="Arial" w:cs="Arial"/>
                <w:sz w:val="20"/>
              </w:rPr>
            </w:pPr>
            <w:r>
              <w:rPr>
                <w:rFonts w:ascii="Arial" w:hAnsi="Arial" w:cs="Arial"/>
                <w:sz w:val="20"/>
              </w:rPr>
              <w:t>Philip G.</w:t>
            </w:r>
          </w:p>
        </w:tc>
        <w:tc>
          <w:tcPr>
            <w:tcW w:w="1530" w:type="dxa"/>
          </w:tcPr>
          <w:p w14:paraId="1CD6F983" w14:textId="77777777" w:rsidR="0029581E" w:rsidRPr="009D6DA3" w:rsidRDefault="0029581E" w:rsidP="0029581E">
            <w:pPr>
              <w:ind w:right="-900"/>
              <w:rPr>
                <w:rFonts w:ascii="Arial" w:hAnsi="Arial" w:cs="Arial"/>
                <w:sz w:val="20"/>
              </w:rPr>
            </w:pPr>
            <w:r w:rsidRPr="009D6DA3">
              <w:rPr>
                <w:rFonts w:ascii="Arial" w:hAnsi="Arial" w:cs="Arial"/>
                <w:sz w:val="20"/>
              </w:rPr>
              <w:t>Team</w:t>
            </w:r>
            <w:r>
              <w:rPr>
                <w:rFonts w:ascii="Arial" w:hAnsi="Arial" w:cs="Arial"/>
                <w:sz w:val="20"/>
              </w:rPr>
              <w:t xml:space="preserve"> 1</w:t>
            </w:r>
          </w:p>
        </w:tc>
      </w:tr>
    </w:tbl>
    <w:p w14:paraId="3AD4E54E" w14:textId="77777777" w:rsidR="0029581E" w:rsidRDefault="0029581E" w:rsidP="0029581E">
      <w:pPr>
        <w:spacing w:line="259" w:lineRule="auto"/>
        <w:jc w:val="center"/>
        <w:rPr>
          <w:b/>
          <w:bCs/>
          <w:sz w:val="22"/>
          <w:szCs w:val="22"/>
          <w:u w:val="single"/>
        </w:rPr>
      </w:pPr>
    </w:p>
    <w:p w14:paraId="6C57055D" w14:textId="0BAB8B2D" w:rsidR="00AA0C25" w:rsidRDefault="00AA0C25" w:rsidP="00AA0C25">
      <w:pPr>
        <w:jc w:val="center"/>
        <w:rPr>
          <w:rFonts w:ascii="Cambria" w:hAnsi="Cambria" w:cs="Arial"/>
          <w:sz w:val="28"/>
          <w:szCs w:val="28"/>
        </w:rPr>
      </w:pPr>
      <w:r w:rsidRPr="00AA0C25">
        <w:rPr>
          <w:rFonts w:ascii="Cambria" w:hAnsi="Cambria" w:cs="Arial"/>
          <w:b/>
          <w:sz w:val="28"/>
          <w:szCs w:val="28"/>
        </w:rPr>
        <w:t xml:space="preserve">Reverend Jolene will be away from the </w:t>
      </w:r>
      <w:r w:rsidRPr="00AA0C25">
        <w:rPr>
          <w:rFonts w:ascii="Cambria" w:hAnsi="Cambria" w:cs="Arial"/>
          <w:b/>
          <w:sz w:val="28"/>
          <w:szCs w:val="28"/>
        </w:rPr>
        <w:t>P</w:t>
      </w:r>
      <w:r w:rsidRPr="00AA0C25">
        <w:rPr>
          <w:rFonts w:ascii="Cambria" w:hAnsi="Cambria" w:cs="Arial"/>
          <w:b/>
          <w:sz w:val="28"/>
          <w:szCs w:val="28"/>
        </w:rPr>
        <w:t>arish from May 1</w:t>
      </w:r>
      <w:r>
        <w:rPr>
          <w:rFonts w:ascii="Cambria" w:hAnsi="Cambria" w:cs="Arial"/>
          <w:b/>
          <w:sz w:val="28"/>
          <w:szCs w:val="28"/>
        </w:rPr>
        <w:t>4</w:t>
      </w:r>
      <w:r w:rsidRPr="00AA0C25">
        <w:rPr>
          <w:rFonts w:ascii="Cambria" w:hAnsi="Cambria" w:cs="Arial"/>
          <w:b/>
          <w:sz w:val="28"/>
          <w:szCs w:val="28"/>
          <w:vertAlign w:val="superscript"/>
        </w:rPr>
        <w:t>th</w:t>
      </w:r>
      <w:r>
        <w:rPr>
          <w:rFonts w:ascii="Cambria" w:hAnsi="Cambria" w:cs="Arial"/>
          <w:b/>
          <w:sz w:val="28"/>
          <w:szCs w:val="28"/>
        </w:rPr>
        <w:t xml:space="preserve"> – </w:t>
      </w:r>
      <w:r w:rsidRPr="00AA0C25">
        <w:rPr>
          <w:rFonts w:ascii="Cambria" w:hAnsi="Cambria" w:cs="Arial"/>
          <w:b/>
          <w:sz w:val="28"/>
          <w:szCs w:val="28"/>
        </w:rPr>
        <w:t>22</w:t>
      </w:r>
      <w:r w:rsidRPr="00AA0C25">
        <w:rPr>
          <w:rFonts w:ascii="Cambria" w:hAnsi="Cambria" w:cs="Arial"/>
          <w:sz w:val="28"/>
          <w:szCs w:val="28"/>
          <w:vertAlign w:val="superscript"/>
        </w:rPr>
        <w:t>nd</w:t>
      </w:r>
      <w:r>
        <w:rPr>
          <w:rFonts w:ascii="Cambria" w:hAnsi="Cambria" w:cs="Arial"/>
          <w:sz w:val="28"/>
          <w:szCs w:val="28"/>
        </w:rPr>
        <w:t xml:space="preserve"> </w:t>
      </w:r>
    </w:p>
    <w:p w14:paraId="4F06FFA9" w14:textId="5A8AC6B7" w:rsidR="009B2124" w:rsidRDefault="009B2124" w:rsidP="00AA0C25">
      <w:pPr>
        <w:jc w:val="center"/>
        <w:rPr>
          <w:rFonts w:ascii="Cambria" w:hAnsi="Cambria" w:cs="Arial"/>
          <w:sz w:val="28"/>
          <w:szCs w:val="28"/>
        </w:rPr>
      </w:pPr>
    </w:p>
    <w:p w14:paraId="73674156" w14:textId="77777777" w:rsidR="00D228B2" w:rsidRDefault="0029581E" w:rsidP="0029581E">
      <w:pPr>
        <w:widowControl w:val="0"/>
        <w:suppressAutoHyphens/>
        <w:jc w:val="center"/>
        <w:rPr>
          <w:rFonts w:ascii="Arial" w:eastAsiaTheme="minorHAnsi" w:hAnsi="Arial" w:cs="Arial"/>
          <w:b/>
          <w:sz w:val="22"/>
          <w:szCs w:val="22"/>
        </w:rPr>
      </w:pPr>
      <w:r w:rsidRPr="00BC688F">
        <w:rPr>
          <w:rFonts w:ascii="Arial" w:eastAsiaTheme="minorHAnsi" w:hAnsi="Arial" w:cs="Arial"/>
          <w:sz w:val="22"/>
          <w:szCs w:val="22"/>
        </w:rPr>
        <w:t xml:space="preserve">A donation has been given to the Glory of God and in Loving Memory of </w:t>
      </w:r>
      <w:r w:rsidRPr="00BC688F">
        <w:rPr>
          <w:rFonts w:ascii="Arial" w:eastAsiaTheme="minorHAnsi" w:hAnsi="Arial" w:cs="Arial"/>
          <w:b/>
          <w:sz w:val="22"/>
          <w:szCs w:val="22"/>
        </w:rPr>
        <w:t>Uncle Gordon Smith</w:t>
      </w:r>
    </w:p>
    <w:p w14:paraId="1FB11979" w14:textId="77777777" w:rsidR="00D228B2" w:rsidRDefault="0029581E" w:rsidP="0029581E">
      <w:pPr>
        <w:widowControl w:val="0"/>
        <w:suppressAutoHyphens/>
        <w:jc w:val="center"/>
        <w:rPr>
          <w:rFonts w:ascii="Arial" w:eastAsiaTheme="minorHAnsi" w:hAnsi="Arial" w:cs="Arial"/>
          <w:sz w:val="22"/>
          <w:szCs w:val="22"/>
        </w:rPr>
      </w:pPr>
      <w:r w:rsidRPr="00BC688F">
        <w:rPr>
          <w:rFonts w:ascii="Arial" w:eastAsiaTheme="minorHAnsi" w:hAnsi="Arial" w:cs="Arial"/>
          <w:sz w:val="22"/>
          <w:szCs w:val="22"/>
        </w:rPr>
        <w:t xml:space="preserve"> by </w:t>
      </w:r>
    </w:p>
    <w:p w14:paraId="1070C3DC" w14:textId="5B4275E1" w:rsidR="0029581E" w:rsidRDefault="0029581E" w:rsidP="0029581E">
      <w:pPr>
        <w:widowControl w:val="0"/>
        <w:suppressAutoHyphens/>
        <w:jc w:val="center"/>
        <w:rPr>
          <w:rFonts w:ascii="Arial" w:eastAsiaTheme="minorHAnsi" w:hAnsi="Arial" w:cs="Arial"/>
          <w:b/>
          <w:sz w:val="22"/>
          <w:szCs w:val="22"/>
        </w:rPr>
      </w:pPr>
      <w:r w:rsidRPr="00BC688F">
        <w:rPr>
          <w:rFonts w:ascii="Arial" w:eastAsiaTheme="minorHAnsi" w:hAnsi="Arial" w:cs="Arial"/>
          <w:b/>
          <w:sz w:val="22"/>
          <w:szCs w:val="22"/>
        </w:rPr>
        <w:t>Robert &amp; Judy Houlihan</w:t>
      </w:r>
    </w:p>
    <w:p w14:paraId="511679B5" w14:textId="77777777" w:rsidR="0029581E" w:rsidRDefault="0029581E" w:rsidP="0029581E">
      <w:pPr>
        <w:spacing w:line="259" w:lineRule="auto"/>
        <w:jc w:val="center"/>
        <w:rPr>
          <w:rFonts w:ascii="Arial" w:eastAsiaTheme="minorHAnsi" w:hAnsi="Arial" w:cs="Arial"/>
          <w:b/>
          <w:sz w:val="22"/>
          <w:szCs w:val="22"/>
        </w:rPr>
      </w:pPr>
    </w:p>
    <w:p w14:paraId="544D7504" w14:textId="77777777" w:rsidR="00D228B2" w:rsidRDefault="0029581E" w:rsidP="0029581E">
      <w:pPr>
        <w:spacing w:line="259" w:lineRule="auto"/>
        <w:jc w:val="center"/>
        <w:rPr>
          <w:rFonts w:ascii="Arial" w:eastAsiaTheme="minorHAnsi" w:hAnsi="Arial" w:cs="Arial"/>
          <w:sz w:val="22"/>
          <w:szCs w:val="22"/>
        </w:rPr>
      </w:pPr>
      <w:r w:rsidRPr="00BC688F">
        <w:rPr>
          <w:rFonts w:ascii="Arial" w:eastAsiaTheme="minorHAnsi" w:hAnsi="Arial" w:cs="Arial"/>
          <w:sz w:val="22"/>
          <w:szCs w:val="22"/>
        </w:rPr>
        <w:t xml:space="preserve">A donation has been given to the Glory of God and in Loving Memory of </w:t>
      </w:r>
      <w:r w:rsidRPr="00BC688F">
        <w:rPr>
          <w:rFonts w:ascii="Arial" w:eastAsiaTheme="minorHAnsi" w:hAnsi="Arial" w:cs="Arial"/>
          <w:b/>
          <w:sz w:val="22"/>
          <w:szCs w:val="22"/>
        </w:rPr>
        <w:t>Gordon Smith</w:t>
      </w:r>
      <w:r w:rsidRPr="00BC688F">
        <w:rPr>
          <w:rFonts w:ascii="Arial" w:eastAsiaTheme="minorHAnsi" w:hAnsi="Arial" w:cs="Arial"/>
          <w:sz w:val="22"/>
          <w:szCs w:val="22"/>
        </w:rPr>
        <w:t xml:space="preserve"> </w:t>
      </w:r>
    </w:p>
    <w:p w14:paraId="1CAB6B7A" w14:textId="758F26E8" w:rsidR="00D228B2" w:rsidRDefault="00D228B2" w:rsidP="0029581E">
      <w:pPr>
        <w:spacing w:line="259" w:lineRule="auto"/>
        <w:jc w:val="center"/>
        <w:rPr>
          <w:rFonts w:ascii="Arial" w:eastAsiaTheme="minorHAnsi" w:hAnsi="Arial" w:cs="Arial"/>
          <w:sz w:val="22"/>
          <w:szCs w:val="22"/>
        </w:rPr>
      </w:pPr>
      <w:r w:rsidRPr="00BC688F">
        <w:rPr>
          <w:rFonts w:ascii="Arial" w:eastAsiaTheme="minorHAnsi" w:hAnsi="Arial" w:cs="Arial"/>
          <w:sz w:val="22"/>
          <w:szCs w:val="22"/>
        </w:rPr>
        <w:t>B</w:t>
      </w:r>
      <w:r w:rsidR="0029581E" w:rsidRPr="00BC688F">
        <w:rPr>
          <w:rFonts w:ascii="Arial" w:eastAsiaTheme="minorHAnsi" w:hAnsi="Arial" w:cs="Arial"/>
          <w:sz w:val="22"/>
          <w:szCs w:val="22"/>
        </w:rPr>
        <w:t>y</w:t>
      </w:r>
    </w:p>
    <w:p w14:paraId="6647E3BA" w14:textId="3A8F0B25" w:rsidR="0029581E" w:rsidRDefault="0029581E" w:rsidP="0029581E">
      <w:pPr>
        <w:spacing w:line="259" w:lineRule="auto"/>
        <w:jc w:val="center"/>
        <w:rPr>
          <w:rFonts w:ascii="Arial" w:eastAsiaTheme="minorHAnsi" w:hAnsi="Arial" w:cs="Arial"/>
          <w:b/>
          <w:sz w:val="22"/>
          <w:szCs w:val="22"/>
        </w:rPr>
      </w:pPr>
      <w:r w:rsidRPr="00BC688F">
        <w:rPr>
          <w:rFonts w:ascii="Arial" w:eastAsiaTheme="minorHAnsi" w:hAnsi="Arial" w:cs="Arial"/>
          <w:sz w:val="22"/>
          <w:szCs w:val="22"/>
        </w:rPr>
        <w:t xml:space="preserve"> </w:t>
      </w:r>
      <w:r>
        <w:rPr>
          <w:rFonts w:ascii="Arial" w:eastAsiaTheme="minorHAnsi" w:hAnsi="Arial" w:cs="Arial"/>
          <w:b/>
          <w:sz w:val="22"/>
          <w:szCs w:val="22"/>
        </w:rPr>
        <w:t>Linda Gosse</w:t>
      </w:r>
    </w:p>
    <w:p w14:paraId="6EF841A4" w14:textId="4B3F0C71" w:rsidR="0029581E" w:rsidRDefault="0029581E" w:rsidP="0029581E">
      <w:pPr>
        <w:spacing w:line="259" w:lineRule="auto"/>
        <w:jc w:val="center"/>
        <w:rPr>
          <w:rFonts w:ascii="Arial" w:eastAsiaTheme="minorHAnsi" w:hAnsi="Arial" w:cs="Arial"/>
          <w:sz w:val="22"/>
          <w:szCs w:val="22"/>
        </w:rPr>
      </w:pPr>
    </w:p>
    <w:p w14:paraId="4CCD1C33" w14:textId="4B4871E8" w:rsidR="00D228B2" w:rsidRPr="00BC688F" w:rsidRDefault="00D228B2" w:rsidP="0029581E">
      <w:pPr>
        <w:spacing w:line="259" w:lineRule="auto"/>
        <w:jc w:val="center"/>
        <w:rPr>
          <w:rFonts w:ascii="Arial" w:eastAsiaTheme="minorHAnsi" w:hAnsi="Arial" w:cs="Arial"/>
          <w:sz w:val="22"/>
          <w:szCs w:val="22"/>
        </w:rPr>
      </w:pPr>
      <w:r>
        <w:rPr>
          <w:rFonts w:ascii="Arial" w:eastAsiaTheme="minorHAnsi" w:hAnsi="Arial" w:cs="Arial"/>
          <w:sz w:val="22"/>
          <w:szCs w:val="22"/>
        </w:rPr>
        <w:t>****</w:t>
      </w:r>
    </w:p>
    <w:p w14:paraId="710A372A" w14:textId="55E841DF" w:rsidR="0029581E" w:rsidRPr="0029581E" w:rsidRDefault="0029581E" w:rsidP="0029581E">
      <w:pPr>
        <w:rPr>
          <w:rFonts w:ascii="Arial" w:hAnsi="Arial" w:cs="Arial"/>
          <w:b/>
          <w:iCs/>
          <w:color w:val="222222"/>
          <w:sz w:val="21"/>
          <w:szCs w:val="21"/>
        </w:rPr>
      </w:pPr>
    </w:p>
    <w:tbl>
      <w:tblPr>
        <w:tblStyle w:val="TableGrid"/>
        <w:tblpPr w:leftFromText="180" w:rightFromText="180" w:vertAnchor="text" w:horzAnchor="margin" w:tblpXSpec="right" w:tblpY="1396"/>
        <w:tblW w:w="0" w:type="auto"/>
        <w:tblLook w:val="04A0" w:firstRow="1" w:lastRow="0" w:firstColumn="1" w:lastColumn="0" w:noHBand="0" w:noVBand="1"/>
      </w:tblPr>
      <w:tblGrid>
        <w:gridCol w:w="5270"/>
      </w:tblGrid>
      <w:tr w:rsidR="009B2124" w:rsidRPr="00BB1852" w14:paraId="58BADF40" w14:textId="77777777" w:rsidTr="00ED0E2B">
        <w:tc>
          <w:tcPr>
            <w:tcW w:w="5270" w:type="dxa"/>
          </w:tcPr>
          <w:p w14:paraId="27B7FEE8" w14:textId="77777777" w:rsidR="009B2124" w:rsidRPr="00BB1852" w:rsidRDefault="009B2124" w:rsidP="00ED0E2B">
            <w:pPr>
              <w:jc w:val="center"/>
              <w:rPr>
                <w:rFonts w:ascii="Arial" w:hAnsi="Arial" w:cs="Arial"/>
                <w:b/>
                <w:sz w:val="36"/>
                <w:szCs w:val="36"/>
              </w:rPr>
            </w:pPr>
            <w:r w:rsidRPr="00BB1852">
              <w:rPr>
                <w:rFonts w:ascii="Arial" w:hAnsi="Arial" w:cs="Arial"/>
                <w:b/>
                <w:sz w:val="36"/>
                <w:szCs w:val="36"/>
              </w:rPr>
              <w:t>Upcoming Events</w:t>
            </w:r>
          </w:p>
        </w:tc>
      </w:tr>
      <w:tr w:rsidR="009B2124" w:rsidRPr="00BB1852" w14:paraId="5672792D" w14:textId="77777777" w:rsidTr="00ED0E2B">
        <w:tc>
          <w:tcPr>
            <w:tcW w:w="5270" w:type="dxa"/>
          </w:tcPr>
          <w:p w14:paraId="14137ED8" w14:textId="77777777" w:rsidR="009B2124" w:rsidRPr="00F43CCD" w:rsidRDefault="009B2124" w:rsidP="00ED0E2B">
            <w:pPr>
              <w:rPr>
                <w:rFonts w:ascii="Arial" w:hAnsi="Arial" w:cs="Arial"/>
              </w:rPr>
            </w:pPr>
          </w:p>
          <w:p w14:paraId="4AF5E582" w14:textId="1AD96C61" w:rsidR="009B2124" w:rsidRPr="007A6B88" w:rsidRDefault="00ED0E2B" w:rsidP="00ED0E2B">
            <w:pPr>
              <w:rPr>
                <w:rFonts w:ascii="Arial" w:hAnsi="Arial" w:cs="Arial"/>
                <w:b/>
              </w:rPr>
            </w:pPr>
            <w:r w:rsidRPr="00BB1852">
              <w:rPr>
                <w:rFonts w:ascii="Arial" w:hAnsi="Arial" w:cs="Arial"/>
              </w:rPr>
              <w:t>Mother’s Day Memorials – Deadline will be May 8</w:t>
            </w:r>
            <w:r w:rsidRPr="00BB1852">
              <w:rPr>
                <w:rFonts w:ascii="Arial" w:hAnsi="Arial" w:cs="Arial"/>
                <w:vertAlign w:val="superscript"/>
              </w:rPr>
              <w:t>th</w:t>
            </w:r>
            <w:r w:rsidRPr="00BB1852">
              <w:rPr>
                <w:rFonts w:ascii="Arial" w:hAnsi="Arial" w:cs="Arial"/>
              </w:rPr>
              <w:t xml:space="preserve"> at 12:00 noon.</w:t>
            </w:r>
          </w:p>
        </w:tc>
      </w:tr>
      <w:tr w:rsidR="009B2124" w:rsidRPr="00BB1852" w14:paraId="13E43F0F" w14:textId="77777777" w:rsidTr="00ED0E2B">
        <w:tc>
          <w:tcPr>
            <w:tcW w:w="5270" w:type="dxa"/>
          </w:tcPr>
          <w:p w14:paraId="009FA219" w14:textId="77777777" w:rsidR="009B2124" w:rsidRPr="00BB1852" w:rsidRDefault="009B2124" w:rsidP="00ED0E2B">
            <w:pPr>
              <w:rPr>
                <w:rFonts w:ascii="Arial" w:hAnsi="Arial" w:cs="Arial"/>
              </w:rPr>
            </w:pPr>
          </w:p>
          <w:p w14:paraId="071A3808" w14:textId="77777777" w:rsidR="009B2124" w:rsidRPr="00BB1852" w:rsidRDefault="009B2124" w:rsidP="00ED0E2B">
            <w:pPr>
              <w:rPr>
                <w:rFonts w:ascii="Arial" w:hAnsi="Arial" w:cs="Arial"/>
              </w:rPr>
            </w:pPr>
            <w:r w:rsidRPr="00BB1852">
              <w:rPr>
                <w:rFonts w:ascii="Arial" w:hAnsi="Arial" w:cs="Arial"/>
              </w:rPr>
              <w:t>Spring Flea Market, Saturday, May 25</w:t>
            </w:r>
            <w:r w:rsidRPr="00BB1852">
              <w:rPr>
                <w:rFonts w:ascii="Arial" w:hAnsi="Arial" w:cs="Arial"/>
                <w:vertAlign w:val="superscript"/>
              </w:rPr>
              <w:t>th</w:t>
            </w:r>
            <w:r w:rsidRPr="00BB1852">
              <w:rPr>
                <w:rFonts w:ascii="Arial" w:hAnsi="Arial" w:cs="Arial"/>
              </w:rPr>
              <w:t xml:space="preserve"> </w:t>
            </w:r>
          </w:p>
        </w:tc>
      </w:tr>
      <w:tr w:rsidR="009B2124" w:rsidRPr="00BB1852" w14:paraId="4A0C5385" w14:textId="77777777" w:rsidTr="00ED0E2B">
        <w:tc>
          <w:tcPr>
            <w:tcW w:w="5270" w:type="dxa"/>
          </w:tcPr>
          <w:p w14:paraId="3653F19D" w14:textId="77777777" w:rsidR="009B2124" w:rsidRPr="00BB1852" w:rsidRDefault="009B2124" w:rsidP="00ED0E2B">
            <w:pPr>
              <w:rPr>
                <w:rFonts w:ascii="Arial" w:hAnsi="Arial" w:cs="Arial"/>
              </w:rPr>
            </w:pPr>
          </w:p>
          <w:p w14:paraId="4D68D6FC" w14:textId="77777777" w:rsidR="009B2124" w:rsidRPr="00BB1852" w:rsidRDefault="009B2124" w:rsidP="00ED0E2B">
            <w:pPr>
              <w:rPr>
                <w:rFonts w:ascii="Arial" w:hAnsi="Arial" w:cs="Arial"/>
              </w:rPr>
            </w:pPr>
            <w:r w:rsidRPr="00BB1852">
              <w:rPr>
                <w:rFonts w:ascii="Arial" w:hAnsi="Arial" w:cs="Arial"/>
              </w:rPr>
              <w:t>Confirmation – Sunday, May 26</w:t>
            </w:r>
            <w:r w:rsidRPr="00BB1852">
              <w:rPr>
                <w:rFonts w:ascii="Arial" w:hAnsi="Arial" w:cs="Arial"/>
                <w:vertAlign w:val="superscript"/>
              </w:rPr>
              <w:t>th</w:t>
            </w:r>
            <w:r w:rsidRPr="00BB1852">
              <w:rPr>
                <w:rFonts w:ascii="Arial" w:hAnsi="Arial" w:cs="Arial"/>
              </w:rPr>
              <w:t xml:space="preserve"> at 10:30 a.m.</w:t>
            </w:r>
          </w:p>
        </w:tc>
      </w:tr>
      <w:tr w:rsidR="009B2124" w:rsidRPr="00BB1852" w14:paraId="3B1769DA" w14:textId="77777777" w:rsidTr="00ED0E2B">
        <w:tc>
          <w:tcPr>
            <w:tcW w:w="5270" w:type="dxa"/>
          </w:tcPr>
          <w:p w14:paraId="55ECE437" w14:textId="77777777" w:rsidR="009B2124" w:rsidRPr="00BB1852" w:rsidRDefault="009B2124" w:rsidP="00ED0E2B">
            <w:pPr>
              <w:rPr>
                <w:rFonts w:ascii="Arial" w:hAnsi="Arial" w:cs="Arial"/>
              </w:rPr>
            </w:pPr>
          </w:p>
          <w:p w14:paraId="2CC2D204" w14:textId="77777777" w:rsidR="00ED0E2B" w:rsidRDefault="009B2124" w:rsidP="00ED0E2B">
            <w:pPr>
              <w:rPr>
                <w:rFonts w:ascii="Arial" w:hAnsi="Arial" w:cs="Arial"/>
              </w:rPr>
            </w:pPr>
            <w:r w:rsidRPr="00BB1852">
              <w:rPr>
                <w:rFonts w:ascii="Arial" w:hAnsi="Arial" w:cs="Arial"/>
              </w:rPr>
              <w:t xml:space="preserve">Spring BBQ and Silent Auction – </w:t>
            </w:r>
          </w:p>
          <w:p w14:paraId="0C1C773F" w14:textId="137895AA" w:rsidR="009B2124" w:rsidRPr="00BB1852" w:rsidRDefault="009B2124" w:rsidP="00ED0E2B">
            <w:pPr>
              <w:rPr>
                <w:rFonts w:ascii="Arial" w:hAnsi="Arial" w:cs="Arial"/>
              </w:rPr>
            </w:pPr>
            <w:r w:rsidRPr="00BB1852">
              <w:rPr>
                <w:rFonts w:ascii="Arial" w:hAnsi="Arial" w:cs="Arial"/>
              </w:rPr>
              <w:t>Saturday, June 1</w:t>
            </w:r>
            <w:r w:rsidRPr="00BB1852">
              <w:rPr>
                <w:rFonts w:ascii="Arial" w:hAnsi="Arial" w:cs="Arial"/>
                <w:vertAlign w:val="superscript"/>
              </w:rPr>
              <w:t>st</w:t>
            </w:r>
            <w:r w:rsidRPr="00BB1852">
              <w:rPr>
                <w:rFonts w:ascii="Arial" w:hAnsi="Arial" w:cs="Arial"/>
              </w:rPr>
              <w:t xml:space="preserve"> –</w:t>
            </w:r>
            <w:r w:rsidR="00ED0E2B">
              <w:rPr>
                <w:rFonts w:ascii="Arial" w:hAnsi="Arial" w:cs="Arial"/>
              </w:rPr>
              <w:t xml:space="preserve"> </w:t>
            </w:r>
            <w:r w:rsidRPr="00BB1852">
              <w:rPr>
                <w:rFonts w:ascii="Arial" w:hAnsi="Arial" w:cs="Arial"/>
              </w:rPr>
              <w:t>Hosted by Vestry</w:t>
            </w:r>
          </w:p>
        </w:tc>
      </w:tr>
      <w:tr w:rsidR="009B2124" w:rsidRPr="00BB1852" w14:paraId="03859CCF" w14:textId="77777777" w:rsidTr="00ED0E2B">
        <w:tc>
          <w:tcPr>
            <w:tcW w:w="5270" w:type="dxa"/>
          </w:tcPr>
          <w:p w14:paraId="0C44B25B" w14:textId="77777777" w:rsidR="009B2124" w:rsidRPr="00BB1852" w:rsidRDefault="009B2124" w:rsidP="00ED0E2B">
            <w:pPr>
              <w:rPr>
                <w:rFonts w:ascii="Arial" w:hAnsi="Arial" w:cs="Arial"/>
              </w:rPr>
            </w:pPr>
          </w:p>
          <w:p w14:paraId="427AFE96" w14:textId="693B2AF4" w:rsidR="009B2124" w:rsidRPr="00BB1852" w:rsidRDefault="00ED0E2B" w:rsidP="00ED0E2B">
            <w:pPr>
              <w:rPr>
                <w:rFonts w:ascii="Arial" w:hAnsi="Arial" w:cs="Arial"/>
              </w:rPr>
            </w:pPr>
            <w:r>
              <w:rPr>
                <w:rFonts w:ascii="Arial" w:hAnsi="Arial" w:cs="Arial"/>
              </w:rPr>
              <w:t>Memorial Hymn Sing – June 9</w:t>
            </w:r>
            <w:r w:rsidRPr="0029581E">
              <w:rPr>
                <w:rFonts w:ascii="Arial" w:hAnsi="Arial" w:cs="Arial"/>
                <w:vertAlign w:val="superscript"/>
              </w:rPr>
              <w:t>th</w:t>
            </w:r>
          </w:p>
        </w:tc>
      </w:tr>
    </w:tbl>
    <w:p w14:paraId="2FF3444A" w14:textId="77777777" w:rsidR="0029581E" w:rsidRPr="0029581E" w:rsidRDefault="0029581E" w:rsidP="0029581E">
      <w:pPr>
        <w:jc w:val="both"/>
        <w:rPr>
          <w:rStyle w:val="Hyperlink"/>
          <w:rFonts w:ascii="Arial" w:hAnsi="Arial" w:cs="Arial"/>
          <w:bCs/>
          <w:sz w:val="21"/>
          <w:szCs w:val="21"/>
        </w:rPr>
      </w:pPr>
    </w:p>
    <w:p w14:paraId="37E1E490" w14:textId="202DEDA7" w:rsidR="00AA0C25" w:rsidRPr="0029581E" w:rsidRDefault="00AA0C25" w:rsidP="0029581E">
      <w:pPr>
        <w:rPr>
          <w:rFonts w:ascii="Arial" w:hAnsi="Arial" w:cs="Arial"/>
          <w:b/>
          <w:sz w:val="21"/>
          <w:szCs w:val="21"/>
        </w:rPr>
      </w:pPr>
      <w:r w:rsidRPr="0029581E">
        <w:rPr>
          <w:rFonts w:ascii="Arial" w:hAnsi="Arial" w:cs="Arial"/>
          <w:b/>
          <w:sz w:val="21"/>
          <w:szCs w:val="21"/>
        </w:rPr>
        <w:t>Congratulations</w:t>
      </w:r>
    </w:p>
    <w:p w14:paraId="613DC78C" w14:textId="6665F601" w:rsidR="00AA0C25" w:rsidRDefault="00AA0C25" w:rsidP="00AA0C25">
      <w:pPr>
        <w:rPr>
          <w:rFonts w:ascii="Arial" w:hAnsi="Arial" w:cs="Arial"/>
          <w:sz w:val="21"/>
          <w:szCs w:val="21"/>
        </w:rPr>
      </w:pPr>
      <w:r w:rsidRPr="0029581E">
        <w:rPr>
          <w:rFonts w:ascii="Arial" w:hAnsi="Arial" w:cs="Arial"/>
          <w:sz w:val="21"/>
          <w:szCs w:val="21"/>
        </w:rPr>
        <w:t xml:space="preserve">We extend congratulations and our very best wishes to our own parish Deacon Reverend Lisa Cox who will </w:t>
      </w:r>
      <w:proofErr w:type="spellStart"/>
      <w:r w:rsidRPr="0029581E">
        <w:rPr>
          <w:rFonts w:ascii="Arial" w:hAnsi="Arial" w:cs="Arial"/>
          <w:sz w:val="21"/>
          <w:szCs w:val="21"/>
        </w:rPr>
        <w:t>convocate</w:t>
      </w:r>
      <w:proofErr w:type="spellEnd"/>
      <w:r w:rsidRPr="0029581E">
        <w:rPr>
          <w:rFonts w:ascii="Arial" w:hAnsi="Arial" w:cs="Arial"/>
          <w:sz w:val="21"/>
          <w:szCs w:val="21"/>
        </w:rPr>
        <w:t xml:space="preserve"> from Queen’s College on Tuesday evening, April 30th with a Bachelor of Theology Degree. Reverend Lisa has worked very hard over the past six years on this journey and we celebrate with her! You are invited to attend the Convocation on Tuesday and support Reverend Lisa. This will take place at St. Mary’s Church on </w:t>
      </w:r>
      <w:proofErr w:type="spellStart"/>
      <w:r w:rsidRPr="0029581E">
        <w:rPr>
          <w:rFonts w:ascii="Arial" w:hAnsi="Arial" w:cs="Arial"/>
          <w:sz w:val="21"/>
          <w:szCs w:val="21"/>
        </w:rPr>
        <w:t>Cragmillier</w:t>
      </w:r>
      <w:proofErr w:type="spellEnd"/>
      <w:r w:rsidRPr="0029581E">
        <w:rPr>
          <w:rFonts w:ascii="Arial" w:hAnsi="Arial" w:cs="Arial"/>
          <w:sz w:val="21"/>
          <w:szCs w:val="21"/>
        </w:rPr>
        <w:t xml:space="preserve"> Ave, St. John’s at 7:30pm </w:t>
      </w:r>
    </w:p>
    <w:p w14:paraId="709B7534" w14:textId="16EC3ADD" w:rsidR="00ED0E2B" w:rsidRDefault="00ED0E2B" w:rsidP="00AA0C25">
      <w:pPr>
        <w:rPr>
          <w:rFonts w:ascii="Arial" w:hAnsi="Arial" w:cs="Arial"/>
          <w:sz w:val="21"/>
          <w:szCs w:val="21"/>
        </w:rPr>
      </w:pPr>
    </w:p>
    <w:p w14:paraId="036CEE50" w14:textId="6858A5FC" w:rsidR="00ED0E2B" w:rsidRPr="00ED0E2B" w:rsidRDefault="00ED0E2B" w:rsidP="00AA0C25">
      <w:pPr>
        <w:rPr>
          <w:rFonts w:ascii="Arial" w:hAnsi="Arial" w:cs="Arial"/>
          <w:b/>
          <w:sz w:val="21"/>
          <w:szCs w:val="21"/>
        </w:rPr>
      </w:pPr>
      <w:r w:rsidRPr="00ED0E2B">
        <w:rPr>
          <w:rFonts w:ascii="Arial" w:hAnsi="Arial" w:cs="Arial"/>
          <w:b/>
          <w:sz w:val="21"/>
          <w:szCs w:val="21"/>
        </w:rPr>
        <w:t>PWRDF 60</w:t>
      </w:r>
      <w:r w:rsidRPr="00ED0E2B">
        <w:rPr>
          <w:rFonts w:ascii="Arial" w:hAnsi="Arial" w:cs="Arial"/>
          <w:b/>
          <w:sz w:val="21"/>
          <w:szCs w:val="21"/>
          <w:vertAlign w:val="superscript"/>
        </w:rPr>
        <w:t>th</w:t>
      </w:r>
      <w:r w:rsidRPr="00ED0E2B">
        <w:rPr>
          <w:rFonts w:ascii="Arial" w:hAnsi="Arial" w:cs="Arial"/>
          <w:b/>
          <w:sz w:val="21"/>
          <w:szCs w:val="21"/>
        </w:rPr>
        <w:t xml:space="preserve"> Anniversary Service</w:t>
      </w:r>
    </w:p>
    <w:p w14:paraId="2BE492E2" w14:textId="7B416348" w:rsidR="00ED0E2B" w:rsidRPr="00ED0E2B" w:rsidRDefault="00ED0E2B" w:rsidP="00AA0C25">
      <w:pPr>
        <w:rPr>
          <w:rFonts w:ascii="Arial" w:hAnsi="Arial" w:cs="Arial"/>
          <w:sz w:val="21"/>
          <w:szCs w:val="21"/>
        </w:rPr>
      </w:pPr>
      <w:r>
        <w:rPr>
          <w:rFonts w:ascii="Arial" w:hAnsi="Arial" w:cs="Arial"/>
          <w:sz w:val="21"/>
          <w:szCs w:val="21"/>
        </w:rPr>
        <w:t>Next Sunday, May 5</w:t>
      </w:r>
      <w:r w:rsidRPr="00ED0E2B">
        <w:rPr>
          <w:rFonts w:ascii="Arial" w:hAnsi="Arial" w:cs="Arial"/>
          <w:sz w:val="21"/>
          <w:szCs w:val="21"/>
          <w:vertAlign w:val="superscript"/>
        </w:rPr>
        <w:t>th</w:t>
      </w:r>
      <w:r>
        <w:rPr>
          <w:rFonts w:ascii="Arial" w:hAnsi="Arial" w:cs="Arial"/>
          <w:sz w:val="21"/>
          <w:szCs w:val="21"/>
        </w:rPr>
        <w:t>, our Family Worship will be a special Primates World Relief and Development Fund Service for their 60</w:t>
      </w:r>
      <w:r w:rsidRPr="00ED0E2B">
        <w:rPr>
          <w:rFonts w:ascii="Arial" w:hAnsi="Arial" w:cs="Arial"/>
          <w:sz w:val="21"/>
          <w:szCs w:val="21"/>
          <w:vertAlign w:val="superscript"/>
        </w:rPr>
        <w:t>th</w:t>
      </w:r>
      <w:r>
        <w:rPr>
          <w:rFonts w:ascii="Arial" w:hAnsi="Arial" w:cs="Arial"/>
          <w:sz w:val="21"/>
          <w:szCs w:val="21"/>
        </w:rPr>
        <w:t xml:space="preserve"> anniversary.  There will be a time of fellowship in our hall and we invite you to bring along something to share if you are able.</w:t>
      </w:r>
    </w:p>
    <w:p w14:paraId="1A1D21B9" w14:textId="77777777" w:rsidR="00AA0C25" w:rsidRPr="0029581E" w:rsidRDefault="00AA0C25" w:rsidP="00AA0C25">
      <w:pPr>
        <w:rPr>
          <w:rFonts w:ascii="Arial" w:hAnsi="Arial" w:cs="Arial"/>
          <w:sz w:val="21"/>
          <w:szCs w:val="21"/>
        </w:rPr>
      </w:pPr>
    </w:p>
    <w:p w14:paraId="02FD6806" w14:textId="6A32C12E" w:rsidR="00AA0C25" w:rsidRPr="0029581E" w:rsidRDefault="00AA0C25" w:rsidP="00AA0C25">
      <w:pPr>
        <w:rPr>
          <w:rFonts w:ascii="Arial" w:hAnsi="Arial" w:cs="Arial"/>
          <w:sz w:val="21"/>
          <w:szCs w:val="21"/>
        </w:rPr>
      </w:pPr>
      <w:r w:rsidRPr="0029581E">
        <w:rPr>
          <w:rFonts w:ascii="Arial" w:hAnsi="Arial" w:cs="Arial"/>
          <w:b/>
          <w:sz w:val="21"/>
          <w:szCs w:val="21"/>
        </w:rPr>
        <w:t>Gluten Free Communion Wafers</w:t>
      </w:r>
      <w:r w:rsidRPr="0029581E">
        <w:rPr>
          <w:rFonts w:ascii="Arial" w:hAnsi="Arial" w:cs="Arial"/>
          <w:sz w:val="21"/>
          <w:szCs w:val="21"/>
        </w:rPr>
        <w:t xml:space="preserve"> </w:t>
      </w:r>
      <w:r w:rsidRPr="0029581E">
        <w:rPr>
          <w:rFonts w:ascii="Arial" w:hAnsi="Arial" w:cs="Arial"/>
          <w:sz w:val="21"/>
          <w:szCs w:val="21"/>
        </w:rPr>
        <w:t>……</w:t>
      </w:r>
    </w:p>
    <w:p w14:paraId="6AA38435" w14:textId="51C28777" w:rsidR="00AA0C25" w:rsidRPr="0029581E" w:rsidRDefault="00AA0C25" w:rsidP="00AA0C25">
      <w:pPr>
        <w:rPr>
          <w:rFonts w:ascii="Arial" w:hAnsi="Arial" w:cs="Arial"/>
          <w:sz w:val="21"/>
          <w:szCs w:val="21"/>
        </w:rPr>
      </w:pPr>
      <w:proofErr w:type="gramStart"/>
      <w:r w:rsidRPr="0029581E">
        <w:rPr>
          <w:rFonts w:ascii="Arial" w:hAnsi="Arial" w:cs="Arial"/>
          <w:sz w:val="21"/>
          <w:szCs w:val="21"/>
        </w:rPr>
        <w:t>….a</w:t>
      </w:r>
      <w:r w:rsidRPr="0029581E">
        <w:rPr>
          <w:rFonts w:ascii="Arial" w:hAnsi="Arial" w:cs="Arial"/>
          <w:sz w:val="21"/>
          <w:szCs w:val="21"/>
        </w:rPr>
        <w:t>re</w:t>
      </w:r>
      <w:proofErr w:type="gramEnd"/>
      <w:r w:rsidRPr="0029581E">
        <w:rPr>
          <w:rFonts w:ascii="Arial" w:hAnsi="Arial" w:cs="Arial"/>
          <w:sz w:val="21"/>
          <w:szCs w:val="21"/>
        </w:rPr>
        <w:t xml:space="preserve"> available upon request. If you have a gluten </w:t>
      </w:r>
      <w:proofErr w:type="spellStart"/>
      <w:r w:rsidRPr="0029581E">
        <w:rPr>
          <w:rFonts w:ascii="Arial" w:hAnsi="Arial" w:cs="Arial"/>
          <w:sz w:val="21"/>
          <w:szCs w:val="21"/>
        </w:rPr>
        <w:t>Alergy</w:t>
      </w:r>
      <w:proofErr w:type="spellEnd"/>
      <w:r w:rsidRPr="0029581E">
        <w:rPr>
          <w:rFonts w:ascii="Arial" w:hAnsi="Arial" w:cs="Arial"/>
          <w:sz w:val="21"/>
          <w:szCs w:val="21"/>
        </w:rPr>
        <w:t xml:space="preserve"> please ask Reverend Jolene at the altar and you will be able to receive a gluten free communion wafer. </w:t>
      </w:r>
    </w:p>
    <w:p w14:paraId="1E13C278" w14:textId="77777777" w:rsidR="00AA0C25" w:rsidRPr="0029581E" w:rsidRDefault="00AA0C25" w:rsidP="00AA0C25">
      <w:pPr>
        <w:rPr>
          <w:rFonts w:ascii="Arial" w:hAnsi="Arial" w:cs="Arial"/>
          <w:sz w:val="21"/>
          <w:szCs w:val="21"/>
        </w:rPr>
      </w:pPr>
    </w:p>
    <w:p w14:paraId="71EEECB4" w14:textId="77777777" w:rsidR="00AA0C25" w:rsidRPr="0029581E" w:rsidRDefault="00AA0C25" w:rsidP="00AA0C25">
      <w:pPr>
        <w:rPr>
          <w:rFonts w:ascii="Arial" w:hAnsi="Arial" w:cs="Arial"/>
          <w:b/>
          <w:sz w:val="21"/>
          <w:szCs w:val="21"/>
        </w:rPr>
      </w:pPr>
      <w:r w:rsidRPr="0029581E">
        <w:rPr>
          <w:rFonts w:ascii="Arial" w:hAnsi="Arial" w:cs="Arial"/>
          <w:b/>
          <w:sz w:val="21"/>
          <w:szCs w:val="21"/>
        </w:rPr>
        <w:t>Flowers/Memorials for Mother’s Day</w:t>
      </w:r>
    </w:p>
    <w:p w14:paraId="0F0CD059" w14:textId="2976DE60" w:rsidR="00AA0C25" w:rsidRPr="0029581E" w:rsidRDefault="00AA0C25" w:rsidP="00AA0C25">
      <w:pPr>
        <w:rPr>
          <w:rFonts w:ascii="Arial" w:hAnsi="Arial" w:cs="Arial"/>
          <w:sz w:val="21"/>
          <w:szCs w:val="21"/>
        </w:rPr>
      </w:pPr>
      <w:r w:rsidRPr="0029581E">
        <w:rPr>
          <w:rFonts w:ascii="Arial" w:hAnsi="Arial" w:cs="Arial"/>
          <w:sz w:val="21"/>
          <w:szCs w:val="21"/>
        </w:rPr>
        <w:t xml:space="preserve">If you would like to place a </w:t>
      </w:r>
      <w:r w:rsidR="00ED0E2B">
        <w:rPr>
          <w:rFonts w:ascii="Arial" w:hAnsi="Arial" w:cs="Arial"/>
          <w:sz w:val="21"/>
          <w:szCs w:val="21"/>
        </w:rPr>
        <w:t>M</w:t>
      </w:r>
      <w:r w:rsidRPr="0029581E">
        <w:rPr>
          <w:rFonts w:ascii="Arial" w:hAnsi="Arial" w:cs="Arial"/>
          <w:sz w:val="21"/>
          <w:szCs w:val="21"/>
        </w:rPr>
        <w:t xml:space="preserve">other’s </w:t>
      </w:r>
      <w:r w:rsidR="0029581E" w:rsidRPr="0029581E">
        <w:rPr>
          <w:rFonts w:ascii="Arial" w:hAnsi="Arial" w:cs="Arial"/>
          <w:sz w:val="21"/>
          <w:szCs w:val="21"/>
        </w:rPr>
        <w:t>D</w:t>
      </w:r>
      <w:r w:rsidRPr="0029581E">
        <w:rPr>
          <w:rFonts w:ascii="Arial" w:hAnsi="Arial" w:cs="Arial"/>
          <w:sz w:val="21"/>
          <w:szCs w:val="21"/>
        </w:rPr>
        <w:t>ay memorial please contact the parish office no later than Wednesday May 8</w:t>
      </w:r>
      <w:r w:rsidRPr="00ED0E2B">
        <w:rPr>
          <w:rFonts w:ascii="Arial" w:hAnsi="Arial" w:cs="Arial"/>
          <w:sz w:val="21"/>
          <w:szCs w:val="21"/>
          <w:vertAlign w:val="superscript"/>
        </w:rPr>
        <w:t>th</w:t>
      </w:r>
      <w:r w:rsidR="00ED0E2B">
        <w:rPr>
          <w:rFonts w:ascii="Arial" w:hAnsi="Arial" w:cs="Arial"/>
          <w:sz w:val="21"/>
          <w:szCs w:val="21"/>
        </w:rPr>
        <w:t>.</w:t>
      </w:r>
    </w:p>
    <w:p w14:paraId="530B5BD7" w14:textId="77777777" w:rsidR="009B2124" w:rsidRDefault="009B2124" w:rsidP="00E84B1A">
      <w:pPr>
        <w:rPr>
          <w:rFonts w:ascii="Arial" w:hAnsi="Arial" w:cs="Arial"/>
          <w:b/>
          <w:sz w:val="21"/>
          <w:szCs w:val="21"/>
        </w:rPr>
      </w:pPr>
    </w:p>
    <w:p w14:paraId="51C1A676" w14:textId="6200D0FF" w:rsidR="00E84B1A" w:rsidRPr="00D228B2" w:rsidRDefault="00ED0E2B" w:rsidP="00E84B1A">
      <w:pPr>
        <w:rPr>
          <w:rFonts w:ascii="Arial" w:hAnsi="Arial" w:cs="Arial"/>
          <w:b/>
          <w:sz w:val="22"/>
          <w:szCs w:val="22"/>
        </w:rPr>
      </w:pPr>
      <w:r>
        <w:rPr>
          <w:rFonts w:ascii="Arial" w:hAnsi="Arial" w:cs="Arial"/>
          <w:b/>
          <w:sz w:val="22"/>
          <w:szCs w:val="22"/>
        </w:rPr>
        <w:t>R</w:t>
      </w:r>
      <w:r w:rsidR="00E84B1A" w:rsidRPr="00D228B2">
        <w:rPr>
          <w:rFonts w:ascii="Arial" w:hAnsi="Arial" w:cs="Arial"/>
          <w:b/>
          <w:sz w:val="22"/>
          <w:szCs w:val="22"/>
        </w:rPr>
        <w:t xml:space="preserve">ecycling </w:t>
      </w:r>
      <w:r w:rsidR="00D228B2" w:rsidRPr="00D228B2">
        <w:rPr>
          <w:rFonts w:ascii="Arial" w:hAnsi="Arial" w:cs="Arial"/>
          <w:b/>
          <w:sz w:val="22"/>
          <w:szCs w:val="22"/>
        </w:rPr>
        <w:t>Blitz</w:t>
      </w:r>
    </w:p>
    <w:p w14:paraId="0D1BE086" w14:textId="4A07EDBB" w:rsidR="00E84B1A" w:rsidRPr="00D228B2" w:rsidRDefault="00D228B2" w:rsidP="00E84B1A">
      <w:pPr>
        <w:rPr>
          <w:rFonts w:ascii="Arial" w:hAnsi="Arial" w:cs="Arial"/>
          <w:sz w:val="22"/>
          <w:szCs w:val="22"/>
        </w:rPr>
      </w:pPr>
      <w:r w:rsidRPr="00D228B2">
        <w:rPr>
          <w:rFonts w:ascii="Arial" w:hAnsi="Arial" w:cs="Arial"/>
          <w:sz w:val="22"/>
          <w:szCs w:val="22"/>
        </w:rPr>
        <w:t>On Sunday, May 5</w:t>
      </w:r>
      <w:r w:rsidRPr="00D228B2">
        <w:rPr>
          <w:rFonts w:ascii="Arial" w:hAnsi="Arial" w:cs="Arial"/>
          <w:sz w:val="22"/>
          <w:szCs w:val="22"/>
          <w:vertAlign w:val="superscript"/>
        </w:rPr>
        <w:t>th</w:t>
      </w:r>
      <w:r w:rsidRPr="00D228B2">
        <w:rPr>
          <w:rFonts w:ascii="Arial" w:hAnsi="Arial" w:cs="Arial"/>
          <w:sz w:val="22"/>
          <w:szCs w:val="22"/>
        </w:rPr>
        <w:t xml:space="preserve">, we invite you to bring your recyclables along and place them in back of the pickup truck </w:t>
      </w:r>
      <w:r>
        <w:rPr>
          <w:rFonts w:ascii="Arial" w:hAnsi="Arial" w:cs="Arial"/>
          <w:sz w:val="22"/>
          <w:szCs w:val="22"/>
        </w:rPr>
        <w:t>provided.  This an ongoing project in our parish.  We would like to thank you for your recycling contributions.</w:t>
      </w:r>
      <w:r w:rsidR="00E84B1A" w:rsidRPr="00D228B2">
        <w:rPr>
          <w:rFonts w:ascii="Arial" w:hAnsi="Arial" w:cs="Arial"/>
          <w:sz w:val="22"/>
          <w:szCs w:val="22"/>
        </w:rPr>
        <w:t xml:space="preserve"> </w:t>
      </w:r>
    </w:p>
    <w:p w14:paraId="06AA8C43" w14:textId="77777777" w:rsidR="003E0F0B" w:rsidRPr="00D228B2" w:rsidRDefault="003E0F0B" w:rsidP="00E84B1A">
      <w:pPr>
        <w:pStyle w:val="NormalWeb"/>
        <w:spacing w:before="0" w:beforeAutospacing="0" w:after="0" w:afterAutospacing="0"/>
        <w:rPr>
          <w:rFonts w:ascii="Arial" w:hAnsi="Arial" w:cs="Arial"/>
          <w:b/>
          <w:sz w:val="22"/>
          <w:szCs w:val="22"/>
        </w:rPr>
      </w:pPr>
    </w:p>
    <w:p w14:paraId="5646F1AA" w14:textId="77777777" w:rsidR="00E84B1A" w:rsidRPr="00D228B2" w:rsidRDefault="00E84B1A" w:rsidP="00E84B1A">
      <w:pPr>
        <w:pStyle w:val="NormalWeb"/>
        <w:spacing w:before="0" w:beforeAutospacing="0" w:after="0" w:afterAutospacing="0"/>
        <w:rPr>
          <w:rFonts w:ascii="Arial" w:hAnsi="Arial" w:cs="Arial"/>
          <w:b/>
          <w:sz w:val="22"/>
          <w:szCs w:val="22"/>
        </w:rPr>
      </w:pPr>
      <w:r w:rsidRPr="00D228B2">
        <w:rPr>
          <w:rFonts w:ascii="Arial" w:hAnsi="Arial" w:cs="Arial"/>
          <w:b/>
          <w:sz w:val="22"/>
          <w:szCs w:val="22"/>
        </w:rPr>
        <w:t>Hearing Assist</w:t>
      </w:r>
    </w:p>
    <w:p w14:paraId="011A3A5C" w14:textId="397AFE00" w:rsidR="007E2A38" w:rsidRDefault="00E84B1A" w:rsidP="00E84B1A">
      <w:pPr>
        <w:autoSpaceDE w:val="0"/>
        <w:autoSpaceDN w:val="0"/>
        <w:adjustRightInd w:val="0"/>
        <w:rPr>
          <w:sz w:val="21"/>
          <w:szCs w:val="21"/>
        </w:rPr>
      </w:pPr>
      <w:r w:rsidRPr="00D228B2">
        <w:rPr>
          <w:rFonts w:ascii="Arial" w:hAnsi="Arial" w:cs="Arial"/>
          <w:sz w:val="22"/>
          <w:szCs w:val="22"/>
        </w:rPr>
        <w:t>Hearing Assist is available for those with hearing difficulties. Pick up the hearing assist apparatus, in the back of the church or ask one of the sides people for assistance</w:t>
      </w:r>
      <w:r w:rsidRPr="0029581E">
        <w:rPr>
          <w:rFonts w:ascii="Arial" w:hAnsi="Arial" w:cs="Arial"/>
          <w:sz w:val="21"/>
          <w:szCs w:val="21"/>
        </w:rPr>
        <w:t>.</w:t>
      </w:r>
      <w:r w:rsidRPr="0029581E">
        <w:rPr>
          <w:sz w:val="21"/>
          <w:szCs w:val="21"/>
        </w:rPr>
        <w:t xml:space="preserve"> </w:t>
      </w:r>
    </w:p>
    <w:p w14:paraId="3E6F0A2F" w14:textId="4A33E3F3" w:rsidR="00ED0E2B" w:rsidRDefault="00ED0E2B" w:rsidP="00E84B1A">
      <w:pPr>
        <w:autoSpaceDE w:val="0"/>
        <w:autoSpaceDN w:val="0"/>
        <w:adjustRightInd w:val="0"/>
        <w:rPr>
          <w:sz w:val="21"/>
          <w:szCs w:val="21"/>
        </w:rPr>
      </w:pPr>
    </w:p>
    <w:p w14:paraId="39A867FA" w14:textId="77777777" w:rsidR="00ED0E2B" w:rsidRPr="0029581E" w:rsidRDefault="00ED0E2B" w:rsidP="00ED0E2B">
      <w:pPr>
        <w:rPr>
          <w:rFonts w:ascii="Arial" w:hAnsi="Arial" w:cs="Arial"/>
          <w:b/>
          <w:iCs/>
          <w:color w:val="222222"/>
          <w:sz w:val="21"/>
          <w:szCs w:val="21"/>
        </w:rPr>
      </w:pPr>
      <w:r w:rsidRPr="0029581E">
        <w:rPr>
          <w:rFonts w:ascii="Arial" w:hAnsi="Arial" w:cs="Arial"/>
          <w:b/>
          <w:iCs/>
          <w:color w:val="222222"/>
          <w:sz w:val="21"/>
          <w:szCs w:val="21"/>
        </w:rPr>
        <w:t>CBS Food Bank</w:t>
      </w:r>
    </w:p>
    <w:p w14:paraId="43BCB63F" w14:textId="0CA9BA8A" w:rsidR="00ED0E2B" w:rsidRDefault="00ED0E2B" w:rsidP="00ED0E2B">
      <w:pPr>
        <w:autoSpaceDE w:val="0"/>
        <w:autoSpaceDN w:val="0"/>
        <w:adjustRightInd w:val="0"/>
        <w:rPr>
          <w:sz w:val="21"/>
          <w:szCs w:val="21"/>
        </w:rPr>
      </w:pPr>
      <w:r w:rsidRPr="0029581E">
        <w:rPr>
          <w:rFonts w:ascii="Arial" w:hAnsi="Arial" w:cs="Arial"/>
          <w:iCs/>
          <w:color w:val="222222"/>
          <w:sz w:val="21"/>
          <w:szCs w:val="21"/>
        </w:rPr>
        <w:t xml:space="preserve">For the month of April, we are asking for the following 2 items to support our local food bank: </w:t>
      </w:r>
      <w:r w:rsidRPr="0029581E">
        <w:rPr>
          <w:rFonts w:ascii="Arial" w:hAnsi="Arial" w:cs="Arial"/>
          <w:b/>
          <w:iCs/>
          <w:color w:val="222222"/>
          <w:sz w:val="21"/>
          <w:szCs w:val="21"/>
        </w:rPr>
        <w:t>Meatballs &amp; Gravy and Cake Mix.</w:t>
      </w:r>
    </w:p>
    <w:p w14:paraId="5C81BD48" w14:textId="77777777" w:rsidR="00ED0E2B" w:rsidRPr="0029581E" w:rsidRDefault="00ED0E2B" w:rsidP="00E84B1A">
      <w:pPr>
        <w:autoSpaceDE w:val="0"/>
        <w:autoSpaceDN w:val="0"/>
        <w:adjustRightInd w:val="0"/>
        <w:rPr>
          <w:sz w:val="21"/>
          <w:szCs w:val="21"/>
        </w:rPr>
      </w:pPr>
    </w:p>
    <w:p w14:paraId="630A3A71" w14:textId="1A70E6E2" w:rsidR="007E2A38" w:rsidRPr="0029581E" w:rsidRDefault="007E2A38" w:rsidP="00E84B1A">
      <w:pPr>
        <w:autoSpaceDE w:val="0"/>
        <w:autoSpaceDN w:val="0"/>
        <w:adjustRightInd w:val="0"/>
        <w:rPr>
          <w:sz w:val="21"/>
          <w:szCs w:val="21"/>
        </w:rPr>
      </w:pPr>
    </w:p>
    <w:p w14:paraId="7FC7B3CC" w14:textId="77777777" w:rsidR="0029581E" w:rsidRPr="003F1FA7" w:rsidRDefault="0029581E" w:rsidP="0029581E">
      <w:pPr>
        <w:jc w:val="center"/>
        <w:rPr>
          <w:sz w:val="22"/>
          <w:szCs w:val="22"/>
        </w:rPr>
      </w:pPr>
    </w:p>
    <w:p w14:paraId="2B043C3B" w14:textId="22D14B6E" w:rsidR="00682643" w:rsidRDefault="00682643" w:rsidP="00F71584">
      <w:pPr>
        <w:shd w:val="clear" w:color="auto" w:fill="FFFFFF"/>
        <w:spacing w:line="345" w:lineRule="atLeast"/>
        <w:rPr>
          <w:rFonts w:ascii="Cambria" w:hAnsi="Cambria" w:cs="Arial"/>
          <w:color w:val="0C0C0C"/>
          <w:sz w:val="21"/>
          <w:szCs w:val="21"/>
          <w:lang w:eastAsia="en-CA"/>
        </w:rPr>
      </w:pPr>
    </w:p>
    <w:sectPr w:rsidR="00682643" w:rsidSect="00850DB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B3547"/>
    <w:rsid w:val="000B4E2A"/>
    <w:rsid w:val="000B5F7A"/>
    <w:rsid w:val="000C00B0"/>
    <w:rsid w:val="000E1AC6"/>
    <w:rsid w:val="000E2386"/>
    <w:rsid w:val="000F1D94"/>
    <w:rsid w:val="000F7934"/>
    <w:rsid w:val="001006D1"/>
    <w:rsid w:val="00110FE5"/>
    <w:rsid w:val="001231FF"/>
    <w:rsid w:val="00142C8E"/>
    <w:rsid w:val="00145455"/>
    <w:rsid w:val="0017463E"/>
    <w:rsid w:val="001838EB"/>
    <w:rsid w:val="00187CF2"/>
    <w:rsid w:val="001B3B00"/>
    <w:rsid w:val="001C20C1"/>
    <w:rsid w:val="001D22FE"/>
    <w:rsid w:val="001D7DF3"/>
    <w:rsid w:val="00205399"/>
    <w:rsid w:val="0021552B"/>
    <w:rsid w:val="00216912"/>
    <w:rsid w:val="002552F4"/>
    <w:rsid w:val="00255503"/>
    <w:rsid w:val="002570DE"/>
    <w:rsid w:val="00257D40"/>
    <w:rsid w:val="00276D80"/>
    <w:rsid w:val="00284225"/>
    <w:rsid w:val="0028595A"/>
    <w:rsid w:val="002863DB"/>
    <w:rsid w:val="0029581E"/>
    <w:rsid w:val="002C6F5E"/>
    <w:rsid w:val="002E6849"/>
    <w:rsid w:val="002E782D"/>
    <w:rsid w:val="002F1CD4"/>
    <w:rsid w:val="00304318"/>
    <w:rsid w:val="00311B95"/>
    <w:rsid w:val="0032053B"/>
    <w:rsid w:val="003433BB"/>
    <w:rsid w:val="00347D63"/>
    <w:rsid w:val="00350FFD"/>
    <w:rsid w:val="00357770"/>
    <w:rsid w:val="0036447F"/>
    <w:rsid w:val="00383642"/>
    <w:rsid w:val="003912D4"/>
    <w:rsid w:val="003920D4"/>
    <w:rsid w:val="003979EA"/>
    <w:rsid w:val="003A63C3"/>
    <w:rsid w:val="003A7E45"/>
    <w:rsid w:val="003B5A67"/>
    <w:rsid w:val="003C08FE"/>
    <w:rsid w:val="003D47AC"/>
    <w:rsid w:val="003D545A"/>
    <w:rsid w:val="003E0F0B"/>
    <w:rsid w:val="003E4C60"/>
    <w:rsid w:val="003E5F23"/>
    <w:rsid w:val="003E6B83"/>
    <w:rsid w:val="003F1FA7"/>
    <w:rsid w:val="00404A40"/>
    <w:rsid w:val="00410B24"/>
    <w:rsid w:val="0041554B"/>
    <w:rsid w:val="00416042"/>
    <w:rsid w:val="004204C0"/>
    <w:rsid w:val="0042261D"/>
    <w:rsid w:val="00423F12"/>
    <w:rsid w:val="00425559"/>
    <w:rsid w:val="00433730"/>
    <w:rsid w:val="0047537B"/>
    <w:rsid w:val="00477816"/>
    <w:rsid w:val="00487DAD"/>
    <w:rsid w:val="004A300B"/>
    <w:rsid w:val="004C4AF1"/>
    <w:rsid w:val="005003C1"/>
    <w:rsid w:val="00501BA3"/>
    <w:rsid w:val="0051089A"/>
    <w:rsid w:val="005108F3"/>
    <w:rsid w:val="00511F2D"/>
    <w:rsid w:val="0052148D"/>
    <w:rsid w:val="005433FE"/>
    <w:rsid w:val="00546D60"/>
    <w:rsid w:val="0054798A"/>
    <w:rsid w:val="005641E9"/>
    <w:rsid w:val="005701F5"/>
    <w:rsid w:val="00584920"/>
    <w:rsid w:val="005A5821"/>
    <w:rsid w:val="005D2719"/>
    <w:rsid w:val="005D371B"/>
    <w:rsid w:val="005D6CD0"/>
    <w:rsid w:val="005E546E"/>
    <w:rsid w:val="006018FA"/>
    <w:rsid w:val="006171A6"/>
    <w:rsid w:val="006209C4"/>
    <w:rsid w:val="0063390D"/>
    <w:rsid w:val="00642F18"/>
    <w:rsid w:val="0065641E"/>
    <w:rsid w:val="006666FF"/>
    <w:rsid w:val="00672F87"/>
    <w:rsid w:val="00682643"/>
    <w:rsid w:val="00683F24"/>
    <w:rsid w:val="00685766"/>
    <w:rsid w:val="0068667E"/>
    <w:rsid w:val="00691813"/>
    <w:rsid w:val="006A34CF"/>
    <w:rsid w:val="006A47E0"/>
    <w:rsid w:val="006B1706"/>
    <w:rsid w:val="006D4307"/>
    <w:rsid w:val="006F7387"/>
    <w:rsid w:val="00706B02"/>
    <w:rsid w:val="00712C25"/>
    <w:rsid w:val="00712E0D"/>
    <w:rsid w:val="00721C60"/>
    <w:rsid w:val="00732E58"/>
    <w:rsid w:val="00734154"/>
    <w:rsid w:val="0074126A"/>
    <w:rsid w:val="00741C53"/>
    <w:rsid w:val="00744663"/>
    <w:rsid w:val="00744A7B"/>
    <w:rsid w:val="007621C2"/>
    <w:rsid w:val="00773C79"/>
    <w:rsid w:val="007824F5"/>
    <w:rsid w:val="00786F2B"/>
    <w:rsid w:val="007A6B88"/>
    <w:rsid w:val="007B06D1"/>
    <w:rsid w:val="007B6F1B"/>
    <w:rsid w:val="007E2A38"/>
    <w:rsid w:val="007E4379"/>
    <w:rsid w:val="007F0127"/>
    <w:rsid w:val="007F44C8"/>
    <w:rsid w:val="007F6BFE"/>
    <w:rsid w:val="008001CB"/>
    <w:rsid w:val="008077A7"/>
    <w:rsid w:val="0081303C"/>
    <w:rsid w:val="0082658F"/>
    <w:rsid w:val="00850DB1"/>
    <w:rsid w:val="008519F3"/>
    <w:rsid w:val="0085750A"/>
    <w:rsid w:val="0087217F"/>
    <w:rsid w:val="0088466F"/>
    <w:rsid w:val="008B0FDC"/>
    <w:rsid w:val="008E7620"/>
    <w:rsid w:val="008F1088"/>
    <w:rsid w:val="008F5479"/>
    <w:rsid w:val="0090071C"/>
    <w:rsid w:val="00913372"/>
    <w:rsid w:val="0091388A"/>
    <w:rsid w:val="00942068"/>
    <w:rsid w:val="009508AB"/>
    <w:rsid w:val="00953ED5"/>
    <w:rsid w:val="00963FEE"/>
    <w:rsid w:val="00964631"/>
    <w:rsid w:val="009657BC"/>
    <w:rsid w:val="00971358"/>
    <w:rsid w:val="0097582F"/>
    <w:rsid w:val="00980E78"/>
    <w:rsid w:val="00983C0B"/>
    <w:rsid w:val="00990578"/>
    <w:rsid w:val="009A3B9E"/>
    <w:rsid w:val="009A574C"/>
    <w:rsid w:val="009B2124"/>
    <w:rsid w:val="009B6BE0"/>
    <w:rsid w:val="009B7315"/>
    <w:rsid w:val="009E4167"/>
    <w:rsid w:val="009F6E28"/>
    <w:rsid w:val="00A03E71"/>
    <w:rsid w:val="00A077EB"/>
    <w:rsid w:val="00A10CF2"/>
    <w:rsid w:val="00A13439"/>
    <w:rsid w:val="00A13D70"/>
    <w:rsid w:val="00A355EE"/>
    <w:rsid w:val="00A46403"/>
    <w:rsid w:val="00A674F0"/>
    <w:rsid w:val="00A67F74"/>
    <w:rsid w:val="00A82795"/>
    <w:rsid w:val="00A82815"/>
    <w:rsid w:val="00A8779E"/>
    <w:rsid w:val="00A95B03"/>
    <w:rsid w:val="00AA0C25"/>
    <w:rsid w:val="00AE3E84"/>
    <w:rsid w:val="00B20BB6"/>
    <w:rsid w:val="00B219F8"/>
    <w:rsid w:val="00B25E47"/>
    <w:rsid w:val="00B30813"/>
    <w:rsid w:val="00B54CDD"/>
    <w:rsid w:val="00B602A3"/>
    <w:rsid w:val="00B67A23"/>
    <w:rsid w:val="00B80975"/>
    <w:rsid w:val="00BA3550"/>
    <w:rsid w:val="00BA56FC"/>
    <w:rsid w:val="00BA5784"/>
    <w:rsid w:val="00BB1852"/>
    <w:rsid w:val="00BB6D84"/>
    <w:rsid w:val="00BC688F"/>
    <w:rsid w:val="00BC6BB6"/>
    <w:rsid w:val="00BE5E0C"/>
    <w:rsid w:val="00BF27B2"/>
    <w:rsid w:val="00C13D01"/>
    <w:rsid w:val="00C13DE0"/>
    <w:rsid w:val="00C17A89"/>
    <w:rsid w:val="00C23B28"/>
    <w:rsid w:val="00C27E93"/>
    <w:rsid w:val="00C47B65"/>
    <w:rsid w:val="00C675E0"/>
    <w:rsid w:val="00C7600E"/>
    <w:rsid w:val="00C77593"/>
    <w:rsid w:val="00C87E8C"/>
    <w:rsid w:val="00C96545"/>
    <w:rsid w:val="00CC3E50"/>
    <w:rsid w:val="00CD3A15"/>
    <w:rsid w:val="00CE3C25"/>
    <w:rsid w:val="00CF378D"/>
    <w:rsid w:val="00D001F9"/>
    <w:rsid w:val="00D02581"/>
    <w:rsid w:val="00D11913"/>
    <w:rsid w:val="00D15EA4"/>
    <w:rsid w:val="00D228B2"/>
    <w:rsid w:val="00D370B0"/>
    <w:rsid w:val="00D574F7"/>
    <w:rsid w:val="00D72529"/>
    <w:rsid w:val="00DA00C4"/>
    <w:rsid w:val="00DA026F"/>
    <w:rsid w:val="00DA6B4E"/>
    <w:rsid w:val="00DB0316"/>
    <w:rsid w:val="00DC7DC5"/>
    <w:rsid w:val="00DD3B1F"/>
    <w:rsid w:val="00DD4092"/>
    <w:rsid w:val="00E02079"/>
    <w:rsid w:val="00E14DC8"/>
    <w:rsid w:val="00E150EB"/>
    <w:rsid w:val="00E15979"/>
    <w:rsid w:val="00E17FDB"/>
    <w:rsid w:val="00E20973"/>
    <w:rsid w:val="00E25784"/>
    <w:rsid w:val="00E32643"/>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627F"/>
    <w:rsid w:val="00EC62FD"/>
    <w:rsid w:val="00EC72B8"/>
    <w:rsid w:val="00ED0E2B"/>
    <w:rsid w:val="00ED2B06"/>
    <w:rsid w:val="00EF4169"/>
    <w:rsid w:val="00F02D4B"/>
    <w:rsid w:val="00F1318B"/>
    <w:rsid w:val="00F157C0"/>
    <w:rsid w:val="00F23310"/>
    <w:rsid w:val="00F4365F"/>
    <w:rsid w:val="00F43CCD"/>
    <w:rsid w:val="00F5657E"/>
    <w:rsid w:val="00F61F39"/>
    <w:rsid w:val="00F67972"/>
    <w:rsid w:val="00F71584"/>
    <w:rsid w:val="00F7719B"/>
    <w:rsid w:val="00F828B7"/>
    <w:rsid w:val="00F863A8"/>
    <w:rsid w:val="00F900BC"/>
    <w:rsid w:val="00F94008"/>
    <w:rsid w:val="00F96E70"/>
    <w:rsid w:val="00FA3E70"/>
    <w:rsid w:val="00FC045C"/>
    <w:rsid w:val="00FD5383"/>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johntheevangelist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5C55-3836-41BF-93ED-519D7B6D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3</cp:revision>
  <cp:lastPrinted>2019-04-26T13:31:00Z</cp:lastPrinted>
  <dcterms:created xsi:type="dcterms:W3CDTF">2019-04-26T13:20:00Z</dcterms:created>
  <dcterms:modified xsi:type="dcterms:W3CDTF">2019-04-26T13:35:00Z</dcterms:modified>
</cp:coreProperties>
</file>