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C8F7C" w14:textId="77777777" w:rsidR="00A03E71" w:rsidRDefault="00A03E71" w:rsidP="00A03E71">
      <w:pPr>
        <w:pStyle w:val="PlainText"/>
        <w:jc w:val="center"/>
        <w:rPr>
          <w:rFonts w:ascii="Gadugi" w:hAnsi="Gadugi" w:cs="Arial"/>
          <w:sz w:val="36"/>
          <w:szCs w:val="36"/>
        </w:rPr>
      </w:pPr>
    </w:p>
    <w:p w14:paraId="51CDA6AB" w14:textId="77777777" w:rsidR="00A03E71" w:rsidRDefault="00A03E71" w:rsidP="00A03E71">
      <w:pPr>
        <w:pStyle w:val="PlainText"/>
        <w:jc w:val="center"/>
        <w:rPr>
          <w:rFonts w:ascii="Gadugi" w:hAnsi="Gadugi" w:cs="Arial"/>
          <w:sz w:val="36"/>
          <w:szCs w:val="36"/>
        </w:rPr>
      </w:pPr>
    </w:p>
    <w:p w14:paraId="43518490" w14:textId="77777777" w:rsidR="00A355EE" w:rsidRDefault="00A355EE" w:rsidP="00A03E71">
      <w:pPr>
        <w:pStyle w:val="PlainText"/>
        <w:jc w:val="center"/>
        <w:rPr>
          <w:rFonts w:ascii="Gadugi" w:hAnsi="Gadugi" w:cs="Arial"/>
          <w:sz w:val="36"/>
          <w:szCs w:val="36"/>
        </w:rPr>
      </w:pPr>
    </w:p>
    <w:p w14:paraId="179F8C61" w14:textId="77777777" w:rsidR="00A355EE" w:rsidRDefault="00A355EE" w:rsidP="00A03E71">
      <w:pPr>
        <w:pStyle w:val="PlainText"/>
        <w:jc w:val="center"/>
        <w:rPr>
          <w:rFonts w:ascii="Gadugi" w:hAnsi="Gadugi" w:cs="Arial"/>
          <w:sz w:val="36"/>
          <w:szCs w:val="36"/>
        </w:rPr>
      </w:pPr>
    </w:p>
    <w:p w14:paraId="597FBDD8" w14:textId="29575D35" w:rsidR="00A03E71" w:rsidRPr="00257D40" w:rsidRDefault="00A03E71" w:rsidP="00A03E71">
      <w:pPr>
        <w:pStyle w:val="PlainText"/>
        <w:jc w:val="center"/>
        <w:rPr>
          <w:rFonts w:ascii="Gadugi" w:hAnsi="Gadugi" w:cs="Arial"/>
          <w:sz w:val="36"/>
          <w:szCs w:val="36"/>
        </w:rPr>
      </w:pPr>
      <w:r w:rsidRPr="00257D40">
        <w:rPr>
          <w:rFonts w:ascii="Gadugi" w:hAnsi="Gadugi" w:cs="Arial"/>
          <w:sz w:val="36"/>
          <w:szCs w:val="36"/>
        </w:rPr>
        <w:t>Where to look in the Bible when you</w:t>
      </w:r>
      <w:proofErr w:type="gramStart"/>
      <w:r w:rsidRPr="00257D40">
        <w:rPr>
          <w:rFonts w:ascii="Gadugi" w:hAnsi="Gadugi" w:cs="Arial"/>
          <w:sz w:val="36"/>
          <w:szCs w:val="36"/>
        </w:rPr>
        <w:t>…..</w:t>
      </w:r>
      <w:proofErr w:type="gramEnd"/>
    </w:p>
    <w:p w14:paraId="14A2EB80" w14:textId="77777777" w:rsidR="00A03E71" w:rsidRPr="00257D40" w:rsidRDefault="00A03E71" w:rsidP="00A03E71">
      <w:pPr>
        <w:pStyle w:val="PlainText"/>
        <w:rPr>
          <w:rFonts w:ascii="Gadugi" w:hAnsi="Gadugi" w:cs="Arial"/>
        </w:rPr>
      </w:pPr>
    </w:p>
    <w:p w14:paraId="493153C8" w14:textId="77777777" w:rsidR="00A03E71" w:rsidRPr="00257D40" w:rsidRDefault="00A03E71" w:rsidP="00A03E71">
      <w:pPr>
        <w:pStyle w:val="PlainText"/>
        <w:rPr>
          <w:rFonts w:ascii="Gadugi" w:hAnsi="Gadugi" w:cs="Arial"/>
        </w:rPr>
      </w:pPr>
      <w:r w:rsidRPr="00257D40">
        <w:rPr>
          <w:rFonts w:ascii="Gadugi" w:hAnsi="Gadugi" w:cs="Arial"/>
        </w:rPr>
        <w:t>Need rest and peace</w:t>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Matthew 11:28-30</w:t>
      </w:r>
    </w:p>
    <w:p w14:paraId="04680809" w14:textId="77777777" w:rsidR="00A03E71" w:rsidRPr="00257D40" w:rsidRDefault="00A03E71" w:rsidP="00A03E71">
      <w:pPr>
        <w:pStyle w:val="PlainText"/>
        <w:rPr>
          <w:rFonts w:ascii="Gadugi" w:hAnsi="Gadugi" w:cs="Arial"/>
        </w:rPr>
      </w:pPr>
      <w:r w:rsidRPr="00257D40">
        <w:rPr>
          <w:rFonts w:ascii="Gadugi" w:hAnsi="Gadugi" w:cs="Arial"/>
        </w:rPr>
        <w:t>Worry</w:t>
      </w:r>
      <w:r>
        <w:rPr>
          <w:rFonts w:ascii="Gadugi" w:hAnsi="Gadugi" w:cs="Arial"/>
        </w:rPr>
        <w:tab/>
      </w:r>
      <w:r>
        <w:rPr>
          <w:rFonts w:ascii="Gadugi" w:hAnsi="Gadugi" w:cs="Arial"/>
        </w:rPr>
        <w:tab/>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Matthew 6:19-34</w:t>
      </w:r>
    </w:p>
    <w:p w14:paraId="2608F5B9" w14:textId="77777777" w:rsidR="00A03E71" w:rsidRPr="00257D40" w:rsidRDefault="00A03E71" w:rsidP="00A03E71">
      <w:pPr>
        <w:pStyle w:val="PlainText"/>
        <w:rPr>
          <w:rFonts w:ascii="Gadugi" w:hAnsi="Gadugi" w:cs="Arial"/>
        </w:rPr>
      </w:pPr>
      <w:r w:rsidRPr="00257D40">
        <w:rPr>
          <w:rFonts w:ascii="Gadugi" w:hAnsi="Gadugi" w:cs="Arial"/>
        </w:rPr>
        <w:t>Are lonely or fearful</w:t>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Psalm 23</w:t>
      </w:r>
    </w:p>
    <w:p w14:paraId="40C77361" w14:textId="77777777" w:rsidR="00A03E71" w:rsidRPr="00257D40" w:rsidRDefault="00A03E71" w:rsidP="00A03E71">
      <w:pPr>
        <w:pStyle w:val="PlainText"/>
        <w:rPr>
          <w:rFonts w:ascii="Gadugi" w:hAnsi="Gadugi" w:cs="Arial"/>
        </w:rPr>
      </w:pPr>
      <w:r w:rsidRPr="00257D40">
        <w:rPr>
          <w:rFonts w:ascii="Gadugi" w:hAnsi="Gadugi" w:cs="Arial"/>
        </w:rPr>
        <w:t>Need peace of mind</w:t>
      </w:r>
      <w:r>
        <w:rPr>
          <w:rFonts w:ascii="Gadugi" w:hAnsi="Gadugi" w:cs="Arial"/>
        </w:rPr>
        <w:tab/>
      </w:r>
      <w:r>
        <w:rPr>
          <w:rFonts w:ascii="Gadugi" w:hAnsi="Gadugi" w:cs="Arial"/>
        </w:rPr>
        <w:tab/>
      </w:r>
      <w:r>
        <w:rPr>
          <w:rFonts w:ascii="Gadugi" w:hAnsi="Gadugi" w:cs="Arial"/>
        </w:rPr>
        <w:tab/>
        <w:t>J</w:t>
      </w:r>
      <w:r w:rsidRPr="00257D40">
        <w:rPr>
          <w:rFonts w:ascii="Gadugi" w:hAnsi="Gadugi" w:cs="Arial"/>
        </w:rPr>
        <w:t>ohn 14:27, Philippians 4:6-8</w:t>
      </w:r>
    </w:p>
    <w:p w14:paraId="3EA21A6B" w14:textId="77777777" w:rsidR="00A03E71" w:rsidRPr="00257D40" w:rsidRDefault="00A03E71" w:rsidP="00A03E71">
      <w:pPr>
        <w:pStyle w:val="PlainText"/>
        <w:rPr>
          <w:rFonts w:ascii="Gadugi" w:hAnsi="Gadugi" w:cs="Arial"/>
        </w:rPr>
      </w:pPr>
      <w:r w:rsidRPr="00257D40">
        <w:rPr>
          <w:rFonts w:ascii="Gadugi" w:hAnsi="Gadugi" w:cs="Arial"/>
        </w:rPr>
        <w:t>Are disappointed in People</w:t>
      </w:r>
      <w:r>
        <w:rPr>
          <w:rFonts w:ascii="Gadugi" w:hAnsi="Gadugi" w:cs="Arial"/>
        </w:rPr>
        <w:tab/>
      </w:r>
      <w:r>
        <w:rPr>
          <w:rFonts w:ascii="Gadugi" w:hAnsi="Gadugi" w:cs="Arial"/>
        </w:rPr>
        <w:tab/>
      </w:r>
      <w:r>
        <w:rPr>
          <w:rFonts w:ascii="Gadugi" w:hAnsi="Gadugi" w:cs="Arial"/>
        </w:rPr>
        <w:tab/>
      </w:r>
      <w:r w:rsidRPr="00257D40">
        <w:rPr>
          <w:rFonts w:ascii="Gadugi" w:hAnsi="Gadugi" w:cs="Arial"/>
        </w:rPr>
        <w:t>Psalm 27</w:t>
      </w:r>
    </w:p>
    <w:p w14:paraId="6BDC4DF7" w14:textId="77777777" w:rsidR="00A03E71" w:rsidRPr="00257D40" w:rsidRDefault="00A03E71" w:rsidP="00A03E71">
      <w:pPr>
        <w:pStyle w:val="PlainText"/>
        <w:rPr>
          <w:rFonts w:ascii="Gadugi" w:hAnsi="Gadugi" w:cs="Arial"/>
          <w:b/>
        </w:rPr>
      </w:pPr>
      <w:r w:rsidRPr="00257D40">
        <w:rPr>
          <w:rFonts w:ascii="Gadugi" w:hAnsi="Gadugi" w:cs="Arial"/>
          <w:b/>
        </w:rPr>
        <w:t>Grow bitter or Critical</w:t>
      </w:r>
      <w:r>
        <w:rPr>
          <w:rFonts w:ascii="Gadugi" w:hAnsi="Gadugi" w:cs="Arial"/>
          <w:b/>
        </w:rPr>
        <w:tab/>
      </w:r>
      <w:r>
        <w:rPr>
          <w:rFonts w:ascii="Gadugi" w:hAnsi="Gadugi" w:cs="Arial"/>
          <w:b/>
        </w:rPr>
        <w:tab/>
      </w:r>
      <w:r>
        <w:rPr>
          <w:rFonts w:ascii="Gadugi" w:hAnsi="Gadugi" w:cs="Arial"/>
          <w:b/>
        </w:rPr>
        <w:tab/>
        <w:t>1</w:t>
      </w:r>
      <w:r w:rsidRPr="00257D40">
        <w:rPr>
          <w:rFonts w:ascii="Gadugi" w:hAnsi="Gadugi" w:cs="Arial"/>
          <w:b/>
        </w:rPr>
        <w:t xml:space="preserve"> Corinthians 13</w:t>
      </w:r>
    </w:p>
    <w:p w14:paraId="7DA7E76D" w14:textId="77777777" w:rsidR="00A03E71" w:rsidRPr="00257D40" w:rsidRDefault="00A03E71" w:rsidP="00A03E71">
      <w:pPr>
        <w:pStyle w:val="PlainText"/>
        <w:rPr>
          <w:rFonts w:ascii="Gadugi" w:hAnsi="Gadugi" w:cs="Arial"/>
        </w:rPr>
      </w:pPr>
      <w:r w:rsidRPr="00257D40">
        <w:rPr>
          <w:rFonts w:ascii="Gadugi" w:hAnsi="Gadugi" w:cs="Arial"/>
        </w:rPr>
        <w:t>Have sin</w:t>
      </w:r>
      <w:r>
        <w:rPr>
          <w:rFonts w:ascii="Gadugi" w:hAnsi="Gadugi" w:cs="Arial"/>
        </w:rPr>
        <w:t>ned</w:t>
      </w:r>
      <w:r>
        <w:rPr>
          <w:rFonts w:ascii="Gadugi" w:hAnsi="Gadugi" w:cs="Arial"/>
        </w:rPr>
        <w:tab/>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Psalm 51, 1 John 1</w:t>
      </w:r>
    </w:p>
    <w:p w14:paraId="2D66339D" w14:textId="77777777" w:rsidR="00A03E71" w:rsidRPr="00257D40" w:rsidRDefault="00A03E71" w:rsidP="00A03E71">
      <w:pPr>
        <w:pStyle w:val="PlainText"/>
        <w:rPr>
          <w:rFonts w:ascii="Gadugi" w:hAnsi="Gadugi" w:cs="Arial"/>
        </w:rPr>
      </w:pPr>
      <w:r w:rsidRPr="00257D40">
        <w:rPr>
          <w:rFonts w:ascii="Gadugi" w:hAnsi="Gadugi" w:cs="Arial"/>
        </w:rPr>
        <w:t>Are discouraged</w:t>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Psalm 34</w:t>
      </w:r>
    </w:p>
    <w:p w14:paraId="44D6E0FB" w14:textId="77777777" w:rsidR="00A03E71" w:rsidRPr="00257D40" w:rsidRDefault="00A03E71" w:rsidP="00A03E71">
      <w:pPr>
        <w:pStyle w:val="PlainText"/>
        <w:rPr>
          <w:rFonts w:ascii="Gadugi" w:hAnsi="Gadugi" w:cs="Arial"/>
        </w:rPr>
      </w:pPr>
      <w:r w:rsidRPr="00257D40">
        <w:rPr>
          <w:rFonts w:ascii="Gadugi" w:hAnsi="Gadugi" w:cs="Arial"/>
        </w:rPr>
        <w:t>Feel God is far away</w:t>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Psalm 139</w:t>
      </w:r>
    </w:p>
    <w:p w14:paraId="0281D9F3" w14:textId="77777777" w:rsidR="00A03E71" w:rsidRPr="00257D40" w:rsidRDefault="00A03E71" w:rsidP="00A03E71">
      <w:pPr>
        <w:pStyle w:val="PlainText"/>
        <w:rPr>
          <w:rFonts w:ascii="Gadugi" w:hAnsi="Gadugi" w:cs="Arial"/>
        </w:rPr>
      </w:pPr>
      <w:r w:rsidRPr="00257D40">
        <w:rPr>
          <w:rFonts w:ascii="Gadugi" w:hAnsi="Gadugi" w:cs="Arial"/>
        </w:rPr>
        <w:t>Think the world seems bigger than God</w:t>
      </w:r>
      <w:bookmarkStart w:id="0" w:name="_Hlk1543668"/>
      <w:r>
        <w:rPr>
          <w:rFonts w:ascii="Gadugi" w:hAnsi="Gadugi" w:cs="Arial"/>
        </w:rPr>
        <w:tab/>
      </w:r>
      <w:r w:rsidRPr="00257D40">
        <w:rPr>
          <w:rFonts w:ascii="Gadugi" w:hAnsi="Gadugi" w:cs="Arial"/>
        </w:rPr>
        <w:t xml:space="preserve">Psalm </w:t>
      </w:r>
      <w:bookmarkEnd w:id="0"/>
      <w:r w:rsidRPr="00257D40">
        <w:rPr>
          <w:rFonts w:ascii="Gadugi" w:hAnsi="Gadugi" w:cs="Arial"/>
        </w:rPr>
        <w:t>90</w:t>
      </w:r>
    </w:p>
    <w:p w14:paraId="4A92EDCF" w14:textId="77777777" w:rsidR="00A03E71" w:rsidRPr="00257D40" w:rsidRDefault="00A03E71" w:rsidP="00A03E71">
      <w:pPr>
        <w:pStyle w:val="PlainText"/>
        <w:rPr>
          <w:rFonts w:ascii="Gadugi" w:hAnsi="Gadugi" w:cs="Arial"/>
        </w:rPr>
      </w:pPr>
      <w:r w:rsidRPr="00257D40">
        <w:rPr>
          <w:rFonts w:ascii="Gadugi" w:hAnsi="Gadugi" w:cs="Arial"/>
        </w:rPr>
        <w:t>Are sick</w:t>
      </w:r>
      <w:r>
        <w:rPr>
          <w:rFonts w:ascii="Gadugi" w:hAnsi="Gadugi" w:cs="Arial"/>
        </w:rPr>
        <w:tab/>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Psalm 41</w:t>
      </w:r>
    </w:p>
    <w:p w14:paraId="01B9F054" w14:textId="77777777" w:rsidR="00A03E71" w:rsidRPr="00257D40" w:rsidRDefault="00A03E71" w:rsidP="00A03E71">
      <w:pPr>
        <w:pStyle w:val="PlainText"/>
        <w:rPr>
          <w:rFonts w:ascii="Gadugi" w:hAnsi="Gadugi" w:cs="Arial"/>
        </w:rPr>
      </w:pPr>
      <w:r w:rsidRPr="00257D40">
        <w:rPr>
          <w:rFonts w:ascii="Gadugi" w:hAnsi="Gadugi" w:cs="Arial"/>
        </w:rPr>
        <w:t>Feel sorrowful</w:t>
      </w:r>
      <w:r>
        <w:rPr>
          <w:rFonts w:ascii="Gadugi" w:hAnsi="Gadugi" w:cs="Arial"/>
        </w:rPr>
        <w:tab/>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John 14, Psalm 46</w:t>
      </w:r>
    </w:p>
    <w:p w14:paraId="55456DA1" w14:textId="77777777" w:rsidR="00A03E71" w:rsidRPr="00257D40" w:rsidRDefault="00A03E71" w:rsidP="00A03E71">
      <w:pPr>
        <w:pStyle w:val="PlainText"/>
        <w:rPr>
          <w:rFonts w:ascii="Gadugi" w:hAnsi="Gadugi" w:cs="Arial"/>
        </w:rPr>
      </w:pPr>
      <w:r w:rsidRPr="00257D40">
        <w:rPr>
          <w:rFonts w:ascii="Gadugi" w:hAnsi="Gadugi" w:cs="Arial"/>
        </w:rPr>
        <w:t>Are in danger</w:t>
      </w:r>
      <w:r>
        <w:rPr>
          <w:rFonts w:ascii="Gadugi" w:hAnsi="Gadugi" w:cs="Arial"/>
        </w:rPr>
        <w:tab/>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Psalm 91</w:t>
      </w:r>
    </w:p>
    <w:p w14:paraId="638B8C49" w14:textId="77777777" w:rsidR="00A03E71" w:rsidRPr="00257D40" w:rsidRDefault="00A03E71" w:rsidP="00A03E71">
      <w:pPr>
        <w:pStyle w:val="PlainText"/>
        <w:rPr>
          <w:rFonts w:ascii="Gadugi" w:hAnsi="Gadugi" w:cs="Arial"/>
        </w:rPr>
      </w:pPr>
      <w:r w:rsidRPr="00257D40">
        <w:rPr>
          <w:rFonts w:ascii="Gadugi" w:hAnsi="Gadugi" w:cs="Arial"/>
        </w:rPr>
        <w:t>Want courage</w:t>
      </w:r>
      <w:r>
        <w:rPr>
          <w:rFonts w:ascii="Gadugi" w:hAnsi="Gadugi" w:cs="Arial"/>
        </w:rPr>
        <w:tab/>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Joshua 1:1-9</w:t>
      </w:r>
    </w:p>
    <w:p w14:paraId="7B91B258" w14:textId="77777777" w:rsidR="00A03E71" w:rsidRPr="00257D40" w:rsidRDefault="00A03E71" w:rsidP="00A03E71">
      <w:pPr>
        <w:pStyle w:val="PlainText"/>
        <w:rPr>
          <w:rFonts w:ascii="Gadugi" w:hAnsi="Gadugi" w:cs="Arial"/>
        </w:rPr>
      </w:pPr>
      <w:r w:rsidRPr="00257D40">
        <w:rPr>
          <w:rFonts w:ascii="Gadugi" w:hAnsi="Gadugi" w:cs="Arial"/>
        </w:rPr>
        <w:t>Need assurance</w:t>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Romans 8</w:t>
      </w:r>
    </w:p>
    <w:p w14:paraId="1F73D467" w14:textId="77777777" w:rsidR="00A03E71" w:rsidRPr="00257D40" w:rsidRDefault="00A03E71" w:rsidP="00A03E71">
      <w:pPr>
        <w:pStyle w:val="PlainText"/>
        <w:rPr>
          <w:rFonts w:ascii="Gadugi" w:hAnsi="Gadugi" w:cs="Arial"/>
        </w:rPr>
      </w:pPr>
      <w:r w:rsidRPr="00257D40">
        <w:rPr>
          <w:rFonts w:ascii="Gadugi" w:hAnsi="Gadugi" w:cs="Arial"/>
        </w:rPr>
        <w:t>Forget your blessings</w:t>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Psalm 103</w:t>
      </w:r>
    </w:p>
    <w:p w14:paraId="39A845C4" w14:textId="77777777" w:rsidR="00A03E71" w:rsidRPr="00257D40" w:rsidRDefault="00A03E71" w:rsidP="00A03E71">
      <w:pPr>
        <w:pStyle w:val="PlainText"/>
        <w:rPr>
          <w:rFonts w:ascii="Gadugi" w:hAnsi="Gadugi" w:cs="Arial"/>
        </w:rPr>
      </w:pPr>
      <w:r w:rsidRPr="00257D40">
        <w:rPr>
          <w:rFonts w:ascii="Gadugi" w:hAnsi="Gadugi" w:cs="Arial"/>
        </w:rPr>
        <w:t>Are looking for joy</w:t>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Colossians 3</w:t>
      </w:r>
    </w:p>
    <w:p w14:paraId="07893B96" w14:textId="77777777" w:rsidR="00A03E71" w:rsidRPr="00257D40" w:rsidRDefault="00A03E71" w:rsidP="00A03E71">
      <w:pPr>
        <w:pStyle w:val="PlainText"/>
        <w:rPr>
          <w:rFonts w:ascii="Gadugi" w:hAnsi="Gadugi" w:cs="Arial"/>
        </w:rPr>
      </w:pPr>
      <w:r w:rsidRPr="00257D40">
        <w:rPr>
          <w:rFonts w:ascii="Gadugi" w:hAnsi="Gadugi" w:cs="Arial"/>
        </w:rPr>
        <w:t>Leave home to travel</w:t>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Psalm 103</w:t>
      </w:r>
    </w:p>
    <w:p w14:paraId="36BF92A1" w14:textId="77777777" w:rsidR="00A03E71" w:rsidRPr="00257D40" w:rsidRDefault="00A03E71" w:rsidP="00A03E71">
      <w:pPr>
        <w:pStyle w:val="PlainText"/>
        <w:rPr>
          <w:rFonts w:ascii="Gadugi" w:hAnsi="Gadugi" w:cs="Arial"/>
        </w:rPr>
      </w:pPr>
      <w:r w:rsidRPr="00257D40">
        <w:rPr>
          <w:rFonts w:ascii="Gadugi" w:hAnsi="Gadugi" w:cs="Arial"/>
        </w:rPr>
        <w:t>Think of investments</w:t>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Mark 10:17-31</w:t>
      </w:r>
    </w:p>
    <w:p w14:paraId="6E68F99C" w14:textId="77777777" w:rsidR="00A03E71" w:rsidRPr="00257D40" w:rsidRDefault="00A03E71" w:rsidP="00A03E71">
      <w:pPr>
        <w:pStyle w:val="PlainText"/>
        <w:rPr>
          <w:rFonts w:ascii="Gadugi" w:hAnsi="Gadugi" w:cs="Arial"/>
        </w:rPr>
      </w:pPr>
      <w:r w:rsidRPr="00257D40">
        <w:rPr>
          <w:rFonts w:ascii="Gadugi" w:hAnsi="Gadugi" w:cs="Arial"/>
        </w:rPr>
        <w:t>Need guidelines for living</w:t>
      </w:r>
      <w:r>
        <w:rPr>
          <w:rFonts w:ascii="Gadugi" w:hAnsi="Gadugi" w:cs="Arial"/>
        </w:rPr>
        <w:tab/>
      </w:r>
      <w:r>
        <w:rPr>
          <w:rFonts w:ascii="Gadugi" w:hAnsi="Gadugi" w:cs="Arial"/>
        </w:rPr>
        <w:tab/>
      </w:r>
      <w:r w:rsidRPr="00257D40">
        <w:rPr>
          <w:rFonts w:ascii="Gadugi" w:hAnsi="Gadugi" w:cs="Arial"/>
        </w:rPr>
        <w:t>Matthew 5-7, Romans 12</w:t>
      </w:r>
    </w:p>
    <w:p w14:paraId="4C3CCEAE" w14:textId="77777777" w:rsidR="00A03E71" w:rsidRPr="00257D40" w:rsidRDefault="00A03E71" w:rsidP="00A03E71">
      <w:pPr>
        <w:pStyle w:val="PlainText"/>
        <w:rPr>
          <w:rFonts w:ascii="Gadugi" w:hAnsi="Gadugi" w:cs="Arial"/>
        </w:rPr>
      </w:pPr>
      <w:r w:rsidRPr="00257D40">
        <w:rPr>
          <w:rFonts w:ascii="Gadugi" w:hAnsi="Gadugi" w:cs="Arial"/>
        </w:rPr>
        <w:t>Need rules of conduct</w:t>
      </w:r>
      <w:r>
        <w:rPr>
          <w:rFonts w:ascii="Gadugi" w:hAnsi="Gadugi" w:cs="Arial"/>
        </w:rPr>
        <w:tab/>
      </w:r>
      <w:r>
        <w:rPr>
          <w:rFonts w:ascii="Gadugi" w:hAnsi="Gadugi" w:cs="Arial"/>
        </w:rPr>
        <w:tab/>
      </w:r>
      <w:r>
        <w:rPr>
          <w:rFonts w:ascii="Gadugi" w:hAnsi="Gadugi" w:cs="Arial"/>
        </w:rPr>
        <w:tab/>
      </w:r>
      <w:r>
        <w:rPr>
          <w:rFonts w:ascii="Gadugi" w:hAnsi="Gadugi" w:cs="Arial"/>
        </w:rPr>
        <w:tab/>
      </w:r>
      <w:r w:rsidRPr="00257D40">
        <w:rPr>
          <w:rFonts w:ascii="Gadugi" w:hAnsi="Gadugi" w:cs="Arial"/>
        </w:rPr>
        <w:t>Exodus 20:1-17</w:t>
      </w:r>
    </w:p>
    <w:p w14:paraId="53D1D089" w14:textId="77777777" w:rsidR="00A03E71" w:rsidRDefault="00A03E71" w:rsidP="00A03E71">
      <w:pPr>
        <w:pStyle w:val="PlainText"/>
        <w:rPr>
          <w:rFonts w:ascii="Gadugi" w:hAnsi="Gadugi" w:cs="Arial"/>
        </w:rPr>
      </w:pPr>
      <w:r w:rsidRPr="00257D40">
        <w:rPr>
          <w:rFonts w:ascii="Gadugi" w:hAnsi="Gadugi" w:cs="Arial"/>
        </w:rPr>
        <w:t>Need to know God’s will for your life</w:t>
      </w:r>
      <w:r>
        <w:rPr>
          <w:rFonts w:ascii="Gadugi" w:hAnsi="Gadugi" w:cs="Arial"/>
        </w:rPr>
        <w:tab/>
      </w:r>
      <w:r>
        <w:rPr>
          <w:rFonts w:ascii="Gadugi" w:hAnsi="Gadugi" w:cs="Arial"/>
        </w:rPr>
        <w:tab/>
      </w:r>
      <w:r w:rsidRPr="00257D40">
        <w:rPr>
          <w:rFonts w:ascii="Gadugi" w:hAnsi="Gadugi" w:cs="Arial"/>
        </w:rPr>
        <w:t>Proverbs</w:t>
      </w:r>
      <w:r>
        <w:rPr>
          <w:rFonts w:ascii="Gadugi" w:hAnsi="Gadugi" w:cs="Arial"/>
        </w:rPr>
        <w:t xml:space="preserve"> 3:1-6</w:t>
      </w:r>
    </w:p>
    <w:p w14:paraId="333A041E" w14:textId="77777777" w:rsidR="00A03E71" w:rsidRDefault="00A03E71" w:rsidP="00A03E71">
      <w:pPr>
        <w:pStyle w:val="PlainText"/>
        <w:rPr>
          <w:rFonts w:ascii="Gadugi" w:hAnsi="Gadugi" w:cs="Arial"/>
        </w:rPr>
      </w:pPr>
    </w:p>
    <w:p w14:paraId="53BCBF66" w14:textId="77777777" w:rsidR="00A03E71" w:rsidRDefault="00A03E71" w:rsidP="00A03E71">
      <w:pPr>
        <w:pStyle w:val="PlainText"/>
        <w:rPr>
          <w:rFonts w:ascii="Gadugi" w:hAnsi="Gadugi" w:cs="Arial"/>
        </w:rPr>
      </w:pPr>
    </w:p>
    <w:p w14:paraId="045FF349" w14:textId="0A282A28" w:rsidR="00A03E71" w:rsidRDefault="00A03E71" w:rsidP="00A03E71">
      <w:pPr>
        <w:widowControl w:val="0"/>
        <w:suppressAutoHyphens/>
        <w:rPr>
          <w:rFonts w:ascii="Liberation Serif" w:eastAsia="SimSun" w:hAnsi="Liberation Serif" w:cs="Lucida Sans" w:hint="eastAsia"/>
          <w:kern w:val="1"/>
          <w:sz w:val="32"/>
          <w:szCs w:val="32"/>
          <w:lang w:val="en-CA" w:eastAsia="zh-CN" w:bidi="hi-IN"/>
        </w:rPr>
      </w:pPr>
    </w:p>
    <w:p w14:paraId="40B4145E" w14:textId="3652ED88" w:rsidR="00A03E71" w:rsidRDefault="00A03E71" w:rsidP="00F23310">
      <w:pPr>
        <w:pStyle w:val="msonospacing0"/>
        <w:overflowPunct/>
        <w:autoSpaceDE/>
        <w:autoSpaceDN/>
        <w:jc w:val="center"/>
        <w:rPr>
          <w:b/>
          <w:bCs/>
          <w:sz w:val="22"/>
          <w:szCs w:val="22"/>
          <w:u w:val="single"/>
        </w:rPr>
      </w:pPr>
    </w:p>
    <w:p w14:paraId="201BBCE5" w14:textId="37E49F45" w:rsidR="00A03E71" w:rsidRDefault="00A03E71" w:rsidP="00F23310">
      <w:pPr>
        <w:pStyle w:val="msonospacing0"/>
        <w:overflowPunct/>
        <w:autoSpaceDE/>
        <w:autoSpaceDN/>
        <w:jc w:val="center"/>
        <w:rPr>
          <w:b/>
          <w:bCs/>
          <w:sz w:val="22"/>
          <w:szCs w:val="22"/>
          <w:u w:val="single"/>
        </w:rPr>
      </w:pPr>
      <w:r>
        <w:rPr>
          <w:b/>
          <w:bCs/>
          <w:sz w:val="22"/>
          <w:szCs w:val="22"/>
          <w:u w:val="single"/>
        </w:rPr>
        <w:br w:type="column"/>
      </w:r>
    </w:p>
    <w:p w14:paraId="32396FBB" w14:textId="77777777" w:rsidR="00A03E71" w:rsidRPr="00425559" w:rsidRDefault="00A03E71" w:rsidP="00A03E71">
      <w:pPr>
        <w:spacing w:before="90"/>
        <w:jc w:val="center"/>
        <w:rPr>
          <w:rFonts w:ascii="Matura MT Script Capitals" w:hAnsi="Matura MT Script Capitals"/>
          <w:sz w:val="48"/>
          <w:lang w:val="en-CA" w:eastAsia="en-CA"/>
        </w:rPr>
      </w:pPr>
      <w:r w:rsidRPr="00425559">
        <w:rPr>
          <w:rFonts w:ascii="Matura MT Script Capitals" w:hAnsi="Matura MT Script Capitals"/>
          <w:sz w:val="48"/>
          <w:lang w:val="en-CA" w:eastAsia="en-CA"/>
        </w:rPr>
        <w:t>Welcome to the</w:t>
      </w:r>
    </w:p>
    <w:p w14:paraId="6080218A" w14:textId="77777777" w:rsidR="00A03E71" w:rsidRPr="00425559" w:rsidRDefault="00A03E71" w:rsidP="00A03E71">
      <w:pPr>
        <w:keepNext/>
        <w:jc w:val="center"/>
        <w:outlineLvl w:val="5"/>
        <w:rPr>
          <w:rFonts w:ascii="Matura MT Script Capitals" w:hAnsi="Matura MT Script Capitals" w:cs="Arial"/>
          <w:b/>
          <w:bCs/>
          <w:color w:val="000000"/>
          <w:sz w:val="48"/>
        </w:rPr>
      </w:pPr>
      <w:r w:rsidRPr="00425559">
        <w:rPr>
          <w:rFonts w:ascii="Matura MT Script Capitals" w:hAnsi="Matura MT Script Capitals" w:cs="Arial"/>
          <w:b/>
          <w:bCs/>
          <w:color w:val="000000"/>
          <w:sz w:val="48"/>
        </w:rPr>
        <w:t>Parish of St. John</w:t>
      </w:r>
    </w:p>
    <w:p w14:paraId="2E938559" w14:textId="77777777" w:rsidR="00A03E71" w:rsidRPr="00425559" w:rsidRDefault="00A03E71" w:rsidP="00A03E71">
      <w:pPr>
        <w:autoSpaceDE w:val="0"/>
        <w:autoSpaceDN w:val="0"/>
        <w:adjustRightInd w:val="0"/>
        <w:ind w:right="-48"/>
        <w:jc w:val="center"/>
        <w:rPr>
          <w:rFonts w:ascii="Matura MT Script Capitals" w:hAnsi="Matura MT Script Capitals"/>
          <w:sz w:val="52"/>
        </w:rPr>
      </w:pPr>
      <w:r w:rsidRPr="00425559">
        <w:rPr>
          <w:rFonts w:ascii="Matura MT Script Capitals" w:hAnsi="Matura MT Script Capitals"/>
          <w:sz w:val="48"/>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77777777" w:rsidR="00A03E71" w:rsidRPr="00425559" w:rsidRDefault="0087217F" w:rsidP="00A03E71">
      <w:pPr>
        <w:tabs>
          <w:tab w:val="left" w:pos="6300"/>
        </w:tabs>
        <w:jc w:val="center"/>
        <w:rPr>
          <w:rFonts w:ascii="Arial" w:hAnsi="Arial" w:cs="Arial"/>
          <w:sz w:val="20"/>
        </w:rPr>
      </w:pPr>
      <w:hyperlink r:id="rId6" w:history="1">
        <w:r w:rsidR="00A03E71" w:rsidRPr="00425559">
          <w:rPr>
            <w:color w:val="0000FF"/>
            <w:u w:val="single"/>
          </w:rPr>
          <w:t>www.stjohntheevangelistnl.com</w:t>
        </w:r>
      </w:hyperlink>
    </w:p>
    <w:p w14:paraId="54A9EDA0" w14:textId="77777777" w:rsidR="00A03E71" w:rsidRPr="00425559" w:rsidRDefault="00A03E71" w:rsidP="00A03E71">
      <w:pPr>
        <w:jc w:val="center"/>
        <w:rPr>
          <w:rFonts w:ascii="Arial" w:hAnsi="Arial" w:cs="Arial"/>
          <w:sz w:val="20"/>
        </w:rPr>
      </w:pPr>
      <w:r w:rsidRPr="00425559">
        <w:rPr>
          <w:rFonts w:ascii="Arial" w:hAnsi="Arial" w:cs="Arial"/>
          <w:sz w:val="20"/>
        </w:rPr>
        <w:t>Facebook: SJTE Topsail (please like and share the page)</w:t>
      </w:r>
    </w:p>
    <w:p w14:paraId="160E0192" w14:textId="77777777" w:rsidR="00A03E71" w:rsidRPr="00425559" w:rsidRDefault="00A03E71" w:rsidP="00A03E71">
      <w:pPr>
        <w:jc w:val="center"/>
        <w:rPr>
          <w:rFonts w:ascii="Arial" w:hAnsi="Arial" w:cs="Arial"/>
          <w:sz w:val="20"/>
        </w:rPr>
      </w:pPr>
      <w:r w:rsidRPr="00425559">
        <w:rPr>
          <w:rFonts w:ascii="Arial" w:hAnsi="Arial" w:cs="Arial"/>
          <w:sz w:val="20"/>
        </w:rPr>
        <w:t>Twitter: @</w:t>
      </w:r>
      <w:proofErr w:type="spellStart"/>
      <w:r w:rsidRPr="00425559">
        <w:rPr>
          <w:rFonts w:ascii="Arial" w:hAnsi="Arial" w:cs="Arial"/>
          <w:sz w:val="20"/>
        </w:rPr>
        <w:t>StJohnEvang</w:t>
      </w:r>
      <w:proofErr w:type="spellEnd"/>
    </w:p>
    <w:p w14:paraId="325F0DD7" w14:textId="77777777" w:rsidR="00A03E71" w:rsidRPr="00425559" w:rsidRDefault="00A03E71" w:rsidP="00A03E71">
      <w:pPr>
        <w:tabs>
          <w:tab w:val="left" w:pos="6300"/>
        </w:tabs>
        <w:jc w:val="center"/>
        <w:rPr>
          <w:rFonts w:ascii="Arial" w:hAnsi="Arial" w:cs="Arial"/>
          <w:b/>
          <w:sz w:val="20"/>
        </w:rPr>
      </w:pPr>
      <w:r w:rsidRPr="00425559">
        <w:rPr>
          <w:rFonts w:ascii="Arial" w:hAnsi="Arial" w:cs="Arial"/>
          <w:sz w:val="20"/>
        </w:rPr>
        <w:t xml:space="preserve">February </w:t>
      </w:r>
      <w:r>
        <w:rPr>
          <w:rFonts w:ascii="Arial" w:hAnsi="Arial" w:cs="Arial"/>
          <w:sz w:val="20"/>
        </w:rPr>
        <w:t>24</w:t>
      </w:r>
      <w:r w:rsidRPr="00425559">
        <w:rPr>
          <w:rFonts w:ascii="Arial" w:hAnsi="Arial" w:cs="Arial"/>
          <w:b/>
          <w:sz w:val="20"/>
        </w:rPr>
        <w:t xml:space="preserve">, </w:t>
      </w:r>
      <w:r w:rsidRPr="00425559">
        <w:rPr>
          <w:rFonts w:ascii="Arial" w:hAnsi="Arial" w:cs="Arial"/>
          <w:sz w:val="20"/>
        </w:rPr>
        <w:t>2019</w:t>
      </w:r>
    </w:p>
    <w:p w14:paraId="1422FC30" w14:textId="77777777" w:rsidR="00A03E71" w:rsidRDefault="00A03E71" w:rsidP="00A03E71"/>
    <w:p w14:paraId="1D317FD4" w14:textId="77777777" w:rsidR="00A03E71" w:rsidRDefault="00A03E71" w:rsidP="00A03E71">
      <w:r>
        <w:rPr>
          <w:rFonts w:ascii="Arial" w:hAnsi="Arial" w:cs="Arial"/>
          <w:b/>
          <w:noProof/>
          <w:sz w:val="20"/>
        </w:rPr>
        <w:drawing>
          <wp:anchor distT="0" distB="0" distL="114300" distR="114300" simplePos="0" relativeHeight="251659264" behindDoc="0" locked="0" layoutInCell="1" allowOverlap="1" wp14:anchorId="32011870" wp14:editId="6B49FFEA">
            <wp:simplePos x="0" y="0"/>
            <wp:positionH relativeFrom="margin">
              <wp:posOffset>6762750</wp:posOffset>
            </wp:positionH>
            <wp:positionV relativeFrom="paragraph">
              <wp:posOffset>76200</wp:posOffset>
            </wp:positionV>
            <wp:extent cx="1028700" cy="1149985"/>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149985"/>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0F0198F2" w14:textId="77777777" w:rsidR="00A03E71" w:rsidRDefault="00A03E71" w:rsidP="00A03E71"/>
    <w:p w14:paraId="4B5546D8" w14:textId="77777777" w:rsidR="00A03E71" w:rsidRDefault="00A03E71" w:rsidP="00A03E71"/>
    <w:p w14:paraId="218B9886" w14:textId="77777777" w:rsidR="00A03E71" w:rsidRDefault="00A03E71" w:rsidP="00A03E71"/>
    <w:p w14:paraId="03670E2C" w14:textId="77777777" w:rsidR="00A03E71" w:rsidRDefault="00A03E71" w:rsidP="00A03E71"/>
    <w:p w14:paraId="23975805" w14:textId="77777777" w:rsidR="00A03E71" w:rsidRDefault="00A03E71" w:rsidP="00A03E71"/>
    <w:p w14:paraId="00188DD7" w14:textId="77777777" w:rsidR="00A03E71" w:rsidRDefault="00A03E71" w:rsidP="00A03E71">
      <w:pPr>
        <w:jc w:val="center"/>
        <w:rPr>
          <w:rFonts w:ascii="Script MT Bold" w:hAnsi="Script MT Bold"/>
          <w:b/>
          <w:sz w:val="32"/>
        </w:rPr>
      </w:pPr>
    </w:p>
    <w:p w14:paraId="12FD030C" w14:textId="77777777" w:rsidR="00F5657E" w:rsidRPr="00F5657E" w:rsidRDefault="00F5657E" w:rsidP="00A03E71">
      <w:pPr>
        <w:jc w:val="center"/>
        <w:rPr>
          <w:rFonts w:ascii="Script MT Bold" w:hAnsi="Script MT Bold"/>
          <w:b/>
          <w:sz w:val="16"/>
          <w:szCs w:val="16"/>
        </w:rPr>
      </w:pPr>
    </w:p>
    <w:p w14:paraId="08F8D95D" w14:textId="05E3E60C" w:rsidR="00A03E71" w:rsidRPr="00AE1A64" w:rsidRDefault="00A03E71" w:rsidP="00A03E71">
      <w:pPr>
        <w:jc w:val="center"/>
        <w:rPr>
          <w:rFonts w:ascii="Script MT Bold" w:hAnsi="Script MT Bold"/>
          <w:b/>
          <w:sz w:val="32"/>
        </w:rPr>
      </w:pPr>
      <w:r w:rsidRPr="00AE1A64">
        <w:rPr>
          <w:rFonts w:ascii="Script MT Bold" w:hAnsi="Script MT Bold"/>
          <w:b/>
          <w:sz w:val="32"/>
        </w:rPr>
        <w:t>The Bulletin is given to the Glory of God</w:t>
      </w:r>
    </w:p>
    <w:p w14:paraId="5B741486" w14:textId="77777777" w:rsidR="00F5657E" w:rsidRDefault="00A03E71" w:rsidP="00A03E71">
      <w:pPr>
        <w:tabs>
          <w:tab w:val="left" w:pos="0"/>
          <w:tab w:val="left" w:pos="900"/>
        </w:tabs>
        <w:jc w:val="center"/>
        <w:rPr>
          <w:rFonts w:ascii="Script MT Bold" w:hAnsi="Script MT Bold"/>
          <w:b/>
          <w:sz w:val="32"/>
        </w:rPr>
      </w:pPr>
      <w:r>
        <w:rPr>
          <w:rFonts w:ascii="Script MT Bold" w:hAnsi="Script MT Bold"/>
          <w:b/>
          <w:sz w:val="32"/>
        </w:rPr>
        <w:t xml:space="preserve">and in Thanksgiving for </w:t>
      </w:r>
    </w:p>
    <w:p w14:paraId="490D6A90" w14:textId="77777777" w:rsidR="00F5657E" w:rsidRDefault="00A03E71" w:rsidP="00A03E71">
      <w:pPr>
        <w:tabs>
          <w:tab w:val="left" w:pos="0"/>
          <w:tab w:val="left" w:pos="900"/>
        </w:tabs>
        <w:jc w:val="center"/>
        <w:rPr>
          <w:rFonts w:ascii="Script MT Bold" w:hAnsi="Script MT Bold"/>
          <w:b/>
          <w:sz w:val="32"/>
        </w:rPr>
      </w:pPr>
      <w:r>
        <w:rPr>
          <w:rFonts w:ascii="Script MT Bold" w:hAnsi="Script MT Bold"/>
          <w:b/>
          <w:sz w:val="32"/>
        </w:rPr>
        <w:t xml:space="preserve">our Granddaughter, Maggie </w:t>
      </w:r>
    </w:p>
    <w:p w14:paraId="4DB7672D" w14:textId="4E022C43" w:rsidR="00A03E71" w:rsidRPr="007D7A28" w:rsidRDefault="00F5657E" w:rsidP="00A03E71">
      <w:pPr>
        <w:tabs>
          <w:tab w:val="left" w:pos="0"/>
          <w:tab w:val="left" w:pos="900"/>
        </w:tabs>
        <w:jc w:val="center"/>
        <w:rPr>
          <w:rFonts w:ascii="Script MT Bold" w:hAnsi="Script MT Bold"/>
          <w:b/>
          <w:sz w:val="32"/>
          <w14:shadow w14:blurRad="50800" w14:dist="0" w14:dir="5400000" w14:sx="0" w14:sy="0" w14:kx="0" w14:ky="0" w14:algn="ctr">
            <w14:srgbClr w14:val="000000">
              <w14:alpha w14:val="56870"/>
            </w14:srgbClr>
          </w14:shadow>
        </w:rPr>
      </w:pPr>
      <w:r>
        <w:rPr>
          <w:rFonts w:ascii="Script MT Bold" w:hAnsi="Script MT Bold"/>
          <w:b/>
          <w:sz w:val="32"/>
        </w:rPr>
        <w:t>as she celebrates</w:t>
      </w:r>
      <w:r w:rsidR="00A03E71">
        <w:rPr>
          <w:rFonts w:ascii="Script MT Bold" w:hAnsi="Script MT Bold"/>
          <w:b/>
          <w:sz w:val="32"/>
        </w:rPr>
        <w:t xml:space="preserve"> her 1</w:t>
      </w:r>
      <w:r w:rsidR="00A03E71" w:rsidRPr="0074126A">
        <w:rPr>
          <w:rFonts w:ascii="Script MT Bold" w:hAnsi="Script MT Bold"/>
          <w:b/>
          <w:sz w:val="32"/>
          <w:vertAlign w:val="superscript"/>
        </w:rPr>
        <w:t>st</w:t>
      </w:r>
      <w:r w:rsidR="00A03E71">
        <w:rPr>
          <w:rFonts w:ascii="Script MT Bold" w:hAnsi="Script MT Bold"/>
          <w:b/>
          <w:sz w:val="32"/>
        </w:rPr>
        <w:t xml:space="preserve"> Birthday</w:t>
      </w:r>
    </w:p>
    <w:p w14:paraId="0FFE1180" w14:textId="77777777" w:rsidR="00A03E71" w:rsidRPr="00AE1A64" w:rsidRDefault="00A03E71" w:rsidP="00A03E71">
      <w:pPr>
        <w:tabs>
          <w:tab w:val="left" w:pos="0"/>
          <w:tab w:val="left" w:pos="900"/>
        </w:tabs>
        <w:jc w:val="center"/>
        <w:rPr>
          <w:rFonts w:ascii="Script MT Bold" w:hAnsi="Script MT Bold"/>
          <w:b/>
          <w:sz w:val="16"/>
          <w:szCs w:val="16"/>
        </w:rPr>
      </w:pPr>
    </w:p>
    <w:p w14:paraId="20F22169" w14:textId="77777777" w:rsidR="00A03E71" w:rsidRPr="00AE1A64" w:rsidRDefault="00A03E71" w:rsidP="00A03E71">
      <w:pPr>
        <w:jc w:val="center"/>
        <w:rPr>
          <w:rFonts w:ascii="Script MT Bold" w:hAnsi="Script MT Bold"/>
          <w:b/>
          <w:sz w:val="32"/>
        </w:rPr>
      </w:pPr>
      <w:r w:rsidRPr="00AE1A64">
        <w:rPr>
          <w:rFonts w:ascii="Script MT Bold" w:hAnsi="Script MT Bold"/>
          <w:b/>
          <w:sz w:val="32"/>
        </w:rPr>
        <w:t xml:space="preserve">by </w:t>
      </w:r>
    </w:p>
    <w:p w14:paraId="03F87EAF" w14:textId="77777777" w:rsidR="00A03E71" w:rsidRDefault="00A03E71" w:rsidP="00A03E71">
      <w:pPr>
        <w:pStyle w:val="msonospacing0"/>
        <w:overflowPunct/>
        <w:autoSpaceDE/>
        <w:autoSpaceDN/>
        <w:jc w:val="center"/>
        <w:rPr>
          <w:rFonts w:ascii="Script MT Bold" w:hAnsi="Script MT Bold"/>
          <w:b/>
          <w:sz w:val="32"/>
        </w:rPr>
      </w:pPr>
      <w:r>
        <w:rPr>
          <w:rFonts w:ascii="Script MT Bold" w:hAnsi="Script MT Bold"/>
          <w:b/>
          <w:sz w:val="32"/>
        </w:rPr>
        <w:t>Ron &amp; Donna Smith</w:t>
      </w:r>
    </w:p>
    <w:p w14:paraId="51FDE85D" w14:textId="63ADFF1E" w:rsidR="00A03E71" w:rsidRPr="00F5657E" w:rsidRDefault="00A03E71" w:rsidP="00A03E71">
      <w:pPr>
        <w:pStyle w:val="msonospacing0"/>
        <w:overflowPunct/>
        <w:autoSpaceDE/>
        <w:autoSpaceDN/>
        <w:jc w:val="center"/>
        <w:rPr>
          <w:rFonts w:ascii="Script MT Bold" w:hAnsi="Script MT Bold"/>
          <w:b/>
          <w:sz w:val="16"/>
          <w:szCs w:val="16"/>
        </w:rPr>
      </w:pPr>
    </w:p>
    <w:p w14:paraId="14C813BA" w14:textId="58105872" w:rsidR="00A03E71" w:rsidRDefault="00A03E71" w:rsidP="00A03E71">
      <w:pPr>
        <w:pStyle w:val="msonospacing0"/>
        <w:overflowPunct/>
        <w:autoSpaceDE/>
        <w:autoSpaceDN/>
        <w:jc w:val="center"/>
        <w:rPr>
          <w:rFonts w:ascii="Script MT Bold" w:hAnsi="Script MT Bold"/>
          <w:b/>
          <w:sz w:val="32"/>
        </w:rPr>
      </w:pPr>
    </w:p>
    <w:p w14:paraId="5AA9752D" w14:textId="2C4FA118" w:rsidR="00A03E71" w:rsidRDefault="00F5657E" w:rsidP="00A03E71">
      <w:pPr>
        <w:pStyle w:val="NormalWeb"/>
        <w:spacing w:before="0" w:beforeAutospacing="0" w:after="0" w:afterAutospacing="0"/>
        <w:rPr>
          <w:rFonts w:ascii="Arial" w:hAnsi="Arial" w:cs="Arial"/>
          <w:sz w:val="21"/>
          <w:szCs w:val="21"/>
        </w:rPr>
      </w:pPr>
      <w:r>
        <w:rPr>
          <w:noProof/>
        </w:rPr>
        <mc:AlternateContent>
          <mc:Choice Requires="wps">
            <w:drawing>
              <wp:anchor distT="0" distB="0" distL="114300" distR="114300" simplePos="0" relativeHeight="251660288" behindDoc="0" locked="0" layoutInCell="1" allowOverlap="1" wp14:anchorId="5459A0A7" wp14:editId="52789E19">
                <wp:simplePos x="0" y="0"/>
                <wp:positionH relativeFrom="margin">
                  <wp:posOffset>5667375</wp:posOffset>
                </wp:positionH>
                <wp:positionV relativeFrom="paragraph">
                  <wp:posOffset>64135</wp:posOffset>
                </wp:positionV>
                <wp:extent cx="3328035" cy="126682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266825"/>
                        </a:xfrm>
                        <a:prstGeom prst="rect">
                          <a:avLst/>
                        </a:prstGeom>
                        <a:noFill/>
                        <a:ln w="6350">
                          <a:solidFill>
                            <a:prstClr val="black"/>
                          </a:solidFill>
                        </a:ln>
                      </wps:spPr>
                      <wps:txb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44D00FE5"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Wardens: Sharon Smith and Rex Hillier</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9A0A7" id="_x0000_t202" coordsize="21600,21600" o:spt="202" path="m,l,21600r21600,l21600,xe">
                <v:stroke joinstyle="miter"/>
                <v:path gradientshapeok="t" o:connecttype="rect"/>
              </v:shapetype>
              <v:shape id="Text Box 3" o:spid="_x0000_s1026" type="#_x0000_t202" style="position:absolute;margin-left:446.25pt;margin-top:5.05pt;width:262.05pt;height:9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" filled="f" strokeweight=".5pt">
                <v:textbox>
                  <w:txbxContent>
                    <w:p w14:paraId="58BEED29" w14:textId="77777777" w:rsidR="00A03E71" w:rsidRPr="00131B9D" w:rsidRDefault="00A03E71" w:rsidP="00A03E71">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F9D2898"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Rector: The Reverend Jolene Peters</w:t>
                      </w:r>
                    </w:p>
                    <w:p w14:paraId="3B2B1BDF"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Deacon:  The Reverend Lisa Cox</w:t>
                      </w:r>
                    </w:p>
                    <w:p w14:paraId="7FD90CE1"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44D00FE5"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Parish Wardens: Sharon Smith and Rex Hillier</w:t>
                      </w:r>
                    </w:p>
                    <w:p w14:paraId="7CFE9D47" w14:textId="77777777" w:rsidR="00A03E71" w:rsidRPr="00131B9D" w:rsidRDefault="00A03E71" w:rsidP="00A03E71">
                      <w:pPr>
                        <w:jc w:val="center"/>
                        <w:rPr>
                          <w:rFonts w:ascii="Arial" w:hAnsi="Arial" w:cs="Arial"/>
                          <w:sz w:val="18"/>
                          <w:szCs w:val="18"/>
                        </w:rPr>
                      </w:pPr>
                      <w:r w:rsidRPr="00131B9D">
                        <w:rPr>
                          <w:rFonts w:ascii="Arial" w:hAnsi="Arial" w:cs="Arial"/>
                          <w:sz w:val="18"/>
                          <w:szCs w:val="18"/>
                        </w:rPr>
                        <w:t>Office Administrator: Madonna Scott</w:t>
                      </w:r>
                    </w:p>
                    <w:p w14:paraId="4EE4ABDF" w14:textId="77777777" w:rsidR="00A03E71" w:rsidRPr="00131B9D" w:rsidRDefault="00A03E71" w:rsidP="00A03E71">
                      <w:pPr>
                        <w:jc w:val="center"/>
                        <w:rPr>
                          <w:rFonts w:ascii="Arial" w:hAnsi="Arial" w:cs="Arial"/>
                          <w:b/>
                          <w:sz w:val="18"/>
                          <w:szCs w:val="18"/>
                        </w:rPr>
                      </w:pPr>
                      <w:r w:rsidRPr="00131B9D">
                        <w:rPr>
                          <w:rFonts w:ascii="Arial" w:hAnsi="Arial" w:cs="Arial"/>
                          <w:sz w:val="18"/>
                          <w:szCs w:val="18"/>
                        </w:rPr>
                        <w:t>Parish Sexton: Leonard Peach</w:t>
                      </w:r>
                    </w:p>
                    <w:p w14:paraId="35A26640" w14:textId="77777777" w:rsidR="00A03E71" w:rsidRPr="008E00E6" w:rsidRDefault="00A03E71" w:rsidP="00A03E71">
                      <w:pPr>
                        <w:jc w:val="center"/>
                        <w:rPr>
                          <w:rFonts w:ascii="Script MT Bold" w:hAnsi="Script MT Bold"/>
                          <w:b/>
                          <w:sz w:val="32"/>
                        </w:rPr>
                      </w:pPr>
                    </w:p>
                  </w:txbxContent>
                </v:textbox>
                <w10:wrap type="square" anchorx="margin"/>
              </v:shape>
            </w:pict>
          </mc:Fallback>
        </mc:AlternateContent>
      </w:r>
    </w:p>
    <w:p w14:paraId="6AE6B076" w14:textId="6519DD67" w:rsidR="00A03E71" w:rsidRDefault="00A03E71" w:rsidP="00F23310">
      <w:pPr>
        <w:pStyle w:val="msonospacing0"/>
        <w:overflowPunct/>
        <w:autoSpaceDE/>
        <w:autoSpaceDN/>
        <w:jc w:val="center"/>
        <w:rPr>
          <w:b/>
          <w:bCs/>
          <w:sz w:val="22"/>
          <w:szCs w:val="22"/>
          <w:u w:val="single"/>
        </w:rPr>
      </w:pPr>
    </w:p>
    <w:p w14:paraId="371626BB" w14:textId="77777777" w:rsidR="00A03E71" w:rsidRDefault="00A03E71" w:rsidP="00F23310">
      <w:pPr>
        <w:pStyle w:val="msonospacing0"/>
        <w:overflowPunct/>
        <w:autoSpaceDE/>
        <w:autoSpaceDN/>
        <w:jc w:val="center"/>
        <w:rPr>
          <w:b/>
          <w:bCs/>
          <w:sz w:val="22"/>
          <w:szCs w:val="22"/>
          <w:u w:val="single"/>
        </w:rPr>
      </w:pPr>
    </w:p>
    <w:p w14:paraId="0621C052" w14:textId="015EB69A" w:rsidR="00A03E71" w:rsidRDefault="00A03E71" w:rsidP="00F23310">
      <w:pPr>
        <w:ind w:right="-360"/>
        <w:jc w:val="center"/>
        <w:rPr>
          <w:sz w:val="22"/>
          <w:szCs w:val="22"/>
        </w:rPr>
      </w:pPr>
      <w:r>
        <w:rPr>
          <w:sz w:val="22"/>
          <w:szCs w:val="22"/>
        </w:rPr>
        <w:br w:type="page"/>
      </w:r>
    </w:p>
    <w:p w14:paraId="67C29643" w14:textId="77777777" w:rsidR="00A03E71" w:rsidRPr="00B4176A" w:rsidRDefault="00A03E71" w:rsidP="00A03E71">
      <w:pPr>
        <w:keepNext/>
        <w:outlineLvl w:val="1"/>
        <w:rPr>
          <w:rFonts w:ascii="Cambria" w:hAnsi="Cambria" w:cs="Arial"/>
          <w:bCs/>
          <w:lang w:val="en-CA"/>
        </w:rPr>
      </w:pPr>
      <w:r w:rsidRPr="00B4176A">
        <w:rPr>
          <w:rFonts w:ascii="Cambria" w:hAnsi="Cambria" w:cs="Arial"/>
          <w:bCs/>
          <w:lang w:val="en-CA"/>
        </w:rPr>
        <w:lastRenderedPageBreak/>
        <w:t xml:space="preserve">Dear Friends, </w:t>
      </w:r>
    </w:p>
    <w:p w14:paraId="4865FCD3" w14:textId="0BA10026" w:rsidR="00744663" w:rsidRPr="00744663" w:rsidRDefault="00744663" w:rsidP="00744663">
      <w:pPr>
        <w:rPr>
          <w:rFonts w:ascii="Cambria" w:hAnsi="Cambria"/>
          <w:sz w:val="22"/>
          <w:szCs w:val="22"/>
          <w:lang w:val="en-CA"/>
        </w:rPr>
      </w:pPr>
      <w:r w:rsidRPr="00744663">
        <w:rPr>
          <w:rFonts w:ascii="Cambria" w:hAnsi="Cambria"/>
        </w:rPr>
        <w:t xml:space="preserve">I welcome you to our services today. We have had a very successful winter carnival this past weekend and I give thanks to all who helped make this weekend the success that it was.  Our diocese and parish </w:t>
      </w:r>
      <w:proofErr w:type="gramStart"/>
      <w:r w:rsidRPr="00744663">
        <w:rPr>
          <w:rFonts w:ascii="Cambria" w:hAnsi="Cambria"/>
        </w:rPr>
        <w:t>is</w:t>
      </w:r>
      <w:proofErr w:type="gramEnd"/>
      <w:r w:rsidRPr="00744663">
        <w:rPr>
          <w:rFonts w:ascii="Cambria" w:hAnsi="Cambria"/>
        </w:rPr>
        <w:t xml:space="preserve"> in a time of renewal and transition as we move to a more missional approach rather than a maintenance/survival mode. In the coming weeks I will be reflecting and discerning the missional direction of our parish and more announcements will be forthcoming. Next Sunday, March 3 is our family worship service with a time of fellowship to follow, if you are able to bring along something to share that would be wonderful. </w:t>
      </w:r>
    </w:p>
    <w:p w14:paraId="2F0B86E5" w14:textId="77777777" w:rsidR="00A03E71" w:rsidRPr="00EA71C1" w:rsidRDefault="00A03E71" w:rsidP="00A03E71">
      <w:pPr>
        <w:rPr>
          <w:rFonts w:ascii="Cambria" w:hAnsi="Cambria" w:cstheme="minorHAnsi"/>
        </w:rPr>
      </w:pPr>
    </w:p>
    <w:p w14:paraId="0A1599DC" w14:textId="77777777" w:rsidR="00A03E71" w:rsidRPr="008F1088" w:rsidRDefault="00A03E71" w:rsidP="00A03E71">
      <w:pPr>
        <w:ind w:left="3600" w:firstLine="720"/>
        <w:rPr>
          <w:rFonts w:asciiTheme="minorHAnsi" w:hAnsiTheme="minorHAnsi" w:cstheme="minorHAnsi"/>
        </w:rPr>
      </w:pPr>
      <w:r w:rsidRPr="008F1088">
        <w:rPr>
          <w:rFonts w:asciiTheme="minorHAnsi" w:hAnsiTheme="minorHAnsi" w:cstheme="minorHAnsi"/>
        </w:rPr>
        <w:t>Every Blessing</w:t>
      </w:r>
      <w:r>
        <w:rPr>
          <w:rFonts w:asciiTheme="minorHAnsi" w:hAnsiTheme="minorHAnsi" w:cstheme="minorHAnsi"/>
        </w:rPr>
        <w:t>,</w:t>
      </w:r>
      <w:r w:rsidRPr="008F1088">
        <w:rPr>
          <w:rFonts w:asciiTheme="minorHAnsi" w:hAnsiTheme="minorHAnsi" w:cstheme="minorHAnsi"/>
        </w:rPr>
        <w:t> </w:t>
      </w:r>
    </w:p>
    <w:p w14:paraId="79BC330F" w14:textId="77777777" w:rsidR="00A03E71" w:rsidRPr="008F1088" w:rsidRDefault="00A03E71" w:rsidP="00A03E71">
      <w:pPr>
        <w:ind w:left="3600" w:firstLine="720"/>
        <w:rPr>
          <w:rFonts w:asciiTheme="minorHAnsi" w:hAnsiTheme="minorHAnsi" w:cstheme="minorHAnsi"/>
        </w:rPr>
      </w:pPr>
      <w:r w:rsidRPr="008F1088">
        <w:rPr>
          <w:rFonts w:asciiTheme="minorHAnsi" w:hAnsiTheme="minorHAnsi" w:cstheme="minorHAnsi"/>
        </w:rPr>
        <w:t>Reverend Jolene </w:t>
      </w:r>
    </w:p>
    <w:p w14:paraId="43FFB1BF" w14:textId="77777777" w:rsidR="00A03E71" w:rsidRPr="002B5B59" w:rsidRDefault="00A03E71" w:rsidP="00A03E71">
      <w:pPr>
        <w:keepNext/>
        <w:outlineLvl w:val="1"/>
        <w:rPr>
          <w:rFonts w:ascii="Arial" w:hAnsi="Arial" w:cs="Arial"/>
          <w:b/>
          <w:bCs/>
          <w:sz w:val="28"/>
          <w:lang w:val="en-CA"/>
        </w:rPr>
      </w:pPr>
      <w:r w:rsidRPr="002B5B59">
        <w:rPr>
          <w:rFonts w:ascii="Arial" w:hAnsi="Arial" w:cs="Arial"/>
          <w:b/>
          <w:bCs/>
          <w:sz w:val="28"/>
          <w:lang w:val="en-CA"/>
        </w:rPr>
        <w:t>Anglican Cycle of Prayer</w:t>
      </w:r>
    </w:p>
    <w:p w14:paraId="4352CA6C" w14:textId="77777777" w:rsidR="00A03E71" w:rsidRPr="00F23310" w:rsidRDefault="00A03E71" w:rsidP="00A03E71">
      <w:pPr>
        <w:rPr>
          <w:rFonts w:ascii="Arial" w:hAnsi="Arial" w:cs="Arial"/>
          <w:sz w:val="22"/>
          <w:szCs w:val="22"/>
          <w:lang w:val="en-CA"/>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proofErr w:type="spellStart"/>
      <w:r w:rsidRPr="00F23310">
        <w:rPr>
          <w:rFonts w:ascii="Arial" w:eastAsiaTheme="minorHAnsi" w:hAnsi="Arial" w:cs="Arial"/>
          <w:sz w:val="22"/>
          <w:szCs w:val="22"/>
          <w:lang w:val="en-CA"/>
        </w:rPr>
        <w:t>Iglesia</w:t>
      </w:r>
      <w:proofErr w:type="spellEnd"/>
      <w:r w:rsidRPr="00F23310">
        <w:rPr>
          <w:rFonts w:ascii="Arial" w:eastAsiaTheme="minorHAnsi" w:hAnsi="Arial" w:cs="Arial"/>
          <w:sz w:val="22"/>
          <w:szCs w:val="22"/>
          <w:lang w:val="en-CA"/>
        </w:rPr>
        <w:t xml:space="preserve"> </w:t>
      </w:r>
      <w:proofErr w:type="spellStart"/>
      <w:r w:rsidRPr="00F23310">
        <w:rPr>
          <w:rFonts w:ascii="Arial" w:eastAsiaTheme="minorHAnsi" w:hAnsi="Arial" w:cs="Arial"/>
          <w:sz w:val="22"/>
          <w:szCs w:val="22"/>
          <w:lang w:val="en-CA"/>
        </w:rPr>
        <w:t>Anglicana</w:t>
      </w:r>
      <w:proofErr w:type="spellEnd"/>
      <w:r w:rsidRPr="00F23310">
        <w:rPr>
          <w:rFonts w:ascii="Arial" w:eastAsiaTheme="minorHAnsi" w:hAnsi="Arial" w:cs="Arial"/>
          <w:sz w:val="22"/>
          <w:szCs w:val="22"/>
          <w:lang w:val="en-CA"/>
        </w:rPr>
        <w:t xml:space="preserve"> de la Region Central de America</w:t>
      </w:r>
    </w:p>
    <w:p w14:paraId="5A2C6980" w14:textId="77777777" w:rsidR="00A03E71" w:rsidRPr="002B5B59" w:rsidRDefault="00A03E71" w:rsidP="00A03E71">
      <w:pPr>
        <w:rPr>
          <w:rFonts w:ascii="Arial" w:hAnsi="Arial" w:cs="Arial"/>
          <w:b/>
          <w:lang w:val="en-CA"/>
        </w:rPr>
      </w:pPr>
    </w:p>
    <w:p w14:paraId="74D82C4A" w14:textId="77777777" w:rsidR="00A03E71" w:rsidRPr="002B5B59" w:rsidRDefault="00A03E71" w:rsidP="00A03E71">
      <w:pPr>
        <w:rPr>
          <w:rFonts w:ascii="Arial" w:hAnsi="Arial" w:cs="Arial"/>
          <w:b/>
          <w:lang w:val="en-CA"/>
        </w:rPr>
      </w:pPr>
      <w:r w:rsidRPr="002B5B59">
        <w:rPr>
          <w:rFonts w:ascii="Arial" w:hAnsi="Arial" w:cs="Arial"/>
          <w:b/>
          <w:lang w:val="en-CA"/>
        </w:rPr>
        <w:t>Tri-Diocesan Intercessions</w:t>
      </w:r>
    </w:p>
    <w:p w14:paraId="2427F617" w14:textId="77777777" w:rsidR="00A03E71" w:rsidRPr="002B5B59" w:rsidRDefault="00A03E71" w:rsidP="00A03E71">
      <w:pPr>
        <w:rPr>
          <w:rFonts w:ascii="Arial" w:hAnsi="Arial" w:cs="Arial"/>
          <w:b/>
          <w:sz w:val="22"/>
          <w:szCs w:val="22"/>
          <w:u w:val="single"/>
        </w:rPr>
      </w:pPr>
      <w:r>
        <w:rPr>
          <w:rFonts w:ascii="Arial" w:hAnsi="Arial" w:cs="Arial"/>
          <w:b/>
          <w:sz w:val="22"/>
          <w:szCs w:val="22"/>
          <w:u w:val="single"/>
        </w:rPr>
        <w:t>Parish of Brooklyn</w:t>
      </w:r>
    </w:p>
    <w:p w14:paraId="2C1896B7" w14:textId="77777777" w:rsidR="00A03E71" w:rsidRDefault="00A03E71" w:rsidP="00A03E71">
      <w:pPr>
        <w:keepNext/>
        <w:outlineLvl w:val="4"/>
        <w:rPr>
          <w:rFonts w:ascii="Arial" w:hAnsi="Arial" w:cs="Arial"/>
          <w:sz w:val="22"/>
          <w:szCs w:val="22"/>
        </w:rPr>
      </w:pPr>
      <w:r>
        <w:rPr>
          <w:rFonts w:ascii="Arial" w:hAnsi="Arial" w:cs="Arial"/>
          <w:sz w:val="22"/>
          <w:szCs w:val="22"/>
        </w:rPr>
        <w:t>Rector- The Rev. Isaac Hutchings</w:t>
      </w:r>
    </w:p>
    <w:p w14:paraId="465AB376" w14:textId="77777777" w:rsidR="00A03E71" w:rsidRDefault="00A03E71" w:rsidP="00A03E71">
      <w:pPr>
        <w:rPr>
          <w:rFonts w:ascii="Arial" w:hAnsi="Arial" w:cs="Arial"/>
          <w:b/>
          <w:sz w:val="22"/>
          <w:szCs w:val="22"/>
          <w:u w:val="single"/>
        </w:rPr>
      </w:pPr>
    </w:p>
    <w:p w14:paraId="20A38C90" w14:textId="77777777" w:rsidR="00A03E71" w:rsidRPr="002B5B59" w:rsidRDefault="00A03E71" w:rsidP="00A03E71">
      <w:pPr>
        <w:rPr>
          <w:rFonts w:ascii="Arial" w:hAnsi="Arial" w:cs="Arial"/>
          <w:b/>
          <w:sz w:val="22"/>
          <w:szCs w:val="22"/>
          <w:u w:val="single"/>
        </w:rPr>
      </w:pPr>
      <w:r>
        <w:rPr>
          <w:rFonts w:ascii="Arial" w:hAnsi="Arial" w:cs="Arial"/>
          <w:b/>
          <w:sz w:val="22"/>
          <w:szCs w:val="22"/>
          <w:u w:val="single"/>
        </w:rPr>
        <w:t xml:space="preserve">Parish of </w:t>
      </w:r>
      <w:proofErr w:type="spellStart"/>
      <w:r>
        <w:rPr>
          <w:rFonts w:ascii="Arial" w:hAnsi="Arial" w:cs="Arial"/>
          <w:b/>
          <w:sz w:val="22"/>
          <w:szCs w:val="22"/>
          <w:u w:val="single"/>
        </w:rPr>
        <w:t>Buchans</w:t>
      </w:r>
      <w:proofErr w:type="spellEnd"/>
    </w:p>
    <w:p w14:paraId="3D5429DC" w14:textId="77777777" w:rsidR="00A03E71" w:rsidRDefault="00A03E71" w:rsidP="00A03E71">
      <w:pPr>
        <w:keepNext/>
        <w:outlineLvl w:val="4"/>
        <w:rPr>
          <w:rFonts w:ascii="Arial" w:hAnsi="Arial" w:cs="Arial"/>
          <w:sz w:val="22"/>
          <w:szCs w:val="22"/>
        </w:rPr>
      </w:pPr>
      <w:r>
        <w:rPr>
          <w:rFonts w:ascii="Arial" w:hAnsi="Arial" w:cs="Arial"/>
          <w:sz w:val="22"/>
          <w:szCs w:val="22"/>
        </w:rPr>
        <w:t>Rector- The Rev. Larry Chatman</w:t>
      </w:r>
    </w:p>
    <w:p w14:paraId="60D6A394" w14:textId="77777777" w:rsidR="00A03E71" w:rsidRDefault="00A03E71" w:rsidP="00A03E71">
      <w:pPr>
        <w:keepNext/>
        <w:outlineLvl w:val="4"/>
        <w:rPr>
          <w:rFonts w:ascii="Arial" w:hAnsi="Arial" w:cs="Arial"/>
          <w:b/>
          <w:bCs/>
          <w:sz w:val="22"/>
          <w:szCs w:val="22"/>
        </w:rPr>
      </w:pPr>
    </w:p>
    <w:p w14:paraId="476B1EF8" w14:textId="5B4E59C1" w:rsidR="00A03E71" w:rsidRDefault="00A03E71" w:rsidP="00A03E71">
      <w:pPr>
        <w:keepNext/>
        <w:outlineLvl w:val="4"/>
        <w:rPr>
          <w:rFonts w:ascii="Arial" w:hAnsi="Arial" w:cs="Arial"/>
          <w:sz w:val="22"/>
          <w:szCs w:val="22"/>
        </w:rPr>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Don, Nathan, Logan</w:t>
      </w:r>
      <w:r w:rsidRPr="0097582F">
        <w:t xml:space="preserve"> </w:t>
      </w:r>
    </w:p>
    <w:p w14:paraId="667574E7" w14:textId="77777777" w:rsidR="00A03E71" w:rsidRDefault="00A03E71" w:rsidP="00A03E71">
      <w:pPr>
        <w:autoSpaceDE w:val="0"/>
        <w:autoSpaceDN w:val="0"/>
        <w:adjustRightInd w:val="0"/>
        <w:rPr>
          <w:b/>
          <w:bCs/>
          <w:color w:val="000000"/>
          <w:u w:val="single"/>
        </w:rPr>
      </w:pPr>
    </w:p>
    <w:p w14:paraId="738FF17F" w14:textId="2CE19DF4" w:rsidR="00A03E71" w:rsidRDefault="00A03E71" w:rsidP="00A03E71">
      <w:pPr>
        <w:autoSpaceDE w:val="0"/>
        <w:autoSpaceDN w:val="0"/>
        <w:adjustRightInd w:val="0"/>
        <w:rPr>
          <w:b/>
          <w:bCs/>
          <w:color w:val="000000"/>
          <w:u w:val="single"/>
        </w:rPr>
      </w:pPr>
      <w:r w:rsidRPr="009D6DA3">
        <w:rPr>
          <w:b/>
          <w:bCs/>
          <w:color w:val="000000"/>
          <w:u w:val="single"/>
        </w:rPr>
        <w:t xml:space="preserve">Sunday Duties for Sunday, </w:t>
      </w:r>
      <w:r>
        <w:rPr>
          <w:b/>
          <w:bCs/>
          <w:color w:val="000000"/>
          <w:u w:val="single"/>
        </w:rPr>
        <w:t xml:space="preserve">March 3, 2019 </w:t>
      </w:r>
      <w:r w:rsidRPr="009D6DA3">
        <w:rPr>
          <w:b/>
          <w:bCs/>
          <w:color w:val="000000"/>
          <w:u w:val="single"/>
        </w:rPr>
        <w:t xml:space="preserve">    </w:t>
      </w:r>
    </w:p>
    <w:p w14:paraId="74309A6E" w14:textId="7B528B68" w:rsidR="00A03E71" w:rsidRDefault="00A03E71" w:rsidP="00A03E71">
      <w:pPr>
        <w:autoSpaceDE w:val="0"/>
        <w:autoSpaceDN w:val="0"/>
        <w:adjustRightInd w:val="0"/>
        <w:rPr>
          <w:b/>
          <w:bCs/>
          <w:color w:val="000000"/>
          <w:u w:val="single"/>
        </w:rPr>
      </w:pPr>
    </w:p>
    <w:tbl>
      <w:tblPr>
        <w:tblpPr w:leftFromText="180" w:rightFromText="180" w:vertAnchor="text" w:horzAnchor="margin" w:tblpY="17"/>
        <w:tblW w:w="5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237"/>
        <w:gridCol w:w="990"/>
        <w:gridCol w:w="1895"/>
      </w:tblGrid>
      <w:tr w:rsidR="00A03E71" w:rsidRPr="009D6DA3" w14:paraId="42E99590" w14:textId="77777777" w:rsidTr="00A03E71">
        <w:trPr>
          <w:trHeight w:val="350"/>
        </w:trPr>
        <w:tc>
          <w:tcPr>
            <w:tcW w:w="1458" w:type="dxa"/>
          </w:tcPr>
          <w:p w14:paraId="62276E17" w14:textId="77777777" w:rsidR="00A03E71" w:rsidRPr="009D6DA3" w:rsidRDefault="00A03E71" w:rsidP="00A03E71">
            <w:pPr>
              <w:ind w:right="-900"/>
              <w:rPr>
                <w:rFonts w:ascii="Arial" w:hAnsi="Arial" w:cs="Arial"/>
                <w:b/>
                <w:bCs/>
                <w:sz w:val="20"/>
              </w:rPr>
            </w:pPr>
          </w:p>
          <w:p w14:paraId="1DB7517B" w14:textId="77777777" w:rsidR="00A03E71" w:rsidRPr="009D6DA3" w:rsidRDefault="00A03E71" w:rsidP="00A03E71">
            <w:pPr>
              <w:ind w:right="-900"/>
              <w:rPr>
                <w:rFonts w:ascii="Arial" w:hAnsi="Arial" w:cs="Arial"/>
                <w:sz w:val="20"/>
              </w:rPr>
            </w:pPr>
            <w:proofErr w:type="spellStart"/>
            <w:r w:rsidRPr="009D6DA3">
              <w:rPr>
                <w:rFonts w:ascii="Arial" w:hAnsi="Arial" w:cs="Arial"/>
                <w:b/>
                <w:bCs/>
                <w:sz w:val="20"/>
              </w:rPr>
              <w:t>Sidespersons</w:t>
            </w:r>
            <w:proofErr w:type="spellEnd"/>
          </w:p>
        </w:tc>
        <w:tc>
          <w:tcPr>
            <w:tcW w:w="1237" w:type="dxa"/>
          </w:tcPr>
          <w:p w14:paraId="1CBDAF75" w14:textId="77777777" w:rsidR="00A03E71" w:rsidRPr="009D6DA3" w:rsidRDefault="00A03E71" w:rsidP="00A03E71">
            <w:pPr>
              <w:rPr>
                <w:rFonts w:ascii="Arial" w:hAnsi="Arial" w:cs="Arial"/>
                <w:b/>
                <w:bCs/>
                <w:sz w:val="20"/>
              </w:rPr>
            </w:pPr>
          </w:p>
          <w:p w14:paraId="3400D1D4" w14:textId="77777777" w:rsidR="00A03E71" w:rsidRPr="009D6DA3" w:rsidRDefault="00A03E71" w:rsidP="00A03E71">
            <w:pPr>
              <w:rPr>
                <w:rFonts w:ascii="Arial" w:hAnsi="Arial" w:cs="Arial"/>
                <w:b/>
                <w:bCs/>
                <w:sz w:val="20"/>
              </w:rPr>
            </w:pPr>
            <w:r w:rsidRPr="009D6DA3">
              <w:rPr>
                <w:rFonts w:ascii="Arial" w:hAnsi="Arial" w:cs="Arial"/>
                <w:b/>
                <w:bCs/>
                <w:sz w:val="20"/>
              </w:rPr>
              <w:t>Sound</w:t>
            </w:r>
          </w:p>
        </w:tc>
        <w:tc>
          <w:tcPr>
            <w:tcW w:w="990" w:type="dxa"/>
          </w:tcPr>
          <w:p w14:paraId="1E7E7FF2" w14:textId="77777777" w:rsidR="00A03E71" w:rsidRPr="009D6DA3" w:rsidRDefault="00A03E71" w:rsidP="00A03E71">
            <w:pPr>
              <w:ind w:right="-900"/>
              <w:rPr>
                <w:rFonts w:ascii="Arial" w:hAnsi="Arial" w:cs="Arial"/>
                <w:b/>
                <w:bCs/>
                <w:sz w:val="20"/>
              </w:rPr>
            </w:pPr>
          </w:p>
          <w:p w14:paraId="75FF16CA" w14:textId="77777777" w:rsidR="00A03E71" w:rsidRPr="009D6DA3" w:rsidRDefault="00A03E71" w:rsidP="00A03E71">
            <w:pPr>
              <w:ind w:right="-900"/>
              <w:rPr>
                <w:rFonts w:ascii="Arial" w:hAnsi="Arial" w:cs="Arial"/>
                <w:b/>
                <w:bCs/>
                <w:sz w:val="20"/>
              </w:rPr>
            </w:pPr>
            <w:r w:rsidRPr="009D6DA3">
              <w:rPr>
                <w:rFonts w:ascii="Arial" w:hAnsi="Arial" w:cs="Arial"/>
                <w:b/>
                <w:bCs/>
                <w:sz w:val="20"/>
              </w:rPr>
              <w:t>Counting</w:t>
            </w:r>
          </w:p>
        </w:tc>
        <w:tc>
          <w:tcPr>
            <w:tcW w:w="1895" w:type="dxa"/>
          </w:tcPr>
          <w:p w14:paraId="561A4635" w14:textId="77777777" w:rsidR="00A03E71" w:rsidRPr="009D6DA3" w:rsidRDefault="00A03E71" w:rsidP="00A03E71">
            <w:pPr>
              <w:ind w:right="-900"/>
              <w:rPr>
                <w:rFonts w:ascii="Arial" w:hAnsi="Arial" w:cs="Arial"/>
                <w:b/>
                <w:bCs/>
                <w:sz w:val="20"/>
              </w:rPr>
            </w:pPr>
          </w:p>
          <w:p w14:paraId="49043ECA" w14:textId="77777777" w:rsidR="00A03E71" w:rsidRPr="009D6DA3" w:rsidRDefault="00A03E71" w:rsidP="00A03E71">
            <w:pPr>
              <w:ind w:right="-900"/>
              <w:rPr>
                <w:rFonts w:ascii="Arial" w:hAnsi="Arial" w:cs="Arial"/>
                <w:b/>
                <w:bCs/>
                <w:sz w:val="20"/>
              </w:rPr>
            </w:pPr>
            <w:r w:rsidRPr="009D6DA3">
              <w:rPr>
                <w:rFonts w:ascii="Arial" w:hAnsi="Arial" w:cs="Arial"/>
                <w:b/>
                <w:bCs/>
                <w:sz w:val="20"/>
              </w:rPr>
              <w:t>Readers</w:t>
            </w:r>
          </w:p>
        </w:tc>
      </w:tr>
      <w:tr w:rsidR="00A03E71" w:rsidRPr="009D6DA3" w14:paraId="065B3A5B" w14:textId="77777777" w:rsidTr="00A03E71">
        <w:trPr>
          <w:trHeight w:val="512"/>
        </w:trPr>
        <w:tc>
          <w:tcPr>
            <w:tcW w:w="1458" w:type="dxa"/>
          </w:tcPr>
          <w:p w14:paraId="161B8869" w14:textId="77777777" w:rsidR="00A03E71" w:rsidRDefault="00A03E71" w:rsidP="00A03E71">
            <w:pPr>
              <w:ind w:right="-900"/>
              <w:rPr>
                <w:rFonts w:ascii="Arial" w:hAnsi="Arial" w:cs="Arial"/>
                <w:sz w:val="20"/>
              </w:rPr>
            </w:pPr>
            <w:r w:rsidRPr="009D6DA3">
              <w:rPr>
                <w:rFonts w:ascii="Arial" w:hAnsi="Arial" w:cs="Arial"/>
                <w:sz w:val="20"/>
              </w:rPr>
              <w:t>Team</w:t>
            </w:r>
            <w:r>
              <w:rPr>
                <w:rFonts w:ascii="Arial" w:hAnsi="Arial" w:cs="Arial"/>
                <w:sz w:val="20"/>
              </w:rPr>
              <w:t>1</w:t>
            </w:r>
          </w:p>
          <w:p w14:paraId="394CE87B" w14:textId="77777777" w:rsidR="00A03E71" w:rsidRPr="009D6DA3" w:rsidRDefault="00A03E71" w:rsidP="00A03E71">
            <w:pPr>
              <w:ind w:right="-900"/>
              <w:rPr>
                <w:rFonts w:ascii="Arial" w:hAnsi="Arial" w:cs="Arial"/>
                <w:sz w:val="20"/>
              </w:rPr>
            </w:pPr>
            <w:r>
              <w:rPr>
                <w:rFonts w:ascii="Arial" w:hAnsi="Arial" w:cs="Arial"/>
                <w:sz w:val="20"/>
              </w:rPr>
              <w:t>Confirmation</w:t>
            </w:r>
          </w:p>
          <w:p w14:paraId="567F8356" w14:textId="77777777" w:rsidR="00A03E71" w:rsidRPr="009D6DA3" w:rsidRDefault="00A03E71" w:rsidP="00A03E71">
            <w:pPr>
              <w:ind w:right="-900"/>
              <w:rPr>
                <w:rFonts w:ascii="Arial" w:hAnsi="Arial" w:cs="Arial"/>
                <w:sz w:val="20"/>
              </w:rPr>
            </w:pPr>
          </w:p>
        </w:tc>
        <w:tc>
          <w:tcPr>
            <w:tcW w:w="1237" w:type="dxa"/>
          </w:tcPr>
          <w:p w14:paraId="74DE4D1C" w14:textId="77777777" w:rsidR="00A03E71" w:rsidRPr="009D6DA3" w:rsidRDefault="00A03E71" w:rsidP="00A03E71">
            <w:pPr>
              <w:ind w:right="-900"/>
              <w:rPr>
                <w:rFonts w:ascii="Arial" w:hAnsi="Arial" w:cs="Arial"/>
                <w:sz w:val="20"/>
              </w:rPr>
            </w:pPr>
            <w:r>
              <w:rPr>
                <w:rFonts w:ascii="Arial" w:hAnsi="Arial" w:cs="Arial"/>
                <w:sz w:val="20"/>
              </w:rPr>
              <w:t>Philip G.</w:t>
            </w:r>
          </w:p>
        </w:tc>
        <w:tc>
          <w:tcPr>
            <w:tcW w:w="990" w:type="dxa"/>
          </w:tcPr>
          <w:p w14:paraId="0F412755" w14:textId="77777777" w:rsidR="00A03E71" w:rsidRPr="009D6DA3" w:rsidRDefault="00A03E71" w:rsidP="00A03E71">
            <w:pPr>
              <w:ind w:right="-900"/>
              <w:rPr>
                <w:rFonts w:ascii="Arial" w:hAnsi="Arial" w:cs="Arial"/>
                <w:sz w:val="20"/>
              </w:rPr>
            </w:pPr>
            <w:r>
              <w:rPr>
                <w:rFonts w:ascii="Arial" w:hAnsi="Arial" w:cs="Arial"/>
                <w:sz w:val="20"/>
              </w:rPr>
              <w:t>Ron S.</w:t>
            </w:r>
          </w:p>
        </w:tc>
        <w:tc>
          <w:tcPr>
            <w:tcW w:w="1895" w:type="dxa"/>
          </w:tcPr>
          <w:p w14:paraId="518E9A9B" w14:textId="77777777" w:rsidR="00A03E71" w:rsidRDefault="00A03E71" w:rsidP="00A03E71">
            <w:pPr>
              <w:ind w:right="-900"/>
              <w:rPr>
                <w:rFonts w:ascii="Arial" w:hAnsi="Arial" w:cs="Arial"/>
                <w:sz w:val="20"/>
              </w:rPr>
            </w:pPr>
            <w:r w:rsidRPr="009D6DA3">
              <w:rPr>
                <w:rFonts w:ascii="Arial" w:hAnsi="Arial" w:cs="Arial"/>
                <w:sz w:val="20"/>
              </w:rPr>
              <w:t>Team</w:t>
            </w:r>
            <w:r>
              <w:rPr>
                <w:rFonts w:ascii="Arial" w:hAnsi="Arial" w:cs="Arial"/>
                <w:sz w:val="20"/>
              </w:rPr>
              <w:t xml:space="preserve"> 1</w:t>
            </w:r>
          </w:p>
          <w:p w14:paraId="66CE0506" w14:textId="77777777" w:rsidR="00A03E71" w:rsidRPr="009D6DA3" w:rsidRDefault="00A03E71" w:rsidP="00A03E71">
            <w:pPr>
              <w:ind w:right="-900"/>
              <w:rPr>
                <w:rFonts w:ascii="Arial" w:hAnsi="Arial" w:cs="Arial"/>
                <w:sz w:val="20"/>
              </w:rPr>
            </w:pPr>
            <w:r>
              <w:rPr>
                <w:rFonts w:ascii="Arial" w:hAnsi="Arial" w:cs="Arial"/>
                <w:sz w:val="20"/>
              </w:rPr>
              <w:t>Confirmation</w:t>
            </w:r>
          </w:p>
          <w:p w14:paraId="08A3936C" w14:textId="77777777" w:rsidR="00A03E71" w:rsidRPr="009D6DA3" w:rsidRDefault="00A03E71" w:rsidP="00A03E71">
            <w:pPr>
              <w:ind w:right="-900"/>
              <w:rPr>
                <w:rFonts w:ascii="Arial" w:hAnsi="Arial" w:cs="Arial"/>
                <w:sz w:val="20"/>
              </w:rPr>
            </w:pPr>
          </w:p>
        </w:tc>
      </w:tr>
    </w:tbl>
    <w:p w14:paraId="28BB05B3" w14:textId="29D673AE" w:rsidR="00A03E71" w:rsidRDefault="00A03E71" w:rsidP="00A03E71">
      <w:pPr>
        <w:autoSpaceDE w:val="0"/>
        <w:autoSpaceDN w:val="0"/>
        <w:adjustRightInd w:val="0"/>
        <w:rPr>
          <w:b/>
          <w:bCs/>
          <w:color w:val="000000"/>
          <w:u w:val="single"/>
        </w:rPr>
      </w:pPr>
    </w:p>
    <w:p w14:paraId="232090E9" w14:textId="77777777" w:rsidR="00A03E71" w:rsidRDefault="00A03E71" w:rsidP="00A03E71">
      <w:pPr>
        <w:autoSpaceDE w:val="0"/>
        <w:autoSpaceDN w:val="0"/>
        <w:adjustRightInd w:val="0"/>
        <w:rPr>
          <w:b/>
          <w:bCs/>
          <w:color w:val="000000"/>
          <w:u w:val="single"/>
        </w:rPr>
      </w:pPr>
    </w:p>
    <w:p w14:paraId="399B735B" w14:textId="77777777" w:rsidR="00A03E71" w:rsidRDefault="00A03E71" w:rsidP="00A03E71">
      <w:pPr>
        <w:autoSpaceDE w:val="0"/>
        <w:autoSpaceDN w:val="0"/>
        <w:adjustRightInd w:val="0"/>
        <w:rPr>
          <w:b/>
          <w:bCs/>
          <w:color w:val="000000"/>
          <w:u w:val="single"/>
        </w:rPr>
      </w:pPr>
    </w:p>
    <w:p w14:paraId="1BA53A02" w14:textId="77777777" w:rsidR="00A03E71" w:rsidRDefault="00A03E71" w:rsidP="00A03E71">
      <w:pPr>
        <w:autoSpaceDE w:val="0"/>
        <w:autoSpaceDN w:val="0"/>
        <w:adjustRightInd w:val="0"/>
        <w:rPr>
          <w:b/>
          <w:bCs/>
          <w:color w:val="000000"/>
          <w:u w:val="single"/>
        </w:rPr>
      </w:pPr>
    </w:p>
    <w:p w14:paraId="2CAF314D" w14:textId="77777777" w:rsidR="00A03E71" w:rsidRDefault="00A03E71" w:rsidP="00A03E71">
      <w:pPr>
        <w:autoSpaceDE w:val="0"/>
        <w:autoSpaceDN w:val="0"/>
        <w:adjustRightInd w:val="0"/>
        <w:rPr>
          <w:b/>
          <w:bCs/>
          <w:color w:val="000000"/>
          <w:u w:val="single"/>
        </w:rPr>
      </w:pPr>
    </w:p>
    <w:p w14:paraId="1D58E2DB" w14:textId="77777777" w:rsidR="00A03E71" w:rsidRDefault="00A03E71" w:rsidP="00A03E71">
      <w:pPr>
        <w:widowControl w:val="0"/>
        <w:suppressAutoHyphens/>
        <w:jc w:val="center"/>
        <w:rPr>
          <w:b/>
          <w:bCs/>
          <w:color w:val="000000"/>
          <w:u w:val="single"/>
        </w:rPr>
      </w:pPr>
      <w:r w:rsidRPr="009D6DA3">
        <w:rPr>
          <w:b/>
          <w:bCs/>
          <w:color w:val="000000"/>
          <w:u w:val="single"/>
        </w:rPr>
        <w:t xml:space="preserve">   </w:t>
      </w:r>
    </w:p>
    <w:p w14:paraId="06C4ADBE" w14:textId="77777777" w:rsidR="00A03E71" w:rsidRDefault="00A03E71" w:rsidP="00A03E71">
      <w:pPr>
        <w:widowControl w:val="0"/>
        <w:suppressAutoHyphens/>
        <w:jc w:val="center"/>
        <w:rPr>
          <w:b/>
          <w:bCs/>
          <w:color w:val="000000"/>
          <w:u w:val="single"/>
        </w:rPr>
      </w:pPr>
    </w:p>
    <w:p w14:paraId="2E264123" w14:textId="77777777" w:rsidR="00A03E71" w:rsidRDefault="00A03E71" w:rsidP="00A03E71">
      <w:pPr>
        <w:widowControl w:val="0"/>
        <w:suppressAutoHyphens/>
        <w:jc w:val="center"/>
        <w:rPr>
          <w:b/>
          <w:bCs/>
          <w:color w:val="000000"/>
          <w:u w:val="single"/>
        </w:rPr>
      </w:pPr>
    </w:p>
    <w:p w14:paraId="1762303F" w14:textId="77777777" w:rsidR="00A03E71" w:rsidRDefault="00A03E71" w:rsidP="00A03E71">
      <w:pPr>
        <w:widowControl w:val="0"/>
        <w:suppressAutoHyphens/>
        <w:jc w:val="center"/>
        <w:rPr>
          <w:b/>
          <w:bCs/>
          <w:color w:val="000000"/>
          <w:u w:val="single"/>
        </w:rPr>
      </w:pPr>
    </w:p>
    <w:p w14:paraId="75442F3D" w14:textId="77777777" w:rsidR="00F5657E" w:rsidRDefault="00F5657E" w:rsidP="00A03E71">
      <w:pPr>
        <w:widowControl w:val="0"/>
        <w:suppressAutoHyphens/>
        <w:jc w:val="center"/>
        <w:rPr>
          <w:rFonts w:ascii="Liberation Serif" w:eastAsia="SimSun" w:hAnsi="Liberation Serif" w:cs="Lucida Sans" w:hint="eastAsia"/>
          <w:kern w:val="1"/>
          <w:sz w:val="32"/>
          <w:szCs w:val="32"/>
          <w:lang w:val="en-CA" w:eastAsia="zh-CN" w:bidi="hi-IN"/>
        </w:rPr>
      </w:pPr>
    </w:p>
    <w:p w14:paraId="31756DAD" w14:textId="77777777" w:rsidR="00F5657E" w:rsidRDefault="00F5657E" w:rsidP="00A03E71">
      <w:pPr>
        <w:widowControl w:val="0"/>
        <w:suppressAutoHyphens/>
        <w:jc w:val="center"/>
        <w:rPr>
          <w:rFonts w:ascii="Liberation Serif" w:eastAsia="SimSun" w:hAnsi="Liberation Serif" w:cs="Lucida Sans" w:hint="eastAsia"/>
          <w:kern w:val="1"/>
          <w:sz w:val="32"/>
          <w:szCs w:val="32"/>
          <w:lang w:val="en-CA" w:eastAsia="zh-CN" w:bidi="hi-IN"/>
        </w:rPr>
      </w:pPr>
    </w:p>
    <w:p w14:paraId="3364050D" w14:textId="53D51AE4" w:rsidR="00A03E71" w:rsidRPr="00E97B0F" w:rsidRDefault="00A03E71" w:rsidP="00A03E71">
      <w:pPr>
        <w:widowControl w:val="0"/>
        <w:suppressAutoHyphens/>
        <w:jc w:val="center"/>
        <w:rPr>
          <w:rFonts w:ascii="Liberation Serif" w:eastAsia="SimSun" w:hAnsi="Liberation Serif" w:cs="Lucida Sans" w:hint="eastAsia"/>
          <w:kern w:val="1"/>
          <w:sz w:val="32"/>
          <w:szCs w:val="32"/>
          <w:lang w:val="en-CA" w:eastAsia="zh-CN" w:bidi="hi-IN"/>
        </w:rPr>
      </w:pPr>
      <w:r w:rsidRPr="00E97B0F">
        <w:rPr>
          <w:rFonts w:ascii="Liberation Serif" w:eastAsia="SimSun" w:hAnsi="Liberation Serif" w:cs="Lucida Sans"/>
          <w:kern w:val="1"/>
          <w:sz w:val="32"/>
          <w:szCs w:val="32"/>
          <w:lang w:val="en-CA" w:eastAsia="zh-CN" w:bidi="hi-IN"/>
        </w:rPr>
        <w:t>PWRDF STORY</w:t>
      </w:r>
      <w:r>
        <w:rPr>
          <w:rFonts w:ascii="Liberation Serif" w:eastAsia="SimSun" w:hAnsi="Liberation Serif" w:cs="Lucida Sans"/>
          <w:kern w:val="1"/>
          <w:sz w:val="32"/>
          <w:szCs w:val="32"/>
          <w:lang w:val="en-CA" w:eastAsia="zh-CN" w:bidi="hi-IN"/>
        </w:rPr>
        <w:t xml:space="preserve"> - </w:t>
      </w:r>
      <w:r w:rsidRPr="00E97B0F">
        <w:rPr>
          <w:rFonts w:ascii="Liberation Serif" w:eastAsia="SimSun" w:hAnsi="Liberation Serif" w:cs="Lucida Sans"/>
          <w:kern w:val="1"/>
          <w:sz w:val="32"/>
          <w:szCs w:val="32"/>
          <w:lang w:val="en-CA" w:eastAsia="zh-CN" w:bidi="hi-IN"/>
        </w:rPr>
        <w:t>FEBRUARY 2019</w:t>
      </w:r>
    </w:p>
    <w:p w14:paraId="1F22855D" w14:textId="77777777" w:rsidR="00A03E71" w:rsidRPr="00E97B0F" w:rsidRDefault="00A03E71" w:rsidP="00A03E71">
      <w:pPr>
        <w:widowControl w:val="0"/>
        <w:suppressAutoHyphens/>
        <w:jc w:val="center"/>
        <w:rPr>
          <w:rFonts w:ascii="Liberation Serif" w:eastAsia="SimSun" w:hAnsi="Liberation Serif" w:cs="Lucida Sans" w:hint="eastAsia"/>
          <w:kern w:val="1"/>
          <w:sz w:val="16"/>
          <w:szCs w:val="16"/>
          <w:lang w:val="en-CA" w:eastAsia="zh-CN" w:bidi="hi-IN"/>
        </w:rPr>
      </w:pPr>
    </w:p>
    <w:p w14:paraId="0A62F8C3" w14:textId="77777777" w:rsidR="00A03E71" w:rsidRPr="00E97B0F" w:rsidRDefault="00A03E71" w:rsidP="00A03E71">
      <w:pPr>
        <w:widowControl w:val="0"/>
        <w:suppressAutoHyphens/>
        <w:jc w:val="center"/>
        <w:rPr>
          <w:rFonts w:ascii="Liberation Serif" w:eastAsia="SimSun" w:hAnsi="Liberation Serif" w:cs="Lucida Sans" w:hint="eastAsia"/>
          <w:kern w:val="1"/>
          <w:lang w:val="en-CA" w:eastAsia="zh-CN" w:bidi="hi-IN"/>
        </w:rPr>
      </w:pPr>
      <w:r w:rsidRPr="00E97B0F">
        <w:rPr>
          <w:rFonts w:ascii="Liberation Serif" w:eastAsia="SimSun" w:hAnsi="Liberation Serif" w:cs="Lucida Sans"/>
          <w:kern w:val="1"/>
          <w:lang w:val="en-CA" w:eastAsia="zh-CN" w:bidi="hi-IN"/>
        </w:rPr>
        <w:t xml:space="preserve">PWRDF and </w:t>
      </w:r>
      <w:proofErr w:type="spellStart"/>
      <w:r w:rsidRPr="00E97B0F">
        <w:rPr>
          <w:rFonts w:ascii="Liberation Serif" w:eastAsia="SimSun" w:hAnsi="Liberation Serif" w:cs="Lucida Sans"/>
          <w:kern w:val="1"/>
          <w:lang w:val="en-CA" w:eastAsia="zh-CN" w:bidi="hi-IN"/>
        </w:rPr>
        <w:t>Foodgrains</w:t>
      </w:r>
      <w:proofErr w:type="spellEnd"/>
      <w:r w:rsidRPr="00E97B0F">
        <w:rPr>
          <w:rFonts w:ascii="Liberation Serif" w:eastAsia="SimSun" w:hAnsi="Liberation Serif" w:cs="Lucida Sans"/>
          <w:kern w:val="1"/>
          <w:lang w:val="en-CA" w:eastAsia="zh-CN" w:bidi="hi-IN"/>
        </w:rPr>
        <w:t xml:space="preserve"> Bank:</w:t>
      </w:r>
    </w:p>
    <w:p w14:paraId="11EDF841" w14:textId="77777777" w:rsidR="00A03E71" w:rsidRPr="00E97B0F" w:rsidRDefault="00A03E71" w:rsidP="00A03E71">
      <w:pPr>
        <w:widowControl w:val="0"/>
        <w:suppressAutoHyphens/>
        <w:jc w:val="center"/>
        <w:rPr>
          <w:rFonts w:ascii="Liberation Serif" w:eastAsia="SimSun" w:hAnsi="Liberation Serif" w:cs="Lucida Sans" w:hint="eastAsia"/>
          <w:kern w:val="1"/>
          <w:lang w:val="en-CA" w:eastAsia="zh-CN" w:bidi="hi-IN"/>
        </w:rPr>
      </w:pPr>
      <w:r w:rsidRPr="00E97B0F">
        <w:rPr>
          <w:rFonts w:ascii="Liberation Serif" w:eastAsia="SimSun" w:hAnsi="Liberation Serif" w:cs="Lucida Sans"/>
          <w:kern w:val="1"/>
          <w:lang w:val="en-CA" w:eastAsia="zh-CN" w:bidi="hi-IN"/>
        </w:rPr>
        <w:t>Together We Are Stronger.</w:t>
      </w:r>
    </w:p>
    <w:p w14:paraId="71599DEB" w14:textId="77777777" w:rsidR="00A03E71" w:rsidRPr="00E97B0F" w:rsidRDefault="00A03E71" w:rsidP="00A03E71">
      <w:pPr>
        <w:widowControl w:val="0"/>
        <w:suppressAutoHyphens/>
        <w:jc w:val="center"/>
        <w:rPr>
          <w:rFonts w:ascii="Liberation Serif" w:eastAsia="SimSun" w:hAnsi="Liberation Serif" w:cs="Lucida Sans" w:hint="eastAsia"/>
          <w:kern w:val="1"/>
          <w:lang w:val="en-CA" w:eastAsia="zh-CN" w:bidi="hi-IN"/>
        </w:rPr>
      </w:pPr>
    </w:p>
    <w:p w14:paraId="160C2514" w14:textId="77777777" w:rsidR="00A03E71" w:rsidRPr="00E97B0F" w:rsidRDefault="00A03E71" w:rsidP="00A03E71">
      <w:pPr>
        <w:widowControl w:val="0"/>
        <w:suppressAutoHyphens/>
        <w:jc w:val="both"/>
        <w:rPr>
          <w:rFonts w:ascii="Liberation Serif" w:eastAsia="SimSun" w:hAnsi="Liberation Serif" w:cs="Lucida Sans" w:hint="eastAsia"/>
          <w:kern w:val="1"/>
          <w:lang w:val="en-CA" w:eastAsia="zh-CN" w:bidi="hi-IN"/>
        </w:rPr>
      </w:pPr>
      <w:r w:rsidRPr="00E97B0F">
        <w:rPr>
          <w:rFonts w:ascii="Liberation Serif" w:eastAsia="SimSun" w:hAnsi="Liberation Serif" w:cs="Lucida Sans"/>
          <w:kern w:val="1"/>
          <w:lang w:val="en-CA" w:eastAsia="zh-CN" w:bidi="hi-IN"/>
        </w:rPr>
        <w:t xml:space="preserve">PWRDF joined forces with the Canadian </w:t>
      </w:r>
      <w:proofErr w:type="spellStart"/>
      <w:r w:rsidRPr="00E97B0F">
        <w:rPr>
          <w:rFonts w:ascii="Liberation Serif" w:eastAsia="SimSun" w:hAnsi="Liberation Serif" w:cs="Lucida Sans"/>
          <w:kern w:val="1"/>
          <w:lang w:val="en-CA" w:eastAsia="zh-CN" w:bidi="hi-IN"/>
        </w:rPr>
        <w:t>Foodgrains</w:t>
      </w:r>
      <w:proofErr w:type="spellEnd"/>
      <w:r w:rsidRPr="00E97B0F">
        <w:rPr>
          <w:rFonts w:ascii="Liberation Serif" w:eastAsia="SimSun" w:hAnsi="Liberation Serif" w:cs="Lucida Sans"/>
          <w:kern w:val="1"/>
          <w:lang w:val="en-CA" w:eastAsia="zh-CN" w:bidi="hi-IN"/>
        </w:rPr>
        <w:t xml:space="preserve"> Bank in 2007. This partnership has given PWRDF the opportunity to work with other Christian denominations and with an organization with considerable expertise on food security. Today the partnership remains strong and adds much value to the work of PWRDF. </w:t>
      </w:r>
    </w:p>
    <w:p w14:paraId="6AF72889" w14:textId="77777777" w:rsidR="00A03E71" w:rsidRPr="00E97B0F" w:rsidRDefault="00A03E71" w:rsidP="00A03E71">
      <w:pPr>
        <w:widowControl w:val="0"/>
        <w:suppressAutoHyphens/>
        <w:jc w:val="center"/>
        <w:rPr>
          <w:rFonts w:ascii="Liberation Serif" w:eastAsia="SimSun" w:hAnsi="Liberation Serif" w:cs="Lucida Sans" w:hint="eastAsia"/>
          <w:kern w:val="1"/>
          <w:lang w:val="en-CA" w:eastAsia="zh-CN" w:bidi="hi-IN"/>
        </w:rPr>
      </w:pPr>
    </w:p>
    <w:p w14:paraId="26DAF96C" w14:textId="77777777" w:rsidR="00A03E71" w:rsidRPr="00E97B0F" w:rsidRDefault="00A03E71" w:rsidP="00A03E71">
      <w:pPr>
        <w:widowControl w:val="0"/>
        <w:suppressAutoHyphens/>
        <w:jc w:val="both"/>
        <w:rPr>
          <w:rFonts w:ascii="Liberation Serif" w:eastAsia="SimSun" w:hAnsi="Liberation Serif" w:cs="Lucida Sans" w:hint="eastAsia"/>
          <w:kern w:val="1"/>
          <w:lang w:val="en-CA" w:eastAsia="zh-CN" w:bidi="hi-IN"/>
        </w:rPr>
      </w:pPr>
      <w:r w:rsidRPr="00E97B0F">
        <w:rPr>
          <w:rFonts w:ascii="Liberation Serif" w:eastAsia="Liberation Serif" w:hAnsi="Liberation Serif" w:cs="Liberation Serif"/>
          <w:kern w:val="1"/>
          <w:lang w:val="en-CA" w:eastAsia="zh-CN" w:bidi="hi-IN"/>
        </w:rPr>
        <w:t>“</w:t>
      </w:r>
      <w:r w:rsidRPr="00E97B0F">
        <w:rPr>
          <w:rFonts w:ascii="Liberation Serif" w:eastAsia="SimSun" w:hAnsi="Liberation Serif" w:cs="Lucida Sans"/>
          <w:kern w:val="1"/>
          <w:lang w:val="en-CA" w:eastAsia="zh-CN" w:bidi="hi-IN"/>
        </w:rPr>
        <w:t>For our church to be in partnership with an organization that has so many connections in places where we want to have a direct affect-that is so valuable,” says Rt. Rev. Michael Oulton, Bishop for the Diocese of Ontario.</w:t>
      </w:r>
    </w:p>
    <w:p w14:paraId="399F5C35" w14:textId="77777777" w:rsidR="00A03E71" w:rsidRPr="00E97B0F" w:rsidRDefault="00A03E71" w:rsidP="00A03E71">
      <w:pPr>
        <w:widowControl w:val="0"/>
        <w:suppressAutoHyphens/>
        <w:jc w:val="center"/>
        <w:rPr>
          <w:rFonts w:ascii="Liberation Serif" w:eastAsia="SimSun" w:hAnsi="Liberation Serif" w:cs="Lucida Sans" w:hint="eastAsia"/>
          <w:kern w:val="1"/>
          <w:lang w:val="en-CA" w:eastAsia="zh-CN" w:bidi="hi-IN"/>
        </w:rPr>
      </w:pPr>
    </w:p>
    <w:p w14:paraId="31A12B08" w14:textId="77777777" w:rsidR="00A03E71" w:rsidRPr="00E97B0F" w:rsidRDefault="00A03E71" w:rsidP="00A03E71">
      <w:pPr>
        <w:widowControl w:val="0"/>
        <w:suppressAutoHyphens/>
        <w:rPr>
          <w:rFonts w:ascii="Liberation Serif" w:eastAsia="SimSun" w:hAnsi="Liberation Serif" w:cs="Lucida Sans" w:hint="eastAsia"/>
          <w:kern w:val="1"/>
          <w:lang w:val="en-CA" w:eastAsia="zh-CN" w:bidi="hi-IN"/>
        </w:rPr>
      </w:pPr>
      <w:r w:rsidRPr="00E97B0F">
        <w:rPr>
          <w:rFonts w:ascii="Liberation Serif" w:eastAsia="SimSun" w:hAnsi="Liberation Serif" w:cs="Lucida Sans"/>
          <w:kern w:val="1"/>
          <w:lang w:val="en-CA" w:eastAsia="zh-CN" w:bidi="hi-IN"/>
        </w:rPr>
        <w:t xml:space="preserve">Recently Bishop Oulton had an opportunity to go to Kenya. There he met a farmer named Jane Wanjiku. Jane had learned new ways of farming through an agricultural project funded by the </w:t>
      </w:r>
      <w:proofErr w:type="spellStart"/>
      <w:r w:rsidRPr="00E97B0F">
        <w:rPr>
          <w:rFonts w:ascii="Liberation Serif" w:eastAsia="SimSun" w:hAnsi="Liberation Serif" w:cs="Lucida Sans"/>
          <w:kern w:val="1"/>
          <w:lang w:val="en-CA" w:eastAsia="zh-CN" w:bidi="hi-IN"/>
        </w:rPr>
        <w:t>Foodgrains</w:t>
      </w:r>
      <w:proofErr w:type="spellEnd"/>
      <w:r w:rsidRPr="00E97B0F">
        <w:rPr>
          <w:rFonts w:ascii="Liberation Serif" w:eastAsia="SimSun" w:hAnsi="Liberation Serif" w:cs="Lucida Sans"/>
          <w:kern w:val="1"/>
          <w:lang w:val="en-CA" w:eastAsia="zh-CN" w:bidi="hi-IN"/>
        </w:rPr>
        <w:t xml:space="preserve"> Bank. At first Jane's neighbours teased her about adopting these new farming techniques because they were different from the traditional methods used in her community. But Jane's crops were successful. Her maize grew eight feet tall and was producing really well and she also grew beans and squash. While her success was inspiring to Bishop Oulton, what happened after confirmed his support of the </w:t>
      </w:r>
      <w:proofErr w:type="spellStart"/>
      <w:r w:rsidRPr="00E97B0F">
        <w:rPr>
          <w:rFonts w:ascii="Liberation Serif" w:eastAsia="SimSun" w:hAnsi="Liberation Serif" w:cs="Lucida Sans"/>
          <w:kern w:val="1"/>
          <w:lang w:val="en-CA" w:eastAsia="zh-CN" w:bidi="hi-IN"/>
        </w:rPr>
        <w:t>Foodgrains</w:t>
      </w:r>
      <w:proofErr w:type="spellEnd"/>
      <w:r w:rsidRPr="00E97B0F">
        <w:rPr>
          <w:rFonts w:ascii="Liberation Serif" w:eastAsia="SimSun" w:hAnsi="Liberation Serif" w:cs="Lucida Sans"/>
          <w:kern w:val="1"/>
          <w:lang w:val="en-CA" w:eastAsia="zh-CN" w:bidi="hi-IN"/>
        </w:rPr>
        <w:t xml:space="preserve"> Bank. Jane noticed that her neighbours were watching the techniques she was using and soon she was sharing with them and teaching them what she had learned. Indirectly the neighbours were also benefiting from the </w:t>
      </w:r>
      <w:proofErr w:type="spellStart"/>
      <w:r w:rsidRPr="00E97B0F">
        <w:rPr>
          <w:rFonts w:ascii="Liberation Serif" w:eastAsia="SimSun" w:hAnsi="Liberation Serif" w:cs="Lucida Sans"/>
          <w:kern w:val="1"/>
          <w:lang w:val="en-CA" w:eastAsia="zh-CN" w:bidi="hi-IN"/>
        </w:rPr>
        <w:t>Foodgrains</w:t>
      </w:r>
      <w:proofErr w:type="spellEnd"/>
      <w:r w:rsidRPr="00E97B0F">
        <w:rPr>
          <w:rFonts w:ascii="Liberation Serif" w:eastAsia="SimSun" w:hAnsi="Liberation Serif" w:cs="Lucida Sans"/>
          <w:kern w:val="1"/>
          <w:lang w:val="en-CA" w:eastAsia="zh-CN" w:bidi="hi-IN"/>
        </w:rPr>
        <w:t xml:space="preserve"> Bank funded project.</w:t>
      </w:r>
    </w:p>
    <w:p w14:paraId="0EFC9A37" w14:textId="77777777" w:rsidR="00A03E71" w:rsidRPr="00E97B0F" w:rsidRDefault="00A03E71" w:rsidP="00A03E71">
      <w:pPr>
        <w:widowControl w:val="0"/>
        <w:suppressAutoHyphens/>
        <w:jc w:val="center"/>
        <w:rPr>
          <w:rFonts w:ascii="Liberation Serif" w:eastAsia="SimSun" w:hAnsi="Liberation Serif" w:cs="Lucida Sans" w:hint="eastAsia"/>
          <w:kern w:val="1"/>
          <w:lang w:val="en-CA" w:eastAsia="zh-CN" w:bidi="hi-IN"/>
        </w:rPr>
      </w:pPr>
    </w:p>
    <w:p w14:paraId="0BB4EE53" w14:textId="77777777" w:rsidR="00A03E71" w:rsidRPr="00E97B0F" w:rsidRDefault="00A03E71" w:rsidP="00A03E71">
      <w:pPr>
        <w:widowControl w:val="0"/>
        <w:suppressAutoHyphens/>
        <w:rPr>
          <w:rFonts w:ascii="Liberation Serif" w:eastAsia="SimSun" w:hAnsi="Liberation Serif" w:cs="Lucida Sans" w:hint="eastAsia"/>
          <w:kern w:val="1"/>
          <w:lang w:val="en-CA" w:eastAsia="zh-CN" w:bidi="hi-IN"/>
        </w:rPr>
      </w:pPr>
      <w:r w:rsidRPr="00E97B0F">
        <w:rPr>
          <w:rFonts w:ascii="Liberation Serif" w:eastAsia="Liberation Serif" w:hAnsi="Liberation Serif" w:cs="Liberation Serif"/>
          <w:kern w:val="1"/>
          <w:lang w:val="en-CA" w:eastAsia="zh-CN" w:bidi="hi-IN"/>
        </w:rPr>
        <w:t>“</w:t>
      </w:r>
      <w:r w:rsidRPr="00E97B0F">
        <w:rPr>
          <w:rFonts w:ascii="Liberation Serif" w:eastAsia="SimSun" w:hAnsi="Liberation Serif" w:cs="Lucida Sans"/>
          <w:kern w:val="1"/>
          <w:lang w:val="en-CA" w:eastAsia="zh-CN" w:bidi="hi-IN"/>
        </w:rPr>
        <w:t>That's where the partnerships with local partners and members like PWRDF are so critically important because we can actually make a difference and inspire communities to work together as well,” says Bishop Oulton.</w:t>
      </w:r>
    </w:p>
    <w:p w14:paraId="37279E6D" w14:textId="77777777" w:rsidR="00A03E71" w:rsidRPr="00E97B0F" w:rsidRDefault="00A03E71" w:rsidP="00A03E71">
      <w:pPr>
        <w:widowControl w:val="0"/>
        <w:suppressAutoHyphens/>
        <w:jc w:val="center"/>
        <w:rPr>
          <w:rFonts w:ascii="Liberation Serif" w:eastAsia="SimSun" w:hAnsi="Liberation Serif" w:cs="Lucida Sans" w:hint="eastAsia"/>
          <w:kern w:val="1"/>
          <w:lang w:val="en-CA" w:eastAsia="zh-CN" w:bidi="hi-IN"/>
        </w:rPr>
      </w:pPr>
    </w:p>
    <w:p w14:paraId="05F57EE3" w14:textId="77777777" w:rsidR="00A03E71" w:rsidRPr="00E97B0F" w:rsidRDefault="00A03E71" w:rsidP="00A03E71">
      <w:pPr>
        <w:widowControl w:val="0"/>
        <w:suppressAutoHyphens/>
        <w:rPr>
          <w:rFonts w:ascii="Liberation Serif" w:eastAsia="SimSun" w:hAnsi="Liberation Serif" w:cs="Lucida Sans" w:hint="eastAsia"/>
          <w:kern w:val="1"/>
          <w:lang w:val="en-CA" w:eastAsia="zh-CN" w:bidi="hi-IN"/>
        </w:rPr>
      </w:pPr>
      <w:r w:rsidRPr="00E97B0F">
        <w:rPr>
          <w:rFonts w:ascii="Liberation Serif" w:eastAsia="SimSun" w:hAnsi="Liberation Serif" w:cs="Lucida Sans"/>
          <w:kern w:val="1"/>
          <w:lang w:val="en-CA" w:eastAsia="zh-CN" w:bidi="hi-IN"/>
        </w:rPr>
        <w:t xml:space="preserve">Working together with partners makes PWRDF stronger, allowing partners to learn from each other, avoid duplication and play on each others </w:t>
      </w:r>
      <w:proofErr w:type="gramStart"/>
      <w:r w:rsidRPr="00E97B0F">
        <w:rPr>
          <w:rFonts w:ascii="Liberation Serif" w:eastAsia="SimSun" w:hAnsi="Liberation Serif" w:cs="Lucida Sans"/>
          <w:kern w:val="1"/>
          <w:lang w:val="en-CA" w:eastAsia="zh-CN" w:bidi="hi-IN"/>
        </w:rPr>
        <w:t>strengths</w:t>
      </w:r>
      <w:proofErr w:type="gramEnd"/>
      <w:r w:rsidRPr="00E97B0F">
        <w:rPr>
          <w:rFonts w:ascii="Liberation Serif" w:eastAsia="SimSun" w:hAnsi="Liberation Serif" w:cs="Lucida Sans"/>
          <w:kern w:val="1"/>
          <w:lang w:val="en-CA" w:eastAsia="zh-CN" w:bidi="hi-IN"/>
        </w:rPr>
        <w:t>.</w:t>
      </w:r>
    </w:p>
    <w:p w14:paraId="133E5542" w14:textId="77777777" w:rsidR="00F5657E" w:rsidRDefault="00F5657E" w:rsidP="00C87E8C">
      <w:pPr>
        <w:rPr>
          <w:rFonts w:ascii="Arial" w:hAnsi="Arial" w:cs="Arial"/>
          <w:b/>
          <w:sz w:val="22"/>
          <w:szCs w:val="22"/>
        </w:rPr>
      </w:pPr>
    </w:p>
    <w:p w14:paraId="47B0FB23" w14:textId="00FD5F51" w:rsidR="00C87E8C" w:rsidRDefault="00C87E8C" w:rsidP="00C87E8C">
      <w:pPr>
        <w:rPr>
          <w:rFonts w:ascii="Arial" w:hAnsi="Arial" w:cs="Arial"/>
          <w:sz w:val="22"/>
          <w:szCs w:val="22"/>
        </w:rPr>
      </w:pPr>
      <w:r w:rsidRPr="00E97B0F">
        <w:rPr>
          <w:rFonts w:ascii="Arial" w:hAnsi="Arial" w:cs="Arial"/>
          <w:b/>
          <w:sz w:val="22"/>
          <w:szCs w:val="22"/>
        </w:rPr>
        <w:lastRenderedPageBreak/>
        <w:t>Anglican Life Journal</w:t>
      </w:r>
      <w:r w:rsidRPr="00E97B0F">
        <w:rPr>
          <w:rFonts w:ascii="Arial" w:hAnsi="Arial" w:cs="Arial"/>
          <w:sz w:val="22"/>
          <w:szCs w:val="22"/>
        </w:rPr>
        <w:t xml:space="preserve"> </w:t>
      </w:r>
    </w:p>
    <w:p w14:paraId="6B9F49A6" w14:textId="77777777" w:rsidR="00C87E8C" w:rsidRPr="00E97B0F" w:rsidRDefault="00C87E8C" w:rsidP="00C87E8C">
      <w:pPr>
        <w:rPr>
          <w:rFonts w:ascii="Arial" w:hAnsi="Arial" w:cs="Arial"/>
          <w:sz w:val="22"/>
          <w:szCs w:val="22"/>
        </w:rPr>
      </w:pPr>
      <w:r w:rsidRPr="00E97B0F">
        <w:rPr>
          <w:rFonts w:ascii="Arial" w:hAnsi="Arial" w:cs="Arial"/>
          <w:sz w:val="22"/>
          <w:szCs w:val="22"/>
        </w:rPr>
        <w:t xml:space="preserve">If you wish to continue to receive the print edition of Anglican Life and the Anglican Journal, you will need to renew your subscription by filling out the information found at this link: </w:t>
      </w:r>
      <w:hyperlink r:id="rId8" w:history="1">
        <w:r w:rsidRPr="00E97B0F">
          <w:rPr>
            <w:rStyle w:val="Hyperlink"/>
            <w:rFonts w:ascii="Arial" w:hAnsi="Arial" w:cs="Arial"/>
            <w:sz w:val="22"/>
            <w:szCs w:val="22"/>
          </w:rPr>
          <w:t>https://www.anglicanjournal.com/yes/</w:t>
        </w:r>
      </w:hyperlink>
      <w:r w:rsidRPr="00E97B0F">
        <w:rPr>
          <w:rFonts w:ascii="Arial" w:hAnsi="Arial" w:cs="Arial"/>
          <w:sz w:val="22"/>
          <w:szCs w:val="22"/>
        </w:rPr>
        <w:t xml:space="preserve"> Alternatively, you could leave a message at this toll-free number: 1-866-333-0959.  Please include in your name, address and phone number. If they do not hear from you, your subscription will come to an end with the June 2019 issue.</w:t>
      </w:r>
    </w:p>
    <w:p w14:paraId="58D960A3" w14:textId="77777777" w:rsidR="00C87E8C" w:rsidRPr="00E97B0F" w:rsidRDefault="00C87E8C" w:rsidP="00C87E8C">
      <w:pPr>
        <w:rPr>
          <w:rFonts w:ascii="Arial" w:hAnsi="Arial" w:cs="Arial"/>
          <w:sz w:val="22"/>
          <w:szCs w:val="22"/>
        </w:rPr>
      </w:pPr>
    </w:p>
    <w:p w14:paraId="265D2675" w14:textId="77777777" w:rsidR="00C87E8C" w:rsidRDefault="00C87E8C" w:rsidP="00C87E8C">
      <w:pPr>
        <w:pStyle w:val="NormalWeb"/>
        <w:spacing w:before="0" w:beforeAutospacing="0" w:after="0" w:afterAutospacing="0"/>
        <w:rPr>
          <w:rFonts w:ascii="Arial" w:hAnsi="Arial" w:cs="Arial"/>
          <w:sz w:val="22"/>
          <w:szCs w:val="22"/>
        </w:rPr>
      </w:pPr>
      <w:r w:rsidRPr="00E97B0F">
        <w:rPr>
          <w:rFonts w:ascii="Arial" w:hAnsi="Arial" w:cs="Arial"/>
          <w:sz w:val="22"/>
          <w:szCs w:val="22"/>
        </w:rPr>
        <w:t> </w:t>
      </w:r>
      <w:r w:rsidRPr="00E97B0F">
        <w:rPr>
          <w:rFonts w:ascii="Arial" w:hAnsi="Arial" w:cs="Arial"/>
          <w:b/>
          <w:sz w:val="22"/>
          <w:szCs w:val="22"/>
        </w:rPr>
        <w:t>A Reminder from Rev. Ed Keeping- Hospital Chaplaincy</w:t>
      </w:r>
      <w:r w:rsidRPr="00E97B0F">
        <w:rPr>
          <w:rFonts w:ascii="Arial" w:hAnsi="Arial" w:cs="Arial"/>
          <w:sz w:val="22"/>
          <w:szCs w:val="22"/>
        </w:rPr>
        <w:t xml:space="preserve"> </w:t>
      </w:r>
    </w:p>
    <w:p w14:paraId="5E9916CA" w14:textId="77777777" w:rsidR="00C87E8C" w:rsidRPr="00E97B0F" w:rsidRDefault="00C87E8C" w:rsidP="00C87E8C">
      <w:pPr>
        <w:pStyle w:val="NormalWeb"/>
        <w:spacing w:before="0" w:beforeAutospacing="0" w:after="0" w:afterAutospacing="0"/>
        <w:rPr>
          <w:rFonts w:ascii="Arial" w:hAnsi="Arial" w:cs="Arial"/>
          <w:sz w:val="22"/>
          <w:szCs w:val="22"/>
        </w:rPr>
      </w:pPr>
      <w:r w:rsidRPr="00E97B0F">
        <w:rPr>
          <w:rFonts w:ascii="Arial" w:hAnsi="Arial" w:cs="Arial"/>
          <w:sz w:val="22"/>
          <w:szCs w:val="22"/>
        </w:rPr>
        <w:t>If at any time you are hospitalized and desire a visit from one of the Chaplains, upon registration you need to request pastoral care from the Anglican Chaplain.   Not everybody is aware that they need to identify this request. If this is not discussed at admission, you may not see a hospital chaplain. Likewise, if you or a loved one are in the hospital and you would like a visit from Archdeacon Charlene, please notify the church office 747-1022 so as not to be missed.  </w:t>
      </w:r>
    </w:p>
    <w:p w14:paraId="320C3DBE" w14:textId="77777777" w:rsidR="00C87E8C" w:rsidRPr="00E97B0F" w:rsidRDefault="00C87E8C" w:rsidP="00C87E8C">
      <w:pPr>
        <w:pStyle w:val="NormalWeb"/>
        <w:spacing w:before="0" w:beforeAutospacing="0" w:after="0" w:afterAutospacing="0"/>
        <w:rPr>
          <w:rFonts w:ascii="Arial" w:hAnsi="Arial" w:cs="Arial"/>
          <w:sz w:val="22"/>
          <w:szCs w:val="22"/>
        </w:rPr>
      </w:pPr>
    </w:p>
    <w:p w14:paraId="1AA96D41" w14:textId="77777777" w:rsidR="00C87E8C" w:rsidRDefault="00C87E8C" w:rsidP="00C87E8C">
      <w:pPr>
        <w:rPr>
          <w:rFonts w:ascii="Arial" w:hAnsi="Arial" w:cs="Arial"/>
          <w:sz w:val="22"/>
          <w:szCs w:val="22"/>
        </w:rPr>
      </w:pPr>
      <w:r w:rsidRPr="00E97B0F">
        <w:rPr>
          <w:rFonts w:ascii="Arial" w:hAnsi="Arial" w:cs="Arial"/>
          <w:b/>
          <w:sz w:val="22"/>
          <w:szCs w:val="22"/>
        </w:rPr>
        <w:t>Teen Challenge Atlantic Hope Women's Centre</w:t>
      </w:r>
    </w:p>
    <w:p w14:paraId="70D1182C" w14:textId="77777777" w:rsidR="00C87E8C" w:rsidRPr="00E97B0F" w:rsidRDefault="00C87E8C" w:rsidP="00C87E8C">
      <w:pPr>
        <w:rPr>
          <w:rFonts w:ascii="Arial" w:hAnsi="Arial" w:cs="Arial"/>
          <w:sz w:val="22"/>
          <w:szCs w:val="22"/>
          <w:lang w:val="en-CA"/>
        </w:rPr>
      </w:pPr>
      <w:r w:rsidRPr="00E97B0F">
        <w:rPr>
          <w:rFonts w:ascii="Arial" w:hAnsi="Arial" w:cs="Arial"/>
          <w:sz w:val="22"/>
          <w:szCs w:val="22"/>
        </w:rPr>
        <w:t xml:space="preserve">You are invited to join in the Annual Atlantic Hope Women's Centre Gala Banquet and Auction and the celebration of the opening of the new </w:t>
      </w:r>
      <w:proofErr w:type="spellStart"/>
      <w:r w:rsidRPr="00E97B0F">
        <w:rPr>
          <w:rFonts w:ascii="Arial" w:hAnsi="Arial" w:cs="Arial"/>
          <w:sz w:val="22"/>
          <w:szCs w:val="22"/>
        </w:rPr>
        <w:t>centre</w:t>
      </w:r>
      <w:proofErr w:type="spellEnd"/>
      <w:r w:rsidRPr="00E97B0F">
        <w:rPr>
          <w:rFonts w:ascii="Arial" w:hAnsi="Arial" w:cs="Arial"/>
          <w:sz w:val="22"/>
          <w:szCs w:val="22"/>
        </w:rPr>
        <w:t xml:space="preserve"> on Thursday April 4th, 2019 at the Capital Hotel in St. John's. Doors open at 5:45, Dinner at 7:00pm. Music performance by "Blue East" Tickets are $60 each or a table of 8 for $480.Teen Challenge is a non-profit, in- residence drug and alcohol addiction program that provides rehabilitation to women whose lives are impacted by addiction. All of the funds raised from this event will be used to support the Teen Challenge Atlantic Hope Women's Centre in St. John's. </w:t>
      </w:r>
      <w:hyperlink r:id="rId9" w:history="1">
        <w:r w:rsidRPr="00E97B0F">
          <w:rPr>
            <w:rStyle w:val="Hyperlink"/>
            <w:rFonts w:ascii="Arial" w:hAnsi="Arial" w:cs="Arial"/>
            <w:sz w:val="22"/>
            <w:szCs w:val="22"/>
          </w:rPr>
          <w:t>www.tcnl.ca</w:t>
        </w:r>
      </w:hyperlink>
      <w:r w:rsidRPr="00E97B0F">
        <w:rPr>
          <w:rFonts w:ascii="Arial" w:hAnsi="Arial" w:cs="Arial"/>
          <w:sz w:val="22"/>
          <w:szCs w:val="22"/>
        </w:rPr>
        <w:t> </w:t>
      </w:r>
    </w:p>
    <w:p w14:paraId="20994DB7" w14:textId="77777777" w:rsidR="00C87E8C" w:rsidRDefault="00C87E8C" w:rsidP="00C87E8C">
      <w:pPr>
        <w:pStyle w:val="NormalWeb"/>
        <w:spacing w:before="0" w:beforeAutospacing="0" w:after="0" w:afterAutospacing="0"/>
        <w:rPr>
          <w:rFonts w:ascii="Arial" w:hAnsi="Arial" w:cs="Arial"/>
          <w:sz w:val="21"/>
          <w:szCs w:val="21"/>
        </w:rPr>
      </w:pPr>
    </w:p>
    <w:p w14:paraId="34473787" w14:textId="4A4E8CD0" w:rsidR="00C87E8C" w:rsidRPr="00E97B0F" w:rsidRDefault="00C87E8C" w:rsidP="00C87E8C">
      <w:pPr>
        <w:rPr>
          <w:rFonts w:ascii="Arial" w:hAnsi="Arial" w:cs="Arial"/>
          <w:b/>
          <w:bCs/>
          <w:sz w:val="22"/>
          <w:szCs w:val="22"/>
        </w:rPr>
      </w:pPr>
      <w:r w:rsidRPr="00E97B0F">
        <w:rPr>
          <w:rFonts w:ascii="Arial" w:hAnsi="Arial" w:cs="Arial"/>
          <w:b/>
          <w:sz w:val="22"/>
          <w:szCs w:val="22"/>
          <w:lang w:val="en-CA"/>
        </w:rPr>
        <w:fldChar w:fldCharType="begin"/>
      </w:r>
      <w:r w:rsidRPr="00E97B0F">
        <w:rPr>
          <w:rFonts w:ascii="Arial" w:hAnsi="Arial" w:cs="Arial"/>
          <w:b/>
          <w:sz w:val="22"/>
          <w:szCs w:val="22"/>
          <w:lang w:val="en-CA"/>
        </w:rPr>
        <w:instrText xml:space="preserve"> SEQ CHAPTER \h \r 1</w:instrText>
      </w:r>
      <w:r w:rsidRPr="00E97B0F">
        <w:rPr>
          <w:rFonts w:ascii="Arial" w:hAnsi="Arial" w:cs="Arial"/>
          <w:b/>
          <w:sz w:val="22"/>
          <w:szCs w:val="22"/>
          <w:lang w:val="en-CA"/>
        </w:rPr>
        <w:fldChar w:fldCharType="end"/>
      </w:r>
      <w:r w:rsidRPr="00E97B0F">
        <w:rPr>
          <w:rFonts w:ascii="Arial" w:hAnsi="Arial" w:cs="Arial"/>
          <w:b/>
          <w:bCs/>
          <w:sz w:val="22"/>
          <w:szCs w:val="22"/>
        </w:rPr>
        <w:t>Food for Thought Project</w:t>
      </w:r>
    </w:p>
    <w:p w14:paraId="2B2A0BEA" w14:textId="77777777" w:rsidR="00C87E8C" w:rsidRDefault="00C87E8C" w:rsidP="00C87E8C">
      <w:pPr>
        <w:pStyle w:val="BodyText"/>
        <w:rPr>
          <w:sz w:val="21"/>
        </w:rPr>
      </w:pPr>
      <w:r w:rsidRPr="00E97B0F">
        <w:rPr>
          <w:b w:val="0"/>
          <w:sz w:val="22"/>
          <w:szCs w:val="22"/>
        </w:rPr>
        <w:t>The Conception Bay South Literacy Council, assisted by the Sunday School and Confirmation Class of St. John the Evangelist and in co-operation with the Conception Bay South/Paradise Community Food Sharing Association, is sponsoring its eleventh annual “Food for Thought Project”. The purpose of this project is to encourage families to read with their children by providing gently-used children’s books to patrons of our local food bank. The project will run from February 14th until March 14th. Books should be appropriate for ages infant to twelve. There will be a book bin placed in the Church Porch where families can drop off books on Sunday mornings.</w:t>
      </w:r>
      <w:r>
        <w:t xml:space="preserve"> </w:t>
      </w:r>
    </w:p>
    <w:p w14:paraId="0966CA97" w14:textId="46453B20" w:rsidR="00C87E8C" w:rsidRPr="00383642" w:rsidRDefault="00C87E8C" w:rsidP="00C87E8C">
      <w:pPr>
        <w:pStyle w:val="PlainText"/>
        <w:jc w:val="center"/>
        <w:rPr>
          <w:b/>
          <w:szCs w:val="22"/>
        </w:rPr>
      </w:pPr>
      <w:r w:rsidRPr="00383642">
        <w:rPr>
          <w:b/>
          <w:bCs/>
          <w:szCs w:val="22"/>
          <w:u w:val="single"/>
        </w:rPr>
        <w:t>8:30 a.m. Service - (BCP) Page 67</w:t>
      </w:r>
    </w:p>
    <w:p w14:paraId="4776C9F6" w14:textId="77777777" w:rsidR="00C87E8C" w:rsidRPr="00383642" w:rsidRDefault="00C87E8C" w:rsidP="00C87E8C">
      <w:pPr>
        <w:ind w:right="-360"/>
        <w:jc w:val="center"/>
        <w:rPr>
          <w:iCs/>
          <w:sz w:val="22"/>
          <w:szCs w:val="22"/>
          <w:lang w:val="en-CA"/>
        </w:rPr>
      </w:pPr>
      <w:r w:rsidRPr="00383642">
        <w:rPr>
          <w:sz w:val="22"/>
          <w:szCs w:val="22"/>
        </w:rPr>
        <w:t>The First Reading:</w:t>
      </w:r>
      <w:r w:rsidRPr="00383642">
        <w:rPr>
          <w:bCs/>
          <w:sz w:val="22"/>
          <w:szCs w:val="22"/>
          <w:lang w:val="en-CA"/>
        </w:rPr>
        <w:t xml:space="preserve"> </w:t>
      </w:r>
      <w:r w:rsidRPr="00383642">
        <w:rPr>
          <w:rFonts w:eastAsiaTheme="minorHAnsi"/>
          <w:iCs/>
          <w:sz w:val="22"/>
          <w:szCs w:val="22"/>
          <w:lang w:val="en-CA"/>
        </w:rPr>
        <w:t>Genesis 45:3-11, 15</w:t>
      </w:r>
    </w:p>
    <w:p w14:paraId="332ECAAB" w14:textId="77777777" w:rsidR="00C87E8C" w:rsidRPr="00383642" w:rsidRDefault="00C87E8C" w:rsidP="00C87E8C">
      <w:pPr>
        <w:autoSpaceDE w:val="0"/>
        <w:autoSpaceDN w:val="0"/>
        <w:adjustRightInd w:val="0"/>
        <w:jc w:val="center"/>
        <w:rPr>
          <w:bCs/>
          <w:iCs/>
          <w:sz w:val="22"/>
          <w:szCs w:val="22"/>
          <w:lang w:val="en-CA" w:eastAsia="en-CA"/>
        </w:rPr>
      </w:pPr>
      <w:r w:rsidRPr="00383642">
        <w:rPr>
          <w:bCs/>
          <w:iCs/>
          <w:sz w:val="22"/>
          <w:szCs w:val="22"/>
          <w:lang w:val="en-CA" w:eastAsia="en-CA"/>
        </w:rPr>
        <w:t xml:space="preserve">Psalm: </w:t>
      </w:r>
      <w:r w:rsidRPr="00383642">
        <w:rPr>
          <w:rFonts w:eastAsiaTheme="minorHAnsi"/>
          <w:iCs/>
          <w:sz w:val="22"/>
          <w:szCs w:val="22"/>
          <w:lang w:val="en-CA"/>
        </w:rPr>
        <w:t>37:1-12, 41–42</w:t>
      </w:r>
    </w:p>
    <w:p w14:paraId="2521D5F8" w14:textId="77777777" w:rsidR="00C87E8C" w:rsidRPr="00383642" w:rsidRDefault="00C87E8C" w:rsidP="00C87E8C">
      <w:pPr>
        <w:autoSpaceDE w:val="0"/>
        <w:autoSpaceDN w:val="0"/>
        <w:adjustRightInd w:val="0"/>
        <w:jc w:val="center"/>
        <w:rPr>
          <w:iCs/>
          <w:sz w:val="22"/>
          <w:szCs w:val="22"/>
          <w:lang w:val="en-CA"/>
        </w:rPr>
      </w:pPr>
      <w:r w:rsidRPr="00383642">
        <w:rPr>
          <w:iCs/>
          <w:sz w:val="22"/>
          <w:szCs w:val="22"/>
          <w:lang w:val="en-CA" w:eastAsia="en-CA"/>
        </w:rPr>
        <w:t>Refrain:</w:t>
      </w:r>
      <w:r w:rsidRPr="00383642">
        <w:rPr>
          <w:rFonts w:eastAsiaTheme="minorHAnsi"/>
          <w:bCs/>
          <w:sz w:val="22"/>
          <w:szCs w:val="22"/>
          <w:lang w:val="en-CA"/>
        </w:rPr>
        <w:t xml:space="preserve"> Put your trust in the Lord and do good.</w:t>
      </w:r>
    </w:p>
    <w:p w14:paraId="1E1A4863" w14:textId="77777777" w:rsidR="00C87E8C" w:rsidRPr="00383642" w:rsidRDefault="00C87E8C" w:rsidP="00C87E8C">
      <w:pPr>
        <w:keepNext/>
        <w:tabs>
          <w:tab w:val="left" w:pos="360"/>
          <w:tab w:val="left" w:pos="1440"/>
          <w:tab w:val="left" w:pos="2880"/>
          <w:tab w:val="left" w:pos="5040"/>
        </w:tabs>
        <w:jc w:val="center"/>
        <w:outlineLvl w:val="3"/>
        <w:rPr>
          <w:iCs/>
          <w:sz w:val="22"/>
          <w:szCs w:val="22"/>
          <w:lang w:val="en-CA" w:eastAsia="en-CA"/>
        </w:rPr>
      </w:pPr>
      <w:r w:rsidRPr="00383642">
        <w:rPr>
          <w:bCs/>
          <w:sz w:val="22"/>
          <w:szCs w:val="22"/>
        </w:rPr>
        <w:t>The Holy Gospel:</w:t>
      </w:r>
      <w:r w:rsidRPr="00383642">
        <w:rPr>
          <w:iCs/>
          <w:sz w:val="22"/>
          <w:szCs w:val="22"/>
          <w:lang w:val="en-CA" w:eastAsia="en-CA"/>
        </w:rPr>
        <w:t xml:space="preserve"> </w:t>
      </w:r>
      <w:r w:rsidRPr="00383642">
        <w:rPr>
          <w:rFonts w:eastAsiaTheme="minorHAnsi"/>
          <w:iCs/>
          <w:sz w:val="22"/>
          <w:szCs w:val="22"/>
          <w:lang w:val="en-CA"/>
        </w:rPr>
        <w:t>Luke 6:27–38</w:t>
      </w:r>
    </w:p>
    <w:p w14:paraId="7157C7C4" w14:textId="77777777" w:rsidR="00C87E8C" w:rsidRPr="00383642" w:rsidRDefault="00C87E8C" w:rsidP="00C87E8C">
      <w:pPr>
        <w:jc w:val="center"/>
        <w:rPr>
          <w:bCs/>
          <w:sz w:val="22"/>
          <w:szCs w:val="22"/>
          <w:u w:val="single"/>
        </w:rPr>
      </w:pPr>
    </w:p>
    <w:p w14:paraId="4F97A72F" w14:textId="77777777" w:rsidR="00C87E8C" w:rsidRPr="00383642" w:rsidRDefault="00C87E8C" w:rsidP="00C87E8C">
      <w:pPr>
        <w:jc w:val="center"/>
        <w:rPr>
          <w:b/>
          <w:bCs/>
          <w:sz w:val="22"/>
          <w:szCs w:val="22"/>
          <w:u w:val="single"/>
          <w:lang w:val="en-CA"/>
        </w:rPr>
      </w:pPr>
      <w:r w:rsidRPr="00383642">
        <w:rPr>
          <w:b/>
          <w:bCs/>
          <w:sz w:val="22"/>
          <w:szCs w:val="22"/>
          <w:u w:val="single"/>
          <w:lang w:val="en-CA"/>
        </w:rPr>
        <w:t>10:30 a.m. Service - (BAS) Page 185</w:t>
      </w:r>
    </w:p>
    <w:p w14:paraId="07F58F05" w14:textId="77777777" w:rsidR="00C87E8C" w:rsidRPr="00383642" w:rsidRDefault="00C87E8C" w:rsidP="00C87E8C">
      <w:pPr>
        <w:ind w:right="-360"/>
        <w:jc w:val="center"/>
        <w:rPr>
          <w:iCs/>
          <w:sz w:val="22"/>
          <w:szCs w:val="22"/>
          <w:lang w:val="en-CA"/>
        </w:rPr>
      </w:pPr>
      <w:r w:rsidRPr="00383642">
        <w:rPr>
          <w:sz w:val="22"/>
          <w:szCs w:val="22"/>
          <w:lang w:val="en-CA"/>
        </w:rPr>
        <w:t>The First Reading:</w:t>
      </w:r>
      <w:r w:rsidRPr="00383642">
        <w:rPr>
          <w:bCs/>
          <w:sz w:val="22"/>
          <w:szCs w:val="22"/>
          <w:lang w:val="en-CA"/>
        </w:rPr>
        <w:t xml:space="preserve"> </w:t>
      </w:r>
      <w:r w:rsidRPr="00383642">
        <w:rPr>
          <w:rFonts w:eastAsiaTheme="minorHAnsi"/>
          <w:iCs/>
          <w:sz w:val="22"/>
          <w:szCs w:val="22"/>
          <w:lang w:val="en-CA"/>
        </w:rPr>
        <w:t>Genesis 45:3-11, 15</w:t>
      </w:r>
    </w:p>
    <w:p w14:paraId="727C573B" w14:textId="77777777" w:rsidR="00C87E8C" w:rsidRPr="00383642" w:rsidRDefault="00C87E8C" w:rsidP="00C87E8C">
      <w:pPr>
        <w:autoSpaceDE w:val="0"/>
        <w:autoSpaceDN w:val="0"/>
        <w:adjustRightInd w:val="0"/>
        <w:jc w:val="center"/>
        <w:rPr>
          <w:iCs/>
          <w:sz w:val="22"/>
          <w:szCs w:val="22"/>
        </w:rPr>
      </w:pPr>
      <w:r w:rsidRPr="00383642">
        <w:rPr>
          <w:sz w:val="22"/>
          <w:szCs w:val="22"/>
          <w:lang w:val="en-CA"/>
        </w:rPr>
        <w:t>Psalm:</w:t>
      </w:r>
      <w:r w:rsidRPr="00383642">
        <w:rPr>
          <w:rFonts w:eastAsiaTheme="minorHAnsi"/>
          <w:iCs/>
          <w:sz w:val="22"/>
          <w:szCs w:val="22"/>
          <w:lang w:val="en-CA"/>
        </w:rPr>
        <w:t xml:space="preserve"> 37:1-12, 41–42</w:t>
      </w:r>
    </w:p>
    <w:p w14:paraId="272B56EA" w14:textId="77777777" w:rsidR="00C87E8C" w:rsidRPr="00383642" w:rsidRDefault="00C87E8C" w:rsidP="00C87E8C">
      <w:pPr>
        <w:autoSpaceDE w:val="0"/>
        <w:autoSpaceDN w:val="0"/>
        <w:adjustRightInd w:val="0"/>
        <w:jc w:val="center"/>
        <w:rPr>
          <w:iCs/>
          <w:sz w:val="22"/>
          <w:szCs w:val="22"/>
          <w:lang w:val="en-CA"/>
        </w:rPr>
      </w:pPr>
      <w:r w:rsidRPr="00383642">
        <w:rPr>
          <w:sz w:val="22"/>
          <w:szCs w:val="22"/>
          <w:lang w:val="en-CA"/>
        </w:rPr>
        <w:t>Refrain:</w:t>
      </w:r>
      <w:r w:rsidRPr="00383642">
        <w:rPr>
          <w:bCs/>
          <w:sz w:val="22"/>
          <w:szCs w:val="22"/>
          <w:lang w:val="en-CA" w:eastAsia="en-CA"/>
        </w:rPr>
        <w:t xml:space="preserve"> </w:t>
      </w:r>
      <w:r w:rsidRPr="00383642">
        <w:rPr>
          <w:rFonts w:eastAsiaTheme="minorHAnsi"/>
          <w:bCs/>
          <w:sz w:val="22"/>
          <w:szCs w:val="22"/>
          <w:lang w:val="en-CA"/>
        </w:rPr>
        <w:t>Put your trust in the Lord and do good.</w:t>
      </w:r>
    </w:p>
    <w:p w14:paraId="44B218D0" w14:textId="77777777" w:rsidR="00C87E8C" w:rsidRPr="00383642" w:rsidRDefault="00C87E8C" w:rsidP="00C87E8C">
      <w:pPr>
        <w:autoSpaceDE w:val="0"/>
        <w:autoSpaceDN w:val="0"/>
        <w:adjustRightInd w:val="0"/>
        <w:jc w:val="center"/>
        <w:rPr>
          <w:bCs/>
          <w:sz w:val="22"/>
          <w:szCs w:val="22"/>
          <w:lang w:val="en-CA" w:eastAsia="en-CA"/>
        </w:rPr>
      </w:pPr>
      <w:r w:rsidRPr="00383642">
        <w:rPr>
          <w:sz w:val="22"/>
          <w:szCs w:val="22"/>
          <w:lang w:val="en-CA"/>
        </w:rPr>
        <w:t xml:space="preserve">The Epistle: </w:t>
      </w:r>
      <w:r w:rsidRPr="00383642">
        <w:rPr>
          <w:rFonts w:eastAsiaTheme="minorHAnsi"/>
          <w:iCs/>
          <w:sz w:val="22"/>
          <w:szCs w:val="22"/>
          <w:lang w:val="en-CA"/>
        </w:rPr>
        <w:t xml:space="preserve"> 1 Corinthians 15:35–38, 42–50</w:t>
      </w:r>
    </w:p>
    <w:p w14:paraId="7F6EBA2D" w14:textId="77777777" w:rsidR="00C87E8C" w:rsidRPr="00383642" w:rsidRDefault="00C87E8C" w:rsidP="00C87E8C">
      <w:pPr>
        <w:jc w:val="center"/>
        <w:rPr>
          <w:rFonts w:eastAsiaTheme="minorHAnsi"/>
          <w:iCs/>
          <w:sz w:val="22"/>
          <w:szCs w:val="22"/>
          <w:lang w:val="en-CA"/>
        </w:rPr>
      </w:pPr>
      <w:r w:rsidRPr="00383642">
        <w:rPr>
          <w:sz w:val="22"/>
          <w:szCs w:val="22"/>
          <w:lang w:val="en-CA"/>
        </w:rPr>
        <w:t>The Holy Gospel:</w:t>
      </w:r>
      <w:r w:rsidRPr="00383642">
        <w:rPr>
          <w:iCs/>
          <w:sz w:val="22"/>
          <w:szCs w:val="22"/>
        </w:rPr>
        <w:t xml:space="preserve"> </w:t>
      </w:r>
      <w:r w:rsidRPr="00383642">
        <w:rPr>
          <w:rFonts w:eastAsiaTheme="minorHAnsi"/>
          <w:iCs/>
          <w:sz w:val="22"/>
          <w:szCs w:val="22"/>
          <w:lang w:val="en-CA"/>
        </w:rPr>
        <w:t>Luke 6:27–38</w:t>
      </w:r>
    </w:p>
    <w:p w14:paraId="55E94FA6" w14:textId="77777777" w:rsidR="00C87E8C" w:rsidRPr="00383642" w:rsidRDefault="00C87E8C" w:rsidP="00C87E8C">
      <w:pPr>
        <w:jc w:val="center"/>
        <w:rPr>
          <w:rFonts w:ascii="Times-Italic" w:eastAsiaTheme="minorHAnsi" w:hAnsi="Times-Italic" w:cs="Times-Italic"/>
          <w:i/>
          <w:iCs/>
          <w:sz w:val="22"/>
          <w:szCs w:val="22"/>
          <w:lang w:val="en-CA"/>
        </w:rPr>
      </w:pPr>
    </w:p>
    <w:p w14:paraId="72A18485" w14:textId="77777777" w:rsidR="00C87E8C" w:rsidRPr="00383642" w:rsidRDefault="00C87E8C" w:rsidP="00C87E8C">
      <w:pPr>
        <w:autoSpaceDE w:val="0"/>
        <w:autoSpaceDN w:val="0"/>
        <w:adjustRightInd w:val="0"/>
        <w:rPr>
          <w:rFonts w:eastAsiaTheme="minorHAnsi"/>
          <w:b/>
          <w:bCs/>
          <w:i/>
          <w:iCs/>
          <w:sz w:val="22"/>
          <w:szCs w:val="22"/>
          <w:lang w:val="en-CA"/>
        </w:rPr>
      </w:pPr>
      <w:r w:rsidRPr="00383642">
        <w:rPr>
          <w:rFonts w:eastAsiaTheme="minorHAnsi"/>
          <w:b/>
          <w:bCs/>
          <w:i/>
          <w:iCs/>
          <w:sz w:val="22"/>
          <w:szCs w:val="22"/>
          <w:lang w:val="en-CA"/>
        </w:rPr>
        <w:t>Collect</w:t>
      </w:r>
    </w:p>
    <w:p w14:paraId="3965CDC4" w14:textId="77777777" w:rsidR="00C87E8C" w:rsidRPr="00383642" w:rsidRDefault="00C87E8C" w:rsidP="00C87E8C">
      <w:pPr>
        <w:autoSpaceDE w:val="0"/>
        <w:autoSpaceDN w:val="0"/>
        <w:adjustRightInd w:val="0"/>
        <w:rPr>
          <w:rFonts w:eastAsiaTheme="minorHAnsi"/>
          <w:b/>
          <w:bCs/>
          <w:sz w:val="22"/>
          <w:szCs w:val="22"/>
          <w:lang w:val="en-CA"/>
        </w:rPr>
      </w:pPr>
      <w:r w:rsidRPr="00383642">
        <w:rPr>
          <w:rFonts w:eastAsiaTheme="minorHAnsi"/>
          <w:sz w:val="22"/>
          <w:szCs w:val="22"/>
          <w:lang w:val="en-CA"/>
        </w:rPr>
        <w:t>Almighty God, your Son revealed in signs and miracles the wonder of your saving love. Renew your people with your heavenly grace, and in all our weakness sustain us by your mighty power; through Jesus Christ our Lord, who is alive and reigns with you and</w:t>
      </w:r>
      <w:r>
        <w:rPr>
          <w:rFonts w:eastAsiaTheme="minorHAnsi"/>
          <w:sz w:val="22"/>
          <w:szCs w:val="22"/>
          <w:lang w:val="en-CA"/>
        </w:rPr>
        <w:t xml:space="preserve"> </w:t>
      </w:r>
      <w:r w:rsidRPr="00383642">
        <w:rPr>
          <w:rFonts w:eastAsiaTheme="minorHAnsi"/>
          <w:sz w:val="22"/>
          <w:szCs w:val="22"/>
          <w:lang w:val="en-CA"/>
        </w:rPr>
        <w:t xml:space="preserve">the Holy Spirit, one God, now and for ever. </w:t>
      </w:r>
      <w:r w:rsidRPr="00383642">
        <w:rPr>
          <w:rFonts w:eastAsiaTheme="minorHAnsi"/>
          <w:b/>
          <w:bCs/>
          <w:sz w:val="22"/>
          <w:szCs w:val="22"/>
          <w:lang w:val="en-CA"/>
        </w:rPr>
        <w:t>Amen.</w:t>
      </w:r>
    </w:p>
    <w:p w14:paraId="11939DF7" w14:textId="77777777" w:rsidR="00C87E8C" w:rsidRPr="00383642" w:rsidRDefault="00C87E8C" w:rsidP="00C87E8C">
      <w:pPr>
        <w:autoSpaceDE w:val="0"/>
        <w:autoSpaceDN w:val="0"/>
        <w:adjustRightInd w:val="0"/>
        <w:rPr>
          <w:rFonts w:eastAsiaTheme="minorHAnsi"/>
          <w:b/>
          <w:bCs/>
          <w:sz w:val="12"/>
          <w:szCs w:val="12"/>
          <w:lang w:val="en-CA"/>
        </w:rPr>
      </w:pPr>
    </w:p>
    <w:p w14:paraId="671FC453" w14:textId="77777777" w:rsidR="00C87E8C" w:rsidRPr="00383642" w:rsidRDefault="00C87E8C" w:rsidP="00C87E8C">
      <w:pPr>
        <w:autoSpaceDE w:val="0"/>
        <w:autoSpaceDN w:val="0"/>
        <w:adjustRightInd w:val="0"/>
        <w:rPr>
          <w:rFonts w:eastAsiaTheme="minorHAnsi"/>
          <w:b/>
          <w:bCs/>
          <w:i/>
          <w:iCs/>
          <w:sz w:val="22"/>
          <w:szCs w:val="22"/>
          <w:lang w:val="en-CA"/>
        </w:rPr>
      </w:pPr>
      <w:r w:rsidRPr="00383642">
        <w:rPr>
          <w:rFonts w:eastAsiaTheme="minorHAnsi"/>
          <w:b/>
          <w:bCs/>
          <w:i/>
          <w:iCs/>
          <w:sz w:val="22"/>
          <w:szCs w:val="22"/>
          <w:lang w:val="en-CA"/>
        </w:rPr>
        <w:t>Prayer over the Gifts</w:t>
      </w:r>
    </w:p>
    <w:p w14:paraId="48BB9BD0" w14:textId="77777777" w:rsidR="00C87E8C" w:rsidRPr="00383642" w:rsidRDefault="00C87E8C" w:rsidP="00C87E8C">
      <w:pPr>
        <w:autoSpaceDE w:val="0"/>
        <w:autoSpaceDN w:val="0"/>
        <w:adjustRightInd w:val="0"/>
        <w:rPr>
          <w:rFonts w:eastAsiaTheme="minorHAnsi"/>
          <w:b/>
          <w:bCs/>
          <w:sz w:val="22"/>
          <w:szCs w:val="22"/>
          <w:lang w:val="en-CA"/>
        </w:rPr>
      </w:pPr>
      <w:r w:rsidRPr="00383642">
        <w:rPr>
          <w:rFonts w:eastAsiaTheme="minorHAnsi"/>
          <w:sz w:val="22"/>
          <w:szCs w:val="22"/>
          <w:lang w:val="en-CA"/>
        </w:rPr>
        <w:t xml:space="preserve">Merciful God, accept all we offer you this day. Lead us to love you with all our heart, and to love all people with your perfect love. We ask this in the name of Jesus Christ. </w:t>
      </w:r>
      <w:r w:rsidRPr="00383642">
        <w:rPr>
          <w:rFonts w:eastAsiaTheme="minorHAnsi"/>
          <w:b/>
          <w:bCs/>
          <w:sz w:val="22"/>
          <w:szCs w:val="22"/>
          <w:lang w:val="en-CA"/>
        </w:rPr>
        <w:t>Amen.</w:t>
      </w:r>
    </w:p>
    <w:p w14:paraId="60555779" w14:textId="77777777" w:rsidR="00C87E8C" w:rsidRPr="00383642" w:rsidRDefault="00C87E8C" w:rsidP="00C87E8C">
      <w:pPr>
        <w:rPr>
          <w:rFonts w:eastAsiaTheme="minorHAnsi"/>
          <w:b/>
          <w:bCs/>
          <w:i/>
          <w:iCs/>
          <w:sz w:val="16"/>
          <w:szCs w:val="16"/>
          <w:lang w:val="en-CA"/>
        </w:rPr>
      </w:pPr>
    </w:p>
    <w:p w14:paraId="45099FCA" w14:textId="77777777" w:rsidR="00C87E8C" w:rsidRPr="00383642" w:rsidRDefault="00C87E8C" w:rsidP="00C87E8C">
      <w:pPr>
        <w:autoSpaceDE w:val="0"/>
        <w:autoSpaceDN w:val="0"/>
        <w:adjustRightInd w:val="0"/>
        <w:rPr>
          <w:rFonts w:eastAsiaTheme="minorHAnsi"/>
          <w:b/>
          <w:bCs/>
          <w:i/>
          <w:iCs/>
          <w:sz w:val="22"/>
          <w:szCs w:val="22"/>
          <w:lang w:val="en-CA"/>
        </w:rPr>
      </w:pPr>
      <w:r w:rsidRPr="00383642">
        <w:rPr>
          <w:rFonts w:eastAsiaTheme="minorHAnsi"/>
          <w:b/>
          <w:bCs/>
          <w:i/>
          <w:iCs/>
          <w:sz w:val="22"/>
          <w:szCs w:val="22"/>
          <w:lang w:val="en-CA"/>
        </w:rPr>
        <w:t>Prayer after Communion</w:t>
      </w:r>
    </w:p>
    <w:p w14:paraId="1D43D244" w14:textId="77777777" w:rsidR="00C87E8C" w:rsidRPr="00383642" w:rsidRDefault="00C87E8C" w:rsidP="00C87E8C">
      <w:pPr>
        <w:autoSpaceDE w:val="0"/>
        <w:autoSpaceDN w:val="0"/>
        <w:adjustRightInd w:val="0"/>
        <w:rPr>
          <w:rFonts w:eastAsiaTheme="minorHAnsi"/>
          <w:b/>
          <w:bCs/>
          <w:i/>
          <w:iCs/>
          <w:sz w:val="22"/>
          <w:szCs w:val="22"/>
          <w:lang w:val="en-CA"/>
        </w:rPr>
      </w:pPr>
      <w:r w:rsidRPr="00383642">
        <w:rPr>
          <w:rFonts w:eastAsiaTheme="minorHAnsi"/>
          <w:sz w:val="22"/>
          <w:szCs w:val="22"/>
          <w:lang w:val="en-CA"/>
        </w:rPr>
        <w:t xml:space="preserve">Gracious God, in the eucharist we celebrate your love for us and for all people. Grant that strengthened by these holy gifts, we may show your love in our lives, and know its fulfilment in your presence. We ask this in the name of Jesus Christ our Lord. </w:t>
      </w:r>
      <w:r w:rsidRPr="00383642">
        <w:rPr>
          <w:rFonts w:eastAsiaTheme="minorHAnsi"/>
          <w:b/>
          <w:bCs/>
          <w:sz w:val="22"/>
          <w:szCs w:val="22"/>
          <w:lang w:val="en-CA"/>
        </w:rPr>
        <w:t>Amen.</w:t>
      </w:r>
    </w:p>
    <w:p w14:paraId="4DE631ED" w14:textId="77777777" w:rsidR="00C87E8C" w:rsidRDefault="00C87E8C" w:rsidP="00C87E8C">
      <w:pPr>
        <w:jc w:val="center"/>
        <w:rPr>
          <w:b/>
          <w:sz w:val="20"/>
          <w:szCs w:val="20"/>
          <w:u w:val="single"/>
        </w:rPr>
      </w:pPr>
    </w:p>
    <w:p w14:paraId="131625EB" w14:textId="77777777" w:rsidR="00C87E8C" w:rsidRDefault="00C87E8C" w:rsidP="00C87E8C">
      <w:pPr>
        <w:jc w:val="center"/>
        <w:rPr>
          <w:b/>
          <w:sz w:val="20"/>
          <w:szCs w:val="20"/>
          <w:u w:val="single"/>
        </w:rPr>
      </w:pPr>
      <w:r w:rsidRPr="000E1AC6">
        <w:rPr>
          <w:b/>
          <w:sz w:val="20"/>
          <w:szCs w:val="20"/>
          <w:u w:val="single"/>
        </w:rPr>
        <w:t>Hymns</w:t>
      </w:r>
    </w:p>
    <w:p w14:paraId="53B97386" w14:textId="77777777" w:rsidR="00C87E8C" w:rsidRDefault="00C87E8C" w:rsidP="00C87E8C">
      <w:pPr>
        <w:rPr>
          <w:sz w:val="22"/>
          <w:szCs w:val="22"/>
        </w:rPr>
      </w:pPr>
      <w:r w:rsidRPr="00383642">
        <w:rPr>
          <w:sz w:val="22"/>
          <w:szCs w:val="22"/>
        </w:rPr>
        <w:t>Procession</w:t>
      </w:r>
      <w:r>
        <w:rPr>
          <w:sz w:val="22"/>
          <w:szCs w:val="22"/>
        </w:rPr>
        <w:t>al:</w:t>
      </w:r>
      <w:r>
        <w:rPr>
          <w:sz w:val="22"/>
          <w:szCs w:val="22"/>
        </w:rPr>
        <w:tab/>
        <w:t>506 CP</w:t>
      </w:r>
      <w:r>
        <w:rPr>
          <w:sz w:val="22"/>
          <w:szCs w:val="22"/>
        </w:rPr>
        <w:tab/>
      </w:r>
      <w:r>
        <w:rPr>
          <w:sz w:val="22"/>
          <w:szCs w:val="22"/>
        </w:rPr>
        <w:tab/>
      </w:r>
      <w:r>
        <w:rPr>
          <w:sz w:val="22"/>
          <w:szCs w:val="22"/>
        </w:rPr>
        <w:tab/>
        <w:t>Communion:  56 &amp; 489 CP</w:t>
      </w:r>
    </w:p>
    <w:p w14:paraId="0C91BCA4" w14:textId="77777777" w:rsidR="00C87E8C" w:rsidRDefault="00C87E8C" w:rsidP="00C87E8C">
      <w:pPr>
        <w:rPr>
          <w:sz w:val="22"/>
          <w:szCs w:val="22"/>
        </w:rPr>
      </w:pPr>
      <w:r>
        <w:rPr>
          <w:sz w:val="22"/>
          <w:szCs w:val="22"/>
        </w:rPr>
        <w:t>Children:</w:t>
      </w:r>
      <w:r>
        <w:rPr>
          <w:sz w:val="22"/>
          <w:szCs w:val="22"/>
        </w:rPr>
        <w:tab/>
        <w:t>See below</w:t>
      </w:r>
      <w:r>
        <w:rPr>
          <w:sz w:val="22"/>
          <w:szCs w:val="22"/>
        </w:rPr>
        <w:tab/>
      </w:r>
      <w:r>
        <w:rPr>
          <w:sz w:val="22"/>
          <w:szCs w:val="22"/>
        </w:rPr>
        <w:tab/>
        <w:t>Recessional:  379 CP</w:t>
      </w:r>
    </w:p>
    <w:p w14:paraId="4DFE94B4" w14:textId="77777777" w:rsidR="00C87E8C" w:rsidRDefault="00C87E8C" w:rsidP="00C87E8C">
      <w:pPr>
        <w:rPr>
          <w:sz w:val="22"/>
          <w:szCs w:val="22"/>
        </w:rPr>
      </w:pPr>
      <w:r>
        <w:rPr>
          <w:sz w:val="22"/>
          <w:szCs w:val="22"/>
        </w:rPr>
        <w:t>Offertory:</w:t>
      </w:r>
      <w:r>
        <w:rPr>
          <w:sz w:val="22"/>
          <w:szCs w:val="22"/>
        </w:rPr>
        <w:tab/>
        <w:t>615 CP – Just as I am -Requested by Shauna Wells</w:t>
      </w:r>
    </w:p>
    <w:p w14:paraId="3A9B8EEA" w14:textId="77777777" w:rsidR="00C87E8C" w:rsidRDefault="00C87E8C" w:rsidP="00C87E8C">
      <w:pPr>
        <w:rPr>
          <w:sz w:val="22"/>
          <w:szCs w:val="22"/>
        </w:rPr>
      </w:pPr>
    </w:p>
    <w:p w14:paraId="7CC67275" w14:textId="7ECFF3F1" w:rsidR="00C87E8C" w:rsidRPr="00971358" w:rsidRDefault="00C87E8C" w:rsidP="00C87E8C">
      <w:pPr>
        <w:pStyle w:val="ListParagraph"/>
        <w:numPr>
          <w:ilvl w:val="0"/>
          <w:numId w:val="2"/>
        </w:numPr>
        <w:spacing w:before="90"/>
        <w:rPr>
          <w:bCs/>
          <w:color w:val="000000"/>
          <w:sz w:val="20"/>
          <w:szCs w:val="20"/>
          <w:shd w:val="clear" w:color="auto" w:fill="FFFFFF"/>
        </w:rPr>
      </w:pPr>
      <w:r w:rsidRPr="00971358">
        <w:rPr>
          <w:bCs/>
          <w:color w:val="000000"/>
          <w:sz w:val="20"/>
          <w:szCs w:val="20"/>
          <w:shd w:val="clear" w:color="auto" w:fill="FFFFFF"/>
        </w:rPr>
        <w:t>God asked Jonah to obey</w:t>
      </w:r>
      <w:r w:rsidRPr="00971358">
        <w:rPr>
          <w:bCs/>
          <w:color w:val="000000"/>
          <w:sz w:val="20"/>
          <w:szCs w:val="20"/>
          <w:shd w:val="clear" w:color="auto" w:fill="FFFFFF"/>
        </w:rPr>
        <w:tab/>
      </w:r>
      <w:r w:rsidRPr="00971358">
        <w:rPr>
          <w:bCs/>
          <w:color w:val="000000"/>
          <w:sz w:val="20"/>
          <w:szCs w:val="20"/>
          <w:shd w:val="clear" w:color="auto" w:fill="FFFFFF"/>
        </w:rPr>
        <w:tab/>
        <w:t>3. Jonah prayed “I’m sorry, Lord”</w:t>
      </w:r>
      <w:r w:rsidRPr="00971358">
        <w:rPr>
          <w:bCs/>
          <w:color w:val="000000"/>
          <w:sz w:val="20"/>
          <w:szCs w:val="20"/>
          <w:shd w:val="clear" w:color="auto" w:fill="FFFFFF"/>
        </w:rPr>
        <w:tab/>
      </w:r>
      <w:r w:rsidRPr="00971358">
        <w:rPr>
          <w:bCs/>
          <w:color w:val="000000"/>
          <w:sz w:val="20"/>
          <w:szCs w:val="20"/>
          <w:shd w:val="clear" w:color="auto" w:fill="FFFFFF"/>
        </w:rPr>
        <w:br/>
        <w:t>To obey, to obey,</w:t>
      </w:r>
      <w:r w:rsidRPr="00971358">
        <w:rPr>
          <w:bCs/>
          <w:color w:val="000000"/>
          <w:sz w:val="20"/>
          <w:szCs w:val="20"/>
          <w:shd w:val="clear" w:color="auto" w:fill="FFFFFF"/>
        </w:rPr>
        <w:tab/>
      </w:r>
      <w:r w:rsidRPr="00971358">
        <w:rPr>
          <w:bCs/>
          <w:color w:val="000000"/>
          <w:sz w:val="20"/>
          <w:szCs w:val="20"/>
          <w:shd w:val="clear" w:color="auto" w:fill="FFFFFF"/>
        </w:rPr>
        <w:tab/>
      </w:r>
      <w:r w:rsidRPr="00971358">
        <w:rPr>
          <w:bCs/>
          <w:color w:val="000000"/>
          <w:sz w:val="20"/>
          <w:szCs w:val="20"/>
          <w:shd w:val="clear" w:color="auto" w:fill="FFFFFF"/>
        </w:rPr>
        <w:tab/>
        <w:t>“I’m sorry, Lord”, I’m sorry, Lord”</w:t>
      </w:r>
      <w:r w:rsidRPr="00971358">
        <w:rPr>
          <w:bCs/>
          <w:color w:val="000000"/>
          <w:sz w:val="20"/>
          <w:szCs w:val="20"/>
          <w:shd w:val="clear" w:color="auto" w:fill="FFFFFF"/>
        </w:rPr>
        <w:br/>
        <w:t>God asked Jonah to obey</w:t>
      </w:r>
      <w:r w:rsidRPr="00971358">
        <w:rPr>
          <w:bCs/>
          <w:color w:val="000000"/>
          <w:sz w:val="20"/>
          <w:szCs w:val="20"/>
          <w:shd w:val="clear" w:color="auto" w:fill="FFFFFF"/>
        </w:rPr>
        <w:tab/>
      </w:r>
      <w:r w:rsidRPr="00971358">
        <w:rPr>
          <w:bCs/>
          <w:color w:val="000000"/>
          <w:sz w:val="20"/>
          <w:szCs w:val="20"/>
          <w:shd w:val="clear" w:color="auto" w:fill="FFFFFF"/>
        </w:rPr>
        <w:tab/>
        <w:t>Jonah prayed “I’m sorry, Lord”</w:t>
      </w:r>
      <w:r w:rsidRPr="00971358">
        <w:rPr>
          <w:bCs/>
          <w:color w:val="000000"/>
          <w:sz w:val="20"/>
          <w:szCs w:val="20"/>
          <w:shd w:val="clear" w:color="auto" w:fill="FFFFFF"/>
        </w:rPr>
        <w:br/>
        <w:t>But Jonah said "No Way!" </w:t>
      </w:r>
      <w:r w:rsidRPr="00971358">
        <w:rPr>
          <w:bCs/>
          <w:color w:val="000000"/>
          <w:sz w:val="20"/>
          <w:szCs w:val="20"/>
          <w:shd w:val="clear" w:color="auto" w:fill="FFFFFF"/>
        </w:rPr>
        <w:tab/>
      </w:r>
      <w:r w:rsidR="0087217F">
        <w:rPr>
          <w:bCs/>
          <w:color w:val="000000"/>
          <w:sz w:val="20"/>
          <w:szCs w:val="20"/>
          <w:shd w:val="clear" w:color="auto" w:fill="FFFFFF"/>
        </w:rPr>
        <w:tab/>
      </w:r>
      <w:r w:rsidRPr="00971358">
        <w:rPr>
          <w:bCs/>
          <w:color w:val="000000"/>
          <w:sz w:val="20"/>
          <w:szCs w:val="20"/>
          <w:shd w:val="clear" w:color="auto" w:fill="FFFFFF"/>
        </w:rPr>
        <w:t>And this time I’ll obey.</w:t>
      </w:r>
    </w:p>
    <w:p w14:paraId="6421EF55" w14:textId="77777777" w:rsidR="00C87E8C" w:rsidRPr="00971358" w:rsidRDefault="00C87E8C" w:rsidP="00C87E8C">
      <w:pPr>
        <w:pStyle w:val="ListParagraph"/>
        <w:spacing w:before="90"/>
        <w:rPr>
          <w:bCs/>
          <w:color w:val="000000"/>
          <w:sz w:val="20"/>
          <w:szCs w:val="20"/>
          <w:shd w:val="clear" w:color="auto" w:fill="FFFFFF"/>
        </w:rPr>
      </w:pPr>
    </w:p>
    <w:p w14:paraId="04E78166" w14:textId="0ACE63DC" w:rsidR="00C87E8C" w:rsidRPr="00A03E71" w:rsidRDefault="00C87E8C" w:rsidP="00C87E8C">
      <w:pPr>
        <w:pStyle w:val="ListParagraph"/>
        <w:numPr>
          <w:ilvl w:val="0"/>
          <w:numId w:val="2"/>
        </w:numPr>
        <w:autoSpaceDE w:val="0"/>
        <w:autoSpaceDN w:val="0"/>
        <w:adjustRightInd w:val="0"/>
        <w:rPr>
          <w:b/>
          <w:bCs/>
          <w:color w:val="000000"/>
          <w:u w:val="single"/>
        </w:rPr>
      </w:pPr>
      <w:r w:rsidRPr="00A03E71">
        <w:rPr>
          <w:bCs/>
          <w:color w:val="000000"/>
          <w:sz w:val="20"/>
          <w:szCs w:val="20"/>
          <w:shd w:val="clear" w:color="auto" w:fill="FFFFFF"/>
        </w:rPr>
        <w:t>God stopped Jonah with a whale, </w:t>
      </w:r>
      <w:r w:rsidRPr="00A03E71">
        <w:rPr>
          <w:bCs/>
          <w:color w:val="000000"/>
          <w:sz w:val="20"/>
          <w:szCs w:val="20"/>
          <w:shd w:val="clear" w:color="auto" w:fill="FFFFFF"/>
        </w:rPr>
        <w:tab/>
        <w:t>4. I’ll obey like Jonah too,</w:t>
      </w:r>
      <w:r w:rsidRPr="00A03E71">
        <w:rPr>
          <w:bCs/>
          <w:color w:val="000000"/>
          <w:sz w:val="20"/>
          <w:szCs w:val="20"/>
          <w:shd w:val="clear" w:color="auto" w:fill="FFFFFF"/>
        </w:rPr>
        <w:br/>
        <w:t>With a whale, with a whale,</w:t>
      </w:r>
      <w:r w:rsidR="0087217F">
        <w:rPr>
          <w:bCs/>
          <w:color w:val="000000"/>
          <w:sz w:val="20"/>
          <w:szCs w:val="20"/>
          <w:shd w:val="clear" w:color="auto" w:fill="FFFFFF"/>
        </w:rPr>
        <w:tab/>
      </w:r>
      <w:bookmarkStart w:id="1" w:name="_GoBack"/>
      <w:bookmarkEnd w:id="1"/>
      <w:r w:rsidRPr="00A03E71">
        <w:rPr>
          <w:bCs/>
          <w:color w:val="000000"/>
          <w:sz w:val="20"/>
          <w:szCs w:val="20"/>
          <w:shd w:val="clear" w:color="auto" w:fill="FFFFFF"/>
        </w:rPr>
        <w:tab/>
        <w:t>Jonah too, Jonah too,</w:t>
      </w:r>
      <w:r w:rsidRPr="00A03E71">
        <w:rPr>
          <w:bCs/>
          <w:color w:val="000000"/>
          <w:sz w:val="20"/>
          <w:szCs w:val="20"/>
          <w:shd w:val="clear" w:color="auto" w:fill="FFFFFF"/>
        </w:rPr>
        <w:br/>
        <w:t>God stopped Jonah with a whale, </w:t>
      </w:r>
      <w:r w:rsidRPr="00A03E71">
        <w:rPr>
          <w:bCs/>
          <w:color w:val="000000"/>
          <w:sz w:val="20"/>
          <w:szCs w:val="20"/>
          <w:shd w:val="clear" w:color="auto" w:fill="FFFFFF"/>
        </w:rPr>
        <w:tab/>
        <w:t>I’ll obey like Jonah too,</w:t>
      </w:r>
      <w:r w:rsidRPr="00A03E71">
        <w:rPr>
          <w:bCs/>
          <w:color w:val="000000"/>
          <w:sz w:val="20"/>
          <w:szCs w:val="20"/>
          <w:shd w:val="clear" w:color="auto" w:fill="FFFFFF"/>
        </w:rPr>
        <w:br/>
        <w:t>That swallowed Jonah whole!</w:t>
      </w:r>
      <w:r w:rsidRPr="00A03E71">
        <w:rPr>
          <w:bCs/>
          <w:color w:val="000000"/>
          <w:sz w:val="20"/>
          <w:szCs w:val="20"/>
          <w:shd w:val="clear" w:color="auto" w:fill="FFFFFF"/>
        </w:rPr>
        <w:tab/>
        <w:t>And tell about the Lord!</w:t>
      </w:r>
    </w:p>
    <w:p w14:paraId="338D53FC" w14:textId="44D98DB3" w:rsidR="00C87E8C" w:rsidRDefault="00C87E8C" w:rsidP="00C87E8C">
      <w:pPr>
        <w:rPr>
          <w:rFonts w:ascii="Arial" w:hAnsi="Arial" w:cs="Arial"/>
          <w:sz w:val="22"/>
          <w:szCs w:val="22"/>
        </w:rPr>
      </w:pPr>
      <w:r w:rsidRPr="00EA71C1">
        <w:rPr>
          <w:rFonts w:ascii="Arial" w:hAnsi="Arial" w:cs="Arial"/>
          <w:b/>
          <w:sz w:val="22"/>
          <w:szCs w:val="22"/>
        </w:rPr>
        <w:lastRenderedPageBreak/>
        <w:t>Annual Meeting</w:t>
      </w:r>
    </w:p>
    <w:p w14:paraId="4FDBA84A" w14:textId="77777777" w:rsidR="00C87E8C" w:rsidRPr="00EA71C1" w:rsidRDefault="00C87E8C" w:rsidP="00C87E8C">
      <w:pPr>
        <w:rPr>
          <w:rFonts w:ascii="Arial" w:hAnsi="Arial" w:cs="Arial"/>
          <w:sz w:val="22"/>
          <w:szCs w:val="22"/>
          <w:lang w:val="en-CA"/>
        </w:rPr>
      </w:pPr>
      <w:r w:rsidRPr="00EA71C1">
        <w:rPr>
          <w:rFonts w:ascii="Arial" w:hAnsi="Arial" w:cs="Arial"/>
          <w:sz w:val="22"/>
          <w:szCs w:val="22"/>
        </w:rPr>
        <w:t xml:space="preserve">Our Annual Meeting will take place on Sunday March </w:t>
      </w:r>
      <w:r>
        <w:rPr>
          <w:rFonts w:ascii="Arial" w:hAnsi="Arial" w:cs="Arial"/>
          <w:sz w:val="22"/>
          <w:szCs w:val="22"/>
        </w:rPr>
        <w:t>10</w:t>
      </w:r>
      <w:proofErr w:type="gramStart"/>
      <w:r w:rsidRPr="00EA71C1">
        <w:rPr>
          <w:rFonts w:ascii="Arial" w:hAnsi="Arial" w:cs="Arial"/>
          <w:sz w:val="22"/>
          <w:szCs w:val="22"/>
          <w:vertAlign w:val="superscript"/>
        </w:rPr>
        <w:t>th</w:t>
      </w:r>
      <w:r>
        <w:rPr>
          <w:rFonts w:ascii="Arial" w:hAnsi="Arial" w:cs="Arial"/>
          <w:sz w:val="22"/>
          <w:szCs w:val="22"/>
        </w:rPr>
        <w:t xml:space="preserve"> </w:t>
      </w:r>
      <w:r w:rsidRPr="00EA71C1">
        <w:rPr>
          <w:rFonts w:ascii="Arial" w:hAnsi="Arial" w:cs="Arial"/>
          <w:sz w:val="22"/>
          <w:szCs w:val="22"/>
        </w:rPr>
        <w:t xml:space="preserve"> at</w:t>
      </w:r>
      <w:proofErr w:type="gramEnd"/>
      <w:r w:rsidRPr="00EA71C1">
        <w:rPr>
          <w:rFonts w:ascii="Arial" w:hAnsi="Arial" w:cs="Arial"/>
          <w:sz w:val="22"/>
          <w:szCs w:val="22"/>
        </w:rPr>
        <w:t xml:space="preserve"> 12:00pm following our 10:30 service. We will be serving tea/coffee and sandwiches after our service before our meeting begins. I encourage you to make every attempt to come for this very important meeting. </w:t>
      </w:r>
    </w:p>
    <w:p w14:paraId="38D3EC22" w14:textId="77777777" w:rsidR="00C87E8C" w:rsidRPr="00EA71C1" w:rsidRDefault="00C87E8C" w:rsidP="00C87E8C">
      <w:pPr>
        <w:rPr>
          <w:rFonts w:ascii="Arial" w:hAnsi="Arial" w:cs="Arial"/>
          <w:sz w:val="22"/>
          <w:szCs w:val="22"/>
        </w:rPr>
      </w:pPr>
    </w:p>
    <w:p w14:paraId="3516B89B" w14:textId="77777777" w:rsidR="00C87E8C" w:rsidRDefault="00C87E8C" w:rsidP="00C87E8C">
      <w:pPr>
        <w:rPr>
          <w:rFonts w:ascii="Arial" w:hAnsi="Arial" w:cs="Arial"/>
          <w:sz w:val="22"/>
          <w:szCs w:val="22"/>
        </w:rPr>
      </w:pPr>
      <w:r w:rsidRPr="00EA71C1">
        <w:rPr>
          <w:rFonts w:ascii="Arial" w:hAnsi="Arial" w:cs="Arial"/>
          <w:b/>
          <w:sz w:val="22"/>
          <w:szCs w:val="22"/>
        </w:rPr>
        <w:t>Vestry Membership</w:t>
      </w:r>
    </w:p>
    <w:p w14:paraId="43B4ED7F" w14:textId="77777777" w:rsidR="00C87E8C" w:rsidRPr="00EA71C1" w:rsidRDefault="00C87E8C" w:rsidP="00C87E8C">
      <w:pPr>
        <w:rPr>
          <w:rFonts w:ascii="Arial" w:hAnsi="Arial" w:cs="Arial"/>
          <w:sz w:val="22"/>
          <w:szCs w:val="22"/>
        </w:rPr>
      </w:pPr>
      <w:r w:rsidRPr="00EA71C1">
        <w:rPr>
          <w:rFonts w:ascii="Arial" w:hAnsi="Arial" w:cs="Arial"/>
          <w:sz w:val="22"/>
          <w:szCs w:val="22"/>
        </w:rPr>
        <w:t>This year we are looking for the following positions for our Vestry which is the main operating board of our parish. We are searching for People's Warden, Treasurer, one synod delegate and three vestry members. If you are interested in any of these positions please speak with one of our selection committee members (Rex Hillier, Dave Morris, Sharon Smith or Reverend Jolene) for more details</w:t>
      </w:r>
    </w:p>
    <w:p w14:paraId="0F07FD27" w14:textId="77777777" w:rsidR="00C87E8C" w:rsidRPr="00EA71C1" w:rsidRDefault="00C87E8C" w:rsidP="00C87E8C">
      <w:pPr>
        <w:rPr>
          <w:rFonts w:ascii="Arial" w:hAnsi="Arial" w:cs="Arial"/>
          <w:sz w:val="22"/>
          <w:szCs w:val="22"/>
        </w:rPr>
      </w:pPr>
    </w:p>
    <w:p w14:paraId="408776BE" w14:textId="77777777" w:rsidR="00C87E8C" w:rsidRPr="00EA71C1" w:rsidRDefault="00C87E8C" w:rsidP="00C87E8C">
      <w:pPr>
        <w:rPr>
          <w:rFonts w:ascii="Arial" w:hAnsi="Arial" w:cs="Arial"/>
          <w:b/>
          <w:bCs/>
          <w:color w:val="222222"/>
          <w:sz w:val="22"/>
          <w:szCs w:val="22"/>
        </w:rPr>
      </w:pPr>
      <w:r>
        <w:rPr>
          <w:rFonts w:ascii="Arial" w:hAnsi="Arial" w:cs="Arial"/>
          <w:b/>
          <w:bCs/>
          <w:color w:val="222222"/>
          <w:sz w:val="22"/>
          <w:szCs w:val="22"/>
        </w:rPr>
        <w:t>Shrove Tuesday</w:t>
      </w:r>
    </w:p>
    <w:p w14:paraId="27E32BFE" w14:textId="77777777" w:rsidR="00C87E8C" w:rsidRPr="00EA71C1" w:rsidRDefault="00C87E8C" w:rsidP="00C87E8C">
      <w:pPr>
        <w:rPr>
          <w:rFonts w:ascii="Arial" w:hAnsi="Arial" w:cs="Arial"/>
          <w:sz w:val="22"/>
          <w:szCs w:val="22"/>
        </w:rPr>
      </w:pPr>
      <w:r w:rsidRPr="00EA71C1">
        <w:rPr>
          <w:rFonts w:ascii="Arial" w:hAnsi="Arial" w:cs="Arial"/>
          <w:bCs/>
          <w:color w:val="222222"/>
          <w:sz w:val="22"/>
          <w:szCs w:val="22"/>
        </w:rPr>
        <w:t xml:space="preserve">The ACW will hold their Annual Baked Beans, Sausages and Pancake supper on Shrove Tuesday, March 05 at 6 p.m. in the Parish Hall.  Tickets are $12.00 for adults and $6.00 for children under 12 years and will be available Sunday, February 24th. Please contact Louise at 834-7385 or </w:t>
      </w:r>
      <w:proofErr w:type="gramStart"/>
      <w:r w:rsidRPr="00EA71C1">
        <w:rPr>
          <w:rFonts w:ascii="Arial" w:hAnsi="Arial" w:cs="Arial"/>
          <w:bCs/>
          <w:color w:val="222222"/>
          <w:sz w:val="22"/>
          <w:szCs w:val="22"/>
        </w:rPr>
        <w:t>Shirley  at</w:t>
      </w:r>
      <w:proofErr w:type="gramEnd"/>
      <w:r w:rsidRPr="00EA71C1">
        <w:rPr>
          <w:rFonts w:ascii="Arial" w:hAnsi="Arial" w:cs="Arial"/>
          <w:bCs/>
          <w:color w:val="222222"/>
          <w:sz w:val="22"/>
          <w:szCs w:val="22"/>
        </w:rPr>
        <w:t xml:space="preserve"> 368-9504 to book your tickets. </w:t>
      </w:r>
    </w:p>
    <w:p w14:paraId="511B885D" w14:textId="77777777" w:rsidR="00C87E8C" w:rsidRPr="00EA71C1" w:rsidRDefault="00C87E8C" w:rsidP="00C87E8C">
      <w:pPr>
        <w:rPr>
          <w:rFonts w:ascii="Arial" w:hAnsi="Arial" w:cs="Arial"/>
          <w:sz w:val="22"/>
          <w:szCs w:val="22"/>
        </w:rPr>
      </w:pPr>
    </w:p>
    <w:p w14:paraId="284B3081" w14:textId="77777777" w:rsidR="00C87E8C" w:rsidRDefault="00C87E8C" w:rsidP="00C87E8C">
      <w:pPr>
        <w:rPr>
          <w:rFonts w:ascii="Arial" w:hAnsi="Arial" w:cs="Arial"/>
          <w:sz w:val="22"/>
          <w:szCs w:val="22"/>
        </w:rPr>
      </w:pPr>
      <w:r w:rsidRPr="00EA71C1">
        <w:rPr>
          <w:rFonts w:ascii="Arial" w:hAnsi="Arial" w:cs="Arial"/>
          <w:b/>
          <w:sz w:val="22"/>
          <w:szCs w:val="22"/>
        </w:rPr>
        <w:t>Ash Wednesday</w:t>
      </w:r>
    </w:p>
    <w:p w14:paraId="67907ABC" w14:textId="77777777" w:rsidR="00C87E8C" w:rsidRPr="00EA71C1" w:rsidRDefault="00C87E8C" w:rsidP="00C87E8C">
      <w:pPr>
        <w:rPr>
          <w:rFonts w:ascii="Arial" w:hAnsi="Arial" w:cs="Arial"/>
          <w:sz w:val="22"/>
          <w:szCs w:val="22"/>
        </w:rPr>
      </w:pPr>
      <w:r w:rsidRPr="00EA71C1">
        <w:rPr>
          <w:rFonts w:ascii="Arial" w:hAnsi="Arial" w:cs="Arial"/>
          <w:sz w:val="22"/>
          <w:szCs w:val="22"/>
        </w:rPr>
        <w:t xml:space="preserve">Our Ash Wednesday service will take place on Wednesday March </w:t>
      </w:r>
      <w:r>
        <w:rPr>
          <w:rFonts w:ascii="Arial" w:hAnsi="Arial" w:cs="Arial"/>
          <w:sz w:val="22"/>
          <w:szCs w:val="22"/>
        </w:rPr>
        <w:t>6</w:t>
      </w:r>
      <w:r w:rsidRPr="00EA71C1">
        <w:rPr>
          <w:rFonts w:ascii="Arial" w:hAnsi="Arial" w:cs="Arial"/>
          <w:sz w:val="22"/>
          <w:szCs w:val="22"/>
          <w:vertAlign w:val="superscript"/>
        </w:rPr>
        <w:t>th</w:t>
      </w:r>
      <w:r>
        <w:rPr>
          <w:rFonts w:ascii="Arial" w:hAnsi="Arial" w:cs="Arial"/>
          <w:sz w:val="22"/>
          <w:szCs w:val="22"/>
        </w:rPr>
        <w:t xml:space="preserve"> </w:t>
      </w:r>
      <w:r w:rsidRPr="00EA71C1">
        <w:rPr>
          <w:rFonts w:ascii="Arial" w:hAnsi="Arial" w:cs="Arial"/>
          <w:sz w:val="22"/>
          <w:szCs w:val="22"/>
        </w:rPr>
        <w:t>at 7:00pm </w:t>
      </w:r>
    </w:p>
    <w:p w14:paraId="2CC16F24" w14:textId="77777777" w:rsidR="00C87E8C" w:rsidRPr="00EA71C1" w:rsidRDefault="00C87E8C" w:rsidP="00C87E8C">
      <w:pPr>
        <w:rPr>
          <w:rFonts w:ascii="Arial" w:hAnsi="Arial" w:cs="Arial"/>
          <w:sz w:val="22"/>
          <w:szCs w:val="22"/>
        </w:rPr>
      </w:pPr>
    </w:p>
    <w:p w14:paraId="13D180B0" w14:textId="77777777" w:rsidR="00C87E8C" w:rsidRDefault="00C87E8C" w:rsidP="00C87E8C">
      <w:pPr>
        <w:rPr>
          <w:rFonts w:ascii="Arial" w:hAnsi="Arial" w:cs="Arial"/>
          <w:b/>
          <w:sz w:val="22"/>
          <w:szCs w:val="22"/>
        </w:rPr>
      </w:pPr>
      <w:r w:rsidRPr="00EA71C1">
        <w:rPr>
          <w:rFonts w:ascii="Arial" w:hAnsi="Arial" w:cs="Arial"/>
          <w:b/>
          <w:sz w:val="22"/>
          <w:szCs w:val="22"/>
        </w:rPr>
        <w:t>ACW</w:t>
      </w:r>
    </w:p>
    <w:p w14:paraId="674293C9" w14:textId="77777777" w:rsidR="00C87E8C" w:rsidRPr="00EA71C1" w:rsidRDefault="00C87E8C" w:rsidP="00C87E8C">
      <w:pPr>
        <w:rPr>
          <w:rFonts w:ascii="Arial" w:hAnsi="Arial" w:cs="Arial"/>
          <w:sz w:val="22"/>
          <w:szCs w:val="22"/>
        </w:rPr>
      </w:pPr>
      <w:r w:rsidRPr="00EA71C1">
        <w:rPr>
          <w:rFonts w:ascii="Arial" w:hAnsi="Arial" w:cs="Arial"/>
          <w:sz w:val="22"/>
          <w:szCs w:val="22"/>
        </w:rPr>
        <w:t xml:space="preserve">There will be an ACW meeting on Tuesday February </w:t>
      </w:r>
      <w:r>
        <w:rPr>
          <w:rFonts w:ascii="Arial" w:hAnsi="Arial" w:cs="Arial"/>
          <w:sz w:val="22"/>
          <w:szCs w:val="22"/>
        </w:rPr>
        <w:t>26</w:t>
      </w:r>
      <w:r w:rsidRPr="00EA71C1">
        <w:rPr>
          <w:rFonts w:ascii="Arial" w:hAnsi="Arial" w:cs="Arial"/>
          <w:sz w:val="22"/>
          <w:szCs w:val="22"/>
          <w:vertAlign w:val="superscript"/>
        </w:rPr>
        <w:t>th</w:t>
      </w:r>
      <w:r>
        <w:rPr>
          <w:rFonts w:ascii="Arial" w:hAnsi="Arial" w:cs="Arial"/>
          <w:sz w:val="22"/>
          <w:szCs w:val="22"/>
        </w:rPr>
        <w:t xml:space="preserve"> </w:t>
      </w:r>
      <w:r w:rsidRPr="00EA71C1">
        <w:rPr>
          <w:rFonts w:ascii="Arial" w:hAnsi="Arial" w:cs="Arial"/>
          <w:sz w:val="22"/>
          <w:szCs w:val="22"/>
        </w:rPr>
        <w:t>at 10:30am. </w:t>
      </w:r>
    </w:p>
    <w:p w14:paraId="002C7A8A" w14:textId="77777777" w:rsidR="00C87E8C" w:rsidRPr="00EA71C1" w:rsidRDefault="00C87E8C" w:rsidP="00C87E8C">
      <w:pPr>
        <w:rPr>
          <w:rFonts w:ascii="Arial" w:hAnsi="Arial" w:cs="Arial"/>
          <w:sz w:val="22"/>
          <w:szCs w:val="22"/>
        </w:rPr>
      </w:pPr>
    </w:p>
    <w:p w14:paraId="45659E8E" w14:textId="77777777" w:rsidR="00C87E8C" w:rsidRDefault="00C87E8C" w:rsidP="00C87E8C">
      <w:pPr>
        <w:rPr>
          <w:rFonts w:ascii="Arial" w:hAnsi="Arial" w:cs="Arial"/>
          <w:b/>
          <w:sz w:val="22"/>
          <w:szCs w:val="22"/>
        </w:rPr>
      </w:pPr>
      <w:r w:rsidRPr="00EA71C1">
        <w:rPr>
          <w:rFonts w:ascii="Arial" w:hAnsi="Arial" w:cs="Arial"/>
          <w:b/>
          <w:sz w:val="22"/>
          <w:szCs w:val="22"/>
        </w:rPr>
        <w:t>Recycling Blitz</w:t>
      </w:r>
    </w:p>
    <w:p w14:paraId="66807DAF" w14:textId="77777777" w:rsidR="00C87E8C" w:rsidRPr="00EA71C1" w:rsidRDefault="00C87E8C" w:rsidP="00C87E8C">
      <w:pPr>
        <w:rPr>
          <w:rFonts w:ascii="Arial" w:hAnsi="Arial" w:cs="Arial"/>
          <w:sz w:val="22"/>
          <w:szCs w:val="22"/>
        </w:rPr>
      </w:pPr>
      <w:r w:rsidRPr="00EA71C1">
        <w:rPr>
          <w:rFonts w:ascii="Arial" w:hAnsi="Arial" w:cs="Arial"/>
          <w:sz w:val="22"/>
          <w:szCs w:val="22"/>
        </w:rPr>
        <w:t xml:space="preserve">In an effort to promote environmental stewardship and at the same time build up funds for our new Missional efforts, we have an account for recyclables at the Green Depot in </w:t>
      </w:r>
      <w:proofErr w:type="spellStart"/>
      <w:r w:rsidRPr="00EA71C1">
        <w:rPr>
          <w:rFonts w:ascii="Arial" w:hAnsi="Arial" w:cs="Arial"/>
          <w:sz w:val="22"/>
          <w:szCs w:val="22"/>
        </w:rPr>
        <w:t>Manuels</w:t>
      </w:r>
      <w:proofErr w:type="spellEnd"/>
      <w:r w:rsidRPr="00EA71C1">
        <w:rPr>
          <w:rFonts w:ascii="Arial" w:hAnsi="Arial" w:cs="Arial"/>
          <w:sz w:val="22"/>
          <w:szCs w:val="22"/>
        </w:rPr>
        <w:t>. The account number is 8342336. On Sunday March 3 we are asking if you have recyclables at home that you are able to give to bring them to church and People's Warden Rex Hillier's truck will be available for you to put your recyclables in. </w:t>
      </w:r>
    </w:p>
    <w:p w14:paraId="4D1D5BFC" w14:textId="39892D3F" w:rsidR="00257D40" w:rsidRPr="00C87E8C" w:rsidRDefault="00A03E71" w:rsidP="00C87E8C">
      <w:pPr>
        <w:pStyle w:val="PlainText"/>
        <w:rPr>
          <w:rFonts w:ascii="Times New Roman" w:hAnsi="Times New Roman" w:cs="Times New Roman"/>
          <w:b/>
          <w:bCs/>
          <w:szCs w:val="22"/>
          <w:u w:val="single"/>
        </w:rPr>
      </w:pPr>
      <w:r>
        <w:rPr>
          <w:rFonts w:ascii="Arial" w:hAnsi="Arial" w:cs="Arial"/>
          <w:sz w:val="21"/>
        </w:rPr>
        <w:br w:type="column"/>
      </w:r>
      <w:r w:rsidR="004204C0" w:rsidRPr="00A03E71">
        <w:rPr>
          <w:rFonts w:ascii="Arial" w:hAnsi="Arial" w:cs="Arial"/>
          <w:b/>
          <w:sz w:val="24"/>
          <w:szCs w:val="24"/>
        </w:rPr>
        <w:t>World Day of Prayer Service</w:t>
      </w:r>
    </w:p>
    <w:p w14:paraId="1B86F4F8" w14:textId="1C7F3E6F" w:rsidR="00257D40" w:rsidRPr="000B5F7A" w:rsidRDefault="00257D40" w:rsidP="00257D40">
      <w:pPr>
        <w:pStyle w:val="PlainText"/>
        <w:rPr>
          <w:rFonts w:ascii="Arial" w:hAnsi="Arial" w:cs="Arial"/>
        </w:rPr>
      </w:pPr>
      <w:r w:rsidRPr="000B5F7A">
        <w:rPr>
          <w:rFonts w:ascii="Arial" w:hAnsi="Arial" w:cs="Arial"/>
        </w:rPr>
        <w:t>The theme for the World Day of Prayer this year is "Come--Everything is Ready!</w:t>
      </w:r>
      <w:r w:rsidR="000B5F7A">
        <w:rPr>
          <w:rFonts w:ascii="Arial" w:hAnsi="Arial" w:cs="Arial"/>
        </w:rPr>
        <w:t xml:space="preserve"> </w:t>
      </w:r>
    </w:p>
    <w:p w14:paraId="23709042" w14:textId="588AF713" w:rsidR="00257D40" w:rsidRPr="000B5F7A" w:rsidRDefault="00257D40" w:rsidP="00257D40">
      <w:pPr>
        <w:pStyle w:val="PlainText"/>
        <w:rPr>
          <w:rFonts w:ascii="Arial" w:hAnsi="Arial" w:cs="Arial"/>
        </w:rPr>
      </w:pPr>
      <w:r w:rsidRPr="000B5F7A">
        <w:rPr>
          <w:rFonts w:ascii="Arial" w:hAnsi="Arial" w:cs="Arial"/>
        </w:rPr>
        <w:t>It is prepared for us by the women of Slovenia. The service is at Topsail United Church, Friday March 1, at 7:00 pm, followed by fellowship in the hall downstairs.  A great service of worship and music is planned as we come together with friends from various churches in this area.  Everyone is invited to attend, men, women and children. Please come, everything is ready!!</w:t>
      </w:r>
    </w:p>
    <w:p w14:paraId="4F21826A" w14:textId="305AF65D" w:rsidR="00257D40" w:rsidRDefault="00257D40" w:rsidP="00425559">
      <w:pPr>
        <w:rPr>
          <w:rFonts w:ascii="Arial" w:hAnsi="Arial" w:cs="Arial"/>
          <w:b/>
          <w:bCs/>
          <w:sz w:val="22"/>
          <w:szCs w:val="22"/>
        </w:rPr>
      </w:pPr>
    </w:p>
    <w:p w14:paraId="0F869D9E" w14:textId="77777777" w:rsidR="00425559" w:rsidRPr="009E745E" w:rsidRDefault="00425559" w:rsidP="00425559">
      <w:pPr>
        <w:rPr>
          <w:rFonts w:ascii="Arial" w:hAnsi="Arial" w:cs="Arial"/>
          <w:b/>
          <w:bCs/>
          <w:sz w:val="22"/>
          <w:szCs w:val="22"/>
        </w:rPr>
      </w:pPr>
      <w:r w:rsidRPr="00B24F7D">
        <w:rPr>
          <w:rFonts w:ascii="Arial" w:hAnsi="Arial" w:cs="Arial"/>
          <w:b/>
          <w:bCs/>
          <w:sz w:val="22"/>
          <w:szCs w:val="22"/>
        </w:rPr>
        <w:t>Church Envelopes/PAD</w:t>
      </w:r>
    </w:p>
    <w:p w14:paraId="3A597903" w14:textId="77777777" w:rsidR="00425559" w:rsidRPr="00B24F7D" w:rsidRDefault="00425559" w:rsidP="00425559">
      <w:pPr>
        <w:rPr>
          <w:rFonts w:ascii="Arial" w:hAnsi="Arial" w:cs="Arial"/>
          <w:sz w:val="22"/>
          <w:szCs w:val="22"/>
        </w:rPr>
      </w:pPr>
      <w:r w:rsidRPr="00B24F7D">
        <w:rPr>
          <w:rFonts w:ascii="Arial" w:hAnsi="Arial" w:cs="Arial"/>
          <w:sz w:val="22"/>
          <w:szCs w:val="22"/>
        </w:rPr>
        <w:t xml:space="preserve">If you would like church envelopes for your weekly/monthly offerings or would like to sign up for pre-authorized debit please contact the parish office at 834-2336 or by email </w:t>
      </w:r>
      <w:hyperlink r:id="rId10" w:history="1">
        <w:r w:rsidRPr="00B24F7D">
          <w:rPr>
            <w:rStyle w:val="Hyperlink"/>
            <w:rFonts w:ascii="Arial" w:hAnsi="Arial" w:cs="Arial"/>
            <w:sz w:val="22"/>
            <w:szCs w:val="22"/>
          </w:rPr>
          <w:t>sjtetopsail@nfld.net</w:t>
        </w:r>
      </w:hyperlink>
      <w:r w:rsidRPr="00B24F7D">
        <w:rPr>
          <w:rFonts w:ascii="Arial" w:hAnsi="Arial" w:cs="Arial"/>
          <w:sz w:val="22"/>
          <w:szCs w:val="22"/>
        </w:rPr>
        <w:t>. We are grateful for your contributions towards our ministries in this parish. </w:t>
      </w:r>
    </w:p>
    <w:p w14:paraId="097E4C9F" w14:textId="77777777" w:rsidR="00EA71C1" w:rsidRDefault="00EA71C1" w:rsidP="00425559">
      <w:pPr>
        <w:rPr>
          <w:rFonts w:ascii="Arial" w:hAnsi="Arial" w:cs="Arial"/>
          <w:b/>
          <w:sz w:val="22"/>
          <w:szCs w:val="22"/>
        </w:rPr>
      </w:pPr>
    </w:p>
    <w:p w14:paraId="6625D761" w14:textId="5CCEED9B" w:rsidR="00425559" w:rsidRPr="009E745E" w:rsidRDefault="00425559" w:rsidP="00425559">
      <w:pPr>
        <w:rPr>
          <w:rFonts w:ascii="Arial" w:hAnsi="Arial" w:cs="Arial"/>
          <w:b/>
          <w:sz w:val="22"/>
          <w:szCs w:val="22"/>
        </w:rPr>
      </w:pPr>
      <w:r w:rsidRPr="009E745E">
        <w:rPr>
          <w:rFonts w:ascii="Arial" w:hAnsi="Arial" w:cs="Arial"/>
          <w:b/>
          <w:sz w:val="22"/>
          <w:szCs w:val="22"/>
        </w:rPr>
        <w:t>Altar Guild</w:t>
      </w:r>
    </w:p>
    <w:p w14:paraId="54C48F63" w14:textId="0C042DD1" w:rsidR="00425559" w:rsidRDefault="00425559" w:rsidP="00425559">
      <w:pPr>
        <w:rPr>
          <w:rFonts w:ascii="Arial" w:hAnsi="Arial" w:cs="Arial"/>
          <w:sz w:val="22"/>
          <w:szCs w:val="22"/>
        </w:rPr>
      </w:pPr>
      <w:r w:rsidRPr="009E745E">
        <w:rPr>
          <w:rFonts w:ascii="Arial" w:hAnsi="Arial" w:cs="Arial"/>
          <w:sz w:val="22"/>
          <w:szCs w:val="22"/>
        </w:rPr>
        <w:t>If you would like to give a donation towards the flowers on the Altar in memory of a loved or in thanksgiving of an event in your life, please contact the parish office.</w:t>
      </w:r>
    </w:p>
    <w:p w14:paraId="175E5976" w14:textId="4DFDDE3B" w:rsidR="00C13DE0" w:rsidRDefault="00C13DE0" w:rsidP="00425559">
      <w:pPr>
        <w:rPr>
          <w:rFonts w:ascii="Arial" w:hAnsi="Arial" w:cs="Arial"/>
          <w:sz w:val="22"/>
          <w:szCs w:val="22"/>
        </w:rPr>
      </w:pPr>
    </w:p>
    <w:p w14:paraId="3DBC9CC7" w14:textId="77777777" w:rsidR="00425559" w:rsidRPr="009E745E" w:rsidRDefault="00425559" w:rsidP="00425559">
      <w:pPr>
        <w:rPr>
          <w:rFonts w:ascii="Arial" w:hAnsi="Arial" w:cs="Arial"/>
          <w:b/>
          <w:sz w:val="22"/>
          <w:szCs w:val="22"/>
        </w:rPr>
      </w:pPr>
      <w:r w:rsidRPr="009E745E">
        <w:rPr>
          <w:rFonts w:ascii="Arial" w:hAnsi="Arial" w:cs="Arial"/>
          <w:b/>
          <w:sz w:val="22"/>
          <w:szCs w:val="22"/>
        </w:rPr>
        <w:t xml:space="preserve">The sick </w:t>
      </w:r>
    </w:p>
    <w:p w14:paraId="55F66A75" w14:textId="32FB5E7E" w:rsidR="00425559" w:rsidRDefault="00425559" w:rsidP="00F23310">
      <w:pPr>
        <w:tabs>
          <w:tab w:val="left" w:pos="0"/>
          <w:tab w:val="left" w:pos="540"/>
          <w:tab w:val="left" w:pos="900"/>
        </w:tabs>
        <w:jc w:val="both"/>
        <w:rPr>
          <w:rFonts w:ascii="Arial" w:hAnsi="Arial" w:cs="Arial"/>
          <w:b/>
          <w:bCs/>
          <w:sz w:val="22"/>
          <w:szCs w:val="22"/>
        </w:rPr>
      </w:pPr>
      <w:r w:rsidRPr="009E745E">
        <w:rPr>
          <w:rFonts w:ascii="Arial" w:hAnsi="Arial" w:cs="Arial"/>
          <w:sz w:val="22"/>
          <w:szCs w:val="22"/>
        </w:rPr>
        <w:t xml:space="preserve">If you know someone that is sick and would like to be placed on the sick list, contact the Parish Office at 834-2336 or by emailing </w:t>
      </w:r>
      <w:hyperlink r:id="rId11" w:history="1">
        <w:r w:rsidRPr="009E745E">
          <w:rPr>
            <w:rStyle w:val="Hyperlink"/>
            <w:rFonts w:ascii="Arial" w:hAnsi="Arial" w:cs="Arial"/>
            <w:sz w:val="22"/>
            <w:szCs w:val="22"/>
          </w:rPr>
          <w:t>sjtetopsail@nfld.net</w:t>
        </w:r>
      </w:hyperlink>
      <w:r w:rsidRPr="009E745E">
        <w:rPr>
          <w:rFonts w:ascii="Arial" w:hAnsi="Arial" w:cs="Arial"/>
          <w:sz w:val="22"/>
          <w:szCs w:val="22"/>
        </w:rPr>
        <w:t xml:space="preserve">   Please ensure that you have their permission for their name to be printed in the bulletin before calling the office. </w:t>
      </w:r>
      <w:r w:rsidRPr="009E745E">
        <w:rPr>
          <w:rFonts w:ascii="Arial" w:hAnsi="Arial" w:cs="Arial"/>
          <w:iCs/>
          <w:sz w:val="22"/>
          <w:szCs w:val="22"/>
        </w:rPr>
        <w:t xml:space="preserve"> Please let us know when they are well enough to be removed from our prayer list.</w:t>
      </w:r>
      <w:r w:rsidRPr="009E745E">
        <w:rPr>
          <w:rFonts w:ascii="Arial" w:hAnsi="Arial" w:cs="Arial"/>
          <w:b/>
          <w:bCs/>
          <w:sz w:val="22"/>
          <w:szCs w:val="22"/>
        </w:rPr>
        <w:t xml:space="preserve"> </w:t>
      </w:r>
    </w:p>
    <w:p w14:paraId="695EEF48" w14:textId="77777777" w:rsidR="00425559" w:rsidRDefault="00425559" w:rsidP="00425559">
      <w:pPr>
        <w:pStyle w:val="NormalWeb"/>
        <w:spacing w:before="0" w:beforeAutospacing="0" w:after="0" w:afterAutospacing="0"/>
        <w:rPr>
          <w:rFonts w:ascii="Arial" w:hAnsi="Arial" w:cs="Arial"/>
          <w:b/>
          <w:color w:val="1D2129"/>
          <w:sz w:val="22"/>
          <w:szCs w:val="22"/>
        </w:rPr>
      </w:pPr>
    </w:p>
    <w:p w14:paraId="19BB3202" w14:textId="77777777" w:rsidR="00425559" w:rsidRPr="00E97B0F" w:rsidRDefault="00425559" w:rsidP="00425559">
      <w:pPr>
        <w:keepNext/>
        <w:tabs>
          <w:tab w:val="left" w:pos="720"/>
        </w:tabs>
        <w:outlineLvl w:val="0"/>
        <w:rPr>
          <w:rFonts w:ascii="Arial" w:hAnsi="Arial" w:cs="Arial"/>
          <w:b/>
          <w:bCs/>
          <w:sz w:val="22"/>
          <w:szCs w:val="22"/>
        </w:rPr>
      </w:pPr>
      <w:r w:rsidRPr="00E97B0F">
        <w:rPr>
          <w:rFonts w:ascii="Arial" w:hAnsi="Arial" w:cs="Arial"/>
          <w:b/>
          <w:bCs/>
          <w:sz w:val="22"/>
          <w:szCs w:val="22"/>
        </w:rPr>
        <w:t>Hymn Request</w:t>
      </w:r>
    </w:p>
    <w:p w14:paraId="3D7A2F00" w14:textId="77777777" w:rsidR="00425559" w:rsidRPr="00E97B0F" w:rsidRDefault="00425559" w:rsidP="00425559">
      <w:pPr>
        <w:keepNext/>
        <w:tabs>
          <w:tab w:val="left" w:pos="720"/>
        </w:tabs>
        <w:outlineLvl w:val="0"/>
        <w:rPr>
          <w:rFonts w:ascii="Arial" w:hAnsi="Arial" w:cs="Arial"/>
          <w:bCs/>
          <w:sz w:val="22"/>
          <w:szCs w:val="22"/>
        </w:rPr>
      </w:pPr>
      <w:r w:rsidRPr="00E97B0F">
        <w:rPr>
          <w:rFonts w:ascii="Arial" w:hAnsi="Arial" w:cs="Arial"/>
          <w:bCs/>
          <w:sz w:val="22"/>
          <w:szCs w:val="22"/>
        </w:rPr>
        <w:t xml:space="preserve">If you would like a hymn sung during one of our services, please contact Stephanie </w:t>
      </w:r>
      <w:proofErr w:type="spellStart"/>
      <w:r w:rsidRPr="00E97B0F">
        <w:rPr>
          <w:rFonts w:ascii="Arial" w:hAnsi="Arial" w:cs="Arial"/>
          <w:bCs/>
          <w:sz w:val="22"/>
          <w:szCs w:val="22"/>
        </w:rPr>
        <w:t>Gavell</w:t>
      </w:r>
      <w:proofErr w:type="spellEnd"/>
      <w:r w:rsidRPr="00E97B0F">
        <w:rPr>
          <w:rFonts w:ascii="Arial" w:hAnsi="Arial" w:cs="Arial"/>
          <w:bCs/>
          <w:sz w:val="22"/>
          <w:szCs w:val="22"/>
        </w:rPr>
        <w:t xml:space="preserve"> at 834-3445 or Rev. Jolene @ </w:t>
      </w:r>
      <w:hyperlink r:id="rId12" w:history="1">
        <w:r w:rsidRPr="00E97B0F">
          <w:rPr>
            <w:rStyle w:val="Hyperlink"/>
            <w:rFonts w:ascii="Arial" w:hAnsi="Arial" w:cs="Arial"/>
            <w:bCs/>
            <w:sz w:val="22"/>
            <w:szCs w:val="22"/>
          </w:rPr>
          <w:t>jolenepeters1@gmail.com</w:t>
        </w:r>
      </w:hyperlink>
      <w:r w:rsidRPr="00E97B0F">
        <w:rPr>
          <w:rFonts w:ascii="Arial" w:hAnsi="Arial" w:cs="Arial"/>
          <w:bCs/>
          <w:sz w:val="22"/>
          <w:szCs w:val="22"/>
        </w:rPr>
        <w:t xml:space="preserve"> </w:t>
      </w:r>
    </w:p>
    <w:p w14:paraId="1369D64A" w14:textId="77777777" w:rsidR="00425559" w:rsidRPr="00E97B0F" w:rsidRDefault="00425559" w:rsidP="00425559">
      <w:pPr>
        <w:keepNext/>
        <w:tabs>
          <w:tab w:val="left" w:pos="720"/>
        </w:tabs>
        <w:outlineLvl w:val="0"/>
        <w:rPr>
          <w:rFonts w:ascii="Arial" w:hAnsi="Arial" w:cs="Arial"/>
          <w:b/>
          <w:bCs/>
          <w:sz w:val="22"/>
          <w:szCs w:val="22"/>
        </w:rPr>
      </w:pPr>
    </w:p>
    <w:p w14:paraId="303F8B61" w14:textId="4F6B3FB2" w:rsidR="00EA71C1" w:rsidRPr="00E97B0F" w:rsidRDefault="00E97B0F" w:rsidP="00425559">
      <w:pPr>
        <w:pStyle w:val="NormalWeb"/>
        <w:spacing w:before="0" w:beforeAutospacing="0" w:after="0" w:afterAutospacing="0"/>
        <w:rPr>
          <w:rFonts w:ascii="Arial" w:hAnsi="Arial" w:cs="Arial"/>
          <w:b/>
          <w:sz w:val="22"/>
          <w:szCs w:val="22"/>
        </w:rPr>
      </w:pPr>
      <w:r>
        <w:rPr>
          <w:rFonts w:ascii="Arial" w:hAnsi="Arial" w:cs="Arial"/>
          <w:b/>
          <w:sz w:val="22"/>
          <w:szCs w:val="22"/>
        </w:rPr>
        <w:t>Hearing Assist</w:t>
      </w:r>
    </w:p>
    <w:p w14:paraId="166BF16A" w14:textId="0362B961" w:rsidR="00E97B0F" w:rsidRDefault="00721C60" w:rsidP="00C87E8C">
      <w:pPr>
        <w:rPr>
          <w:rFonts w:ascii="Arial" w:hAnsi="Arial" w:cs="Arial"/>
          <w:sz w:val="21"/>
        </w:rPr>
      </w:pPr>
      <w:r w:rsidRPr="00E97B0F">
        <w:rPr>
          <w:rFonts w:ascii="Arial" w:hAnsi="Arial" w:cs="Arial"/>
          <w:sz w:val="22"/>
          <w:szCs w:val="22"/>
        </w:rPr>
        <w:t>Hearing Assist is available for those with hearing difficulties. Pick up the hearing assist apparatus, in the back of the church or ask one of the sides people for assistance.</w:t>
      </w:r>
      <w:r w:rsidR="00E97B0F">
        <w:t xml:space="preserve"> </w:t>
      </w:r>
    </w:p>
    <w:sectPr w:rsidR="00E97B0F" w:rsidSect="000E1AC6">
      <w:pgSz w:w="15840" w:h="12240" w:orient="landscape"/>
      <w:pgMar w:top="504" w:right="720" w:bottom="504" w:left="72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tura MT Script Capitals">
    <w:altName w:val="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B5F7A"/>
    <w:rsid w:val="000C00B0"/>
    <w:rsid w:val="000E1AC6"/>
    <w:rsid w:val="00257D40"/>
    <w:rsid w:val="00383642"/>
    <w:rsid w:val="003912D4"/>
    <w:rsid w:val="003A7E45"/>
    <w:rsid w:val="003D545A"/>
    <w:rsid w:val="00410B24"/>
    <w:rsid w:val="004204C0"/>
    <w:rsid w:val="00425559"/>
    <w:rsid w:val="004A300B"/>
    <w:rsid w:val="005433FE"/>
    <w:rsid w:val="00642F18"/>
    <w:rsid w:val="00712E0D"/>
    <w:rsid w:val="00721C60"/>
    <w:rsid w:val="0074126A"/>
    <w:rsid w:val="00744663"/>
    <w:rsid w:val="00773C79"/>
    <w:rsid w:val="0081303C"/>
    <w:rsid w:val="0087217F"/>
    <w:rsid w:val="008B0FDC"/>
    <w:rsid w:val="008F1088"/>
    <w:rsid w:val="008F5479"/>
    <w:rsid w:val="0091388A"/>
    <w:rsid w:val="009657BC"/>
    <w:rsid w:val="00971358"/>
    <w:rsid w:val="0097582F"/>
    <w:rsid w:val="00980E78"/>
    <w:rsid w:val="00A03E71"/>
    <w:rsid w:val="00A355EE"/>
    <w:rsid w:val="00B54CDD"/>
    <w:rsid w:val="00BA5784"/>
    <w:rsid w:val="00C13DE0"/>
    <w:rsid w:val="00C87E8C"/>
    <w:rsid w:val="00CE3C25"/>
    <w:rsid w:val="00D72529"/>
    <w:rsid w:val="00DA026F"/>
    <w:rsid w:val="00E97B0F"/>
    <w:rsid w:val="00EA71C1"/>
    <w:rsid w:val="00F23310"/>
    <w:rsid w:val="00F5657E"/>
    <w:rsid w:val="00FE01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glicanjournal.com/y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jolenepeters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johntheevangelistnl.com" TargetMode="External"/><Relationship Id="rId11" Type="http://schemas.openxmlformats.org/officeDocument/2006/relationships/hyperlink" Target="mailto:sjtetopsail@nfld.net" TargetMode="External"/><Relationship Id="rId5" Type="http://schemas.openxmlformats.org/officeDocument/2006/relationships/webSettings" Target="webSettings.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http://www.tcnl.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C1A63-3219-4DDE-90CF-36C96E4D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2</cp:revision>
  <cp:lastPrinted>2019-02-22T11:53:00Z</cp:lastPrinted>
  <dcterms:created xsi:type="dcterms:W3CDTF">2019-02-22T19:46:00Z</dcterms:created>
  <dcterms:modified xsi:type="dcterms:W3CDTF">2019-02-22T19:46:00Z</dcterms:modified>
</cp:coreProperties>
</file>